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1BBF5A" w14:textId="77777777" w:rsidR="00170B20" w:rsidRPr="004D4E41" w:rsidRDefault="00170B20" w:rsidP="00170B20">
      <w:pPr>
        <w:pStyle w:val="ThesisBody"/>
      </w:pPr>
      <w:bookmarkStart w:id="0" w:name="_Hlk51611686"/>
      <w:bookmarkStart w:id="1" w:name="_Hlk44805705"/>
      <w:bookmarkStart w:id="2" w:name="_Toc44892067"/>
      <w:bookmarkStart w:id="3" w:name="_Toc44890900"/>
      <w:bookmarkEnd w:id="0"/>
    </w:p>
    <w:p w14:paraId="4088A60E" w14:textId="77777777" w:rsidR="00170B20" w:rsidRPr="004D4E41" w:rsidRDefault="00170B20" w:rsidP="00170B20">
      <w:pPr>
        <w:pStyle w:val="ThesisBody"/>
      </w:pPr>
    </w:p>
    <w:p w14:paraId="55573011" w14:textId="77777777" w:rsidR="00170B20" w:rsidRPr="004D4E41" w:rsidRDefault="00170B20" w:rsidP="00170B20">
      <w:pPr>
        <w:pStyle w:val="ThesisBody"/>
        <w:rPr>
          <w:smallCaps/>
        </w:rPr>
      </w:pPr>
    </w:p>
    <w:p w14:paraId="0CDBD2DF" w14:textId="77777777" w:rsidR="00170B20" w:rsidRPr="004D4E41" w:rsidRDefault="00170B20" w:rsidP="00170B20">
      <w:pPr>
        <w:pStyle w:val="ThesisBody"/>
        <w:rPr>
          <w:smallCaps/>
        </w:rPr>
      </w:pPr>
    </w:p>
    <w:p w14:paraId="68356E8E" w14:textId="77777777" w:rsidR="00170B20" w:rsidRPr="004D4E41" w:rsidRDefault="00170B20" w:rsidP="00170B20">
      <w:pPr>
        <w:pStyle w:val="ThesisBody"/>
        <w:rPr>
          <w:smallCaps/>
        </w:rPr>
      </w:pPr>
    </w:p>
    <w:p w14:paraId="64DF2A9B" w14:textId="77777777" w:rsidR="00170B20" w:rsidRPr="004D4E41" w:rsidRDefault="00170B20" w:rsidP="00170B20">
      <w:pPr>
        <w:pStyle w:val="ThesisBody"/>
        <w:rPr>
          <w:smallCaps/>
        </w:rPr>
      </w:pPr>
    </w:p>
    <w:p w14:paraId="5932C701" w14:textId="77777777" w:rsidR="0027513F" w:rsidRPr="00F530BC" w:rsidRDefault="0027513F" w:rsidP="0027513F">
      <w:pPr>
        <w:pStyle w:val="ThesisBody"/>
        <w:jc w:val="center"/>
        <w:rPr>
          <w:smallCaps/>
          <w:lang w:val="en-US"/>
        </w:rPr>
      </w:pPr>
      <w:r w:rsidRPr="00F530BC">
        <w:rPr>
          <w:smallCaps/>
          <w:lang w:val="en-US"/>
        </w:rPr>
        <w:t>An Experimental Study to Detect the vocal cyst using YOLO</w:t>
      </w:r>
    </w:p>
    <w:p w14:paraId="4FFD0CA3" w14:textId="77777777" w:rsidR="00170B20" w:rsidRPr="004D4E41" w:rsidRDefault="00170B20" w:rsidP="00170B20">
      <w:pPr>
        <w:pStyle w:val="ThesisBody"/>
      </w:pPr>
    </w:p>
    <w:p w14:paraId="39DAA826" w14:textId="77777777" w:rsidR="00170B20" w:rsidRPr="004D4E41" w:rsidRDefault="00170B20" w:rsidP="00170B20">
      <w:pPr>
        <w:pStyle w:val="ThesisBody"/>
      </w:pPr>
    </w:p>
    <w:p w14:paraId="147198F7" w14:textId="6291425B" w:rsidR="00170B20" w:rsidRDefault="00170B20" w:rsidP="00170B20">
      <w:pPr>
        <w:pStyle w:val="ThesisBody"/>
      </w:pPr>
    </w:p>
    <w:p w14:paraId="79AB84FB" w14:textId="44198EEA" w:rsidR="00B3244A" w:rsidRDefault="00B3244A" w:rsidP="00170B20">
      <w:pPr>
        <w:pStyle w:val="ThesisBody"/>
      </w:pPr>
    </w:p>
    <w:p w14:paraId="238C790E" w14:textId="77777777" w:rsidR="00B3244A" w:rsidRPr="004D4E41" w:rsidRDefault="00B3244A" w:rsidP="00170B20">
      <w:pPr>
        <w:pStyle w:val="ThesisBody"/>
      </w:pPr>
    </w:p>
    <w:p w14:paraId="6506096E" w14:textId="77777777" w:rsidR="00170B20" w:rsidRPr="004D4E41" w:rsidRDefault="00170B20" w:rsidP="00170B20">
      <w:pPr>
        <w:pStyle w:val="ThesisBody"/>
      </w:pPr>
    </w:p>
    <w:sdt>
      <w:sdtPr>
        <w:rPr>
          <w:smallCaps/>
        </w:rPr>
        <w:alias w:val="Thesis Title"/>
        <w:tag w:val="Thesis Title"/>
        <w:id w:val="1612629345"/>
        <w:text w:multiLine="1"/>
      </w:sdtPr>
      <w:sdtContent>
        <w:p w14:paraId="33A4A8AA" w14:textId="77777777" w:rsidR="00170B20" w:rsidRPr="004D4E41" w:rsidRDefault="00040556" w:rsidP="00170B20">
          <w:pPr>
            <w:pStyle w:val="ThesisBody"/>
            <w:jc w:val="center"/>
            <w:rPr>
              <w:smallCaps/>
              <w:sz w:val="20"/>
              <w:szCs w:val="20"/>
            </w:rPr>
          </w:pPr>
          <w:r>
            <w:rPr>
              <w:smallCaps/>
            </w:rPr>
            <w:t>MOHAMMED MUJEEB KALADGI</w:t>
          </w:r>
        </w:p>
      </w:sdtContent>
    </w:sdt>
    <w:p w14:paraId="4EE74438" w14:textId="77777777" w:rsidR="00170B20" w:rsidRPr="004D4E41" w:rsidRDefault="00170B20" w:rsidP="00170B20">
      <w:pPr>
        <w:pStyle w:val="ThesisBody"/>
      </w:pPr>
    </w:p>
    <w:p w14:paraId="1930F69B" w14:textId="77777777" w:rsidR="00170B20" w:rsidRPr="004D4E41" w:rsidRDefault="00170B20" w:rsidP="00170B20">
      <w:pPr>
        <w:pStyle w:val="ThesisBody"/>
      </w:pPr>
    </w:p>
    <w:p w14:paraId="06715F1F" w14:textId="61FE66D5" w:rsidR="00170B20" w:rsidRDefault="00170B20" w:rsidP="00170B20">
      <w:pPr>
        <w:pStyle w:val="ThesisBody"/>
      </w:pPr>
    </w:p>
    <w:p w14:paraId="77BBD863" w14:textId="049899A2" w:rsidR="00B3244A" w:rsidRDefault="00B3244A" w:rsidP="00170B20">
      <w:pPr>
        <w:pStyle w:val="ThesisBody"/>
      </w:pPr>
    </w:p>
    <w:p w14:paraId="6D4A9DB6" w14:textId="77777777" w:rsidR="00B3244A" w:rsidRPr="004D4E41" w:rsidRDefault="00B3244A" w:rsidP="00170B20">
      <w:pPr>
        <w:pStyle w:val="ThesisBody"/>
      </w:pPr>
    </w:p>
    <w:p w14:paraId="465ACE53" w14:textId="77777777" w:rsidR="00170B20" w:rsidRPr="004D4E41" w:rsidRDefault="00170B20" w:rsidP="00170B20">
      <w:pPr>
        <w:pStyle w:val="ThesisBody"/>
      </w:pPr>
    </w:p>
    <w:p w14:paraId="2CF37613" w14:textId="713BAC2E" w:rsidR="004B18C9" w:rsidRDefault="004B18C9" w:rsidP="004B18C9">
      <w:pPr>
        <w:jc w:val="center"/>
      </w:pPr>
      <w:r>
        <w:t xml:space="preserve">A thesis submitted in partial fulfilment of the requirements of Liverpool John </w:t>
      </w:r>
      <w:proofErr w:type="spellStart"/>
      <w:r>
        <w:t>Moores</w:t>
      </w:r>
      <w:proofErr w:type="spellEnd"/>
      <w:r>
        <w:t xml:space="preserve"> University for the degree of Master of Science in Machine Learning &amp; Artificial Intelligence</w:t>
      </w:r>
    </w:p>
    <w:p w14:paraId="174E164A" w14:textId="77777777" w:rsidR="004B18C9" w:rsidRDefault="004B18C9" w:rsidP="004B18C9">
      <w:pPr>
        <w:jc w:val="center"/>
      </w:pPr>
    </w:p>
    <w:p w14:paraId="50BD9DD3" w14:textId="77777777" w:rsidR="00170B20" w:rsidRPr="004D4E41" w:rsidRDefault="00170B20" w:rsidP="00170B20">
      <w:pPr>
        <w:pStyle w:val="ThesisBody"/>
        <w:rPr>
          <w:smallCaps/>
        </w:rPr>
      </w:pPr>
    </w:p>
    <w:p w14:paraId="155C8038" w14:textId="77777777" w:rsidR="00170B20" w:rsidRPr="004D4E41" w:rsidRDefault="00170B20" w:rsidP="00170B20">
      <w:pPr>
        <w:pStyle w:val="ThesisBody"/>
      </w:pPr>
    </w:p>
    <w:p w14:paraId="18AFB2A6" w14:textId="77777777" w:rsidR="00170B20" w:rsidRPr="004D4E41" w:rsidRDefault="00170B20" w:rsidP="00170B20">
      <w:pPr>
        <w:pStyle w:val="ThesisBody"/>
      </w:pPr>
    </w:p>
    <w:p w14:paraId="276536AA" w14:textId="77777777" w:rsidR="00170B20" w:rsidRPr="004D4E41" w:rsidRDefault="00170B20" w:rsidP="00170B20">
      <w:pPr>
        <w:pStyle w:val="ThesisBody"/>
      </w:pPr>
    </w:p>
    <w:p w14:paraId="70EEDF9D" w14:textId="77777777" w:rsidR="00170B20" w:rsidRPr="004D4E41" w:rsidRDefault="00170B20" w:rsidP="00170B20">
      <w:pPr>
        <w:pStyle w:val="ThesisBody"/>
      </w:pPr>
    </w:p>
    <w:sdt>
      <w:sdtPr>
        <w:rPr>
          <w:caps/>
        </w:rPr>
        <w:alias w:val="Date"/>
        <w:tag w:val="Date"/>
        <w:id w:val="-1849561325"/>
        <w:date w:fullDate="2020-11-01T00:00:00Z">
          <w:dateFormat w:val="MMMM yyyy"/>
          <w:lid w:val="en-US"/>
          <w:storeMappedDataAs w:val="dateTime"/>
          <w:calendar w:val="gregorian"/>
        </w:date>
      </w:sdtPr>
      <w:sdtContent>
        <w:p w14:paraId="17056B4B" w14:textId="7A27BB3D" w:rsidR="00170B20" w:rsidRDefault="00040556" w:rsidP="00170B20">
          <w:pPr>
            <w:pStyle w:val="ThesisBody"/>
            <w:ind w:left="1134" w:right="1134"/>
            <w:jc w:val="center"/>
            <w:rPr>
              <w:caps/>
            </w:rPr>
          </w:pPr>
          <w:r>
            <w:rPr>
              <w:caps/>
              <w:lang w:val="en-US"/>
            </w:rPr>
            <w:t>November 2020</w:t>
          </w:r>
        </w:p>
      </w:sdtContent>
    </w:sdt>
    <w:p w14:paraId="77844015" w14:textId="4D858281" w:rsidR="0065525E" w:rsidRDefault="0065525E">
      <w:pPr>
        <w:spacing w:after="160" w:line="259" w:lineRule="auto"/>
        <w:rPr>
          <w:caps/>
          <w:lang w:val="en-GB"/>
        </w:rPr>
      </w:pPr>
      <w:r>
        <w:rPr>
          <w:caps/>
        </w:rPr>
        <w:br w:type="page"/>
      </w:r>
    </w:p>
    <w:p w14:paraId="48DB2B49" w14:textId="77777777" w:rsidR="0065525E" w:rsidRPr="004D4E41" w:rsidRDefault="0065525E" w:rsidP="00170B20">
      <w:pPr>
        <w:pStyle w:val="ThesisBody"/>
        <w:ind w:left="1134" w:right="1134"/>
        <w:jc w:val="center"/>
        <w:rPr>
          <w:caps/>
        </w:rPr>
      </w:pPr>
    </w:p>
    <w:p w14:paraId="45F1ED65" w14:textId="77777777" w:rsidR="00170B20" w:rsidRDefault="00170B20" w:rsidP="00170B20">
      <w:pPr>
        <w:pStyle w:val="Heading1"/>
        <w:jc w:val="center"/>
        <w:rPr>
          <w:rFonts w:cs="Times New Roman"/>
        </w:rPr>
      </w:pPr>
      <w:bookmarkStart w:id="4" w:name="_Toc51583717"/>
      <w:bookmarkStart w:id="5" w:name="_Toc51622984"/>
      <w:bookmarkEnd w:id="1"/>
      <w:r w:rsidRPr="004D4E41">
        <w:rPr>
          <w:rFonts w:cs="Times New Roman"/>
        </w:rPr>
        <w:t>DEDICATION</w:t>
      </w:r>
      <w:bookmarkEnd w:id="4"/>
      <w:bookmarkEnd w:id="5"/>
    </w:p>
    <w:p w14:paraId="6D2D0AAA" w14:textId="77777777" w:rsidR="00170B20" w:rsidRDefault="00170B20" w:rsidP="00170B20"/>
    <w:p w14:paraId="73FF06D4" w14:textId="77777777" w:rsidR="00170B20" w:rsidRPr="007568C9" w:rsidRDefault="00170B20" w:rsidP="00170B20"/>
    <w:p w14:paraId="19B5E296" w14:textId="77777777" w:rsidR="00170B20" w:rsidRPr="004D4E41" w:rsidRDefault="00170B20" w:rsidP="00170B20">
      <w:pPr>
        <w:jc w:val="both"/>
      </w:pPr>
    </w:p>
    <w:p w14:paraId="43B47BEA" w14:textId="21DEE0EA" w:rsidR="006D7E9D" w:rsidRPr="006D7E9D" w:rsidRDefault="006D7E9D" w:rsidP="006D7E9D">
      <w:pPr>
        <w:spacing w:after="160" w:line="259" w:lineRule="auto"/>
        <w:rPr>
          <w:rFonts w:eastAsia="CIDFont+F1"/>
          <w:color w:val="222222"/>
        </w:rPr>
      </w:pPr>
      <w:r w:rsidRPr="006D7E9D">
        <w:rPr>
          <w:rFonts w:eastAsia="CIDFont+F1"/>
          <w:color w:val="222222"/>
        </w:rPr>
        <w:t xml:space="preserve">I dedicate this work to my family, which thought me the value of a good education. Special thanks to my wife </w:t>
      </w:r>
      <w:proofErr w:type="spellStart"/>
      <w:r w:rsidRPr="006D7E9D">
        <w:rPr>
          <w:rFonts w:eastAsia="CIDFont+F1"/>
          <w:color w:val="222222"/>
        </w:rPr>
        <w:t>Ashrin</w:t>
      </w:r>
      <w:proofErr w:type="spellEnd"/>
      <w:r w:rsidRPr="006D7E9D">
        <w:rPr>
          <w:rFonts w:eastAsia="CIDFont+F1"/>
          <w:color w:val="222222"/>
        </w:rPr>
        <w:t xml:space="preserve"> Nida, she motivates me to be a better person every day. I am in awe watching</w:t>
      </w:r>
      <w:r w:rsidR="00106581">
        <w:rPr>
          <w:rFonts w:eastAsia="CIDFont+F1"/>
          <w:color w:val="222222"/>
        </w:rPr>
        <w:t xml:space="preserve"> her</w:t>
      </w:r>
      <w:r w:rsidRPr="006D7E9D">
        <w:rPr>
          <w:rFonts w:eastAsia="CIDFont+F1"/>
          <w:color w:val="222222"/>
        </w:rPr>
        <w:t xml:space="preserve"> </w:t>
      </w:r>
      <w:r w:rsidR="007B3790">
        <w:rPr>
          <w:rFonts w:eastAsia="CIDFont+F1"/>
          <w:color w:val="222222"/>
        </w:rPr>
        <w:t xml:space="preserve">balance </w:t>
      </w:r>
      <w:r w:rsidRPr="006D7E9D">
        <w:rPr>
          <w:rFonts w:eastAsia="CIDFont+F1"/>
          <w:color w:val="222222"/>
        </w:rPr>
        <w:t>look</w:t>
      </w:r>
      <w:r w:rsidR="00106581">
        <w:rPr>
          <w:rFonts w:eastAsia="CIDFont+F1"/>
          <w:color w:val="222222"/>
        </w:rPr>
        <w:t>ing</w:t>
      </w:r>
      <w:r w:rsidRPr="006D7E9D">
        <w:rPr>
          <w:rFonts w:eastAsia="CIDFont+F1"/>
          <w:color w:val="222222"/>
        </w:rPr>
        <w:t xml:space="preserve"> after our family, her professional life and her academics.</w:t>
      </w:r>
    </w:p>
    <w:p w14:paraId="7E029DF7" w14:textId="77777777" w:rsidR="006D7E9D" w:rsidRPr="006D7E9D" w:rsidRDefault="006D7E9D" w:rsidP="006D7E9D">
      <w:pPr>
        <w:spacing w:after="160" w:line="259" w:lineRule="auto"/>
        <w:rPr>
          <w:rFonts w:eastAsia="CIDFont+F1"/>
          <w:color w:val="222222"/>
        </w:rPr>
      </w:pPr>
      <w:r w:rsidRPr="006D7E9D">
        <w:rPr>
          <w:rFonts w:eastAsia="CIDFont+F1"/>
          <w:color w:val="222222"/>
        </w:rPr>
        <w:t xml:space="preserve">Thanks to my parents Hazarat Ali Kaladgi and Mumtaz Begum, who sacrificed a much better economic life for themselves. Instead ensured their children got a good education. </w:t>
      </w:r>
    </w:p>
    <w:p w14:paraId="24618701" w14:textId="7BE3E5D0" w:rsidR="00B434FF" w:rsidRDefault="006D7E9D" w:rsidP="006D7E9D">
      <w:pPr>
        <w:spacing w:after="160" w:line="259" w:lineRule="auto"/>
        <w:rPr>
          <w:rFonts w:eastAsia="CIDFont+F1"/>
          <w:color w:val="222222"/>
        </w:rPr>
      </w:pPr>
      <w:r w:rsidRPr="006D7E9D">
        <w:rPr>
          <w:rFonts w:eastAsia="CIDFont+F1"/>
          <w:color w:val="222222"/>
        </w:rPr>
        <w:t>Thank</w:t>
      </w:r>
      <w:r w:rsidR="001E1153">
        <w:rPr>
          <w:rFonts w:eastAsia="CIDFont+F1"/>
          <w:color w:val="222222"/>
        </w:rPr>
        <w:t xml:space="preserve">s </w:t>
      </w:r>
      <w:r w:rsidRPr="006D7E9D">
        <w:rPr>
          <w:rFonts w:eastAsia="CIDFont+F1"/>
          <w:color w:val="222222"/>
        </w:rPr>
        <w:t xml:space="preserve">to my daughter </w:t>
      </w:r>
      <w:proofErr w:type="spellStart"/>
      <w:r w:rsidRPr="006D7E9D">
        <w:rPr>
          <w:rFonts w:eastAsia="CIDFont+F1"/>
          <w:color w:val="222222"/>
        </w:rPr>
        <w:t>Inaaya</w:t>
      </w:r>
      <w:proofErr w:type="spellEnd"/>
      <w:r w:rsidRPr="006D7E9D">
        <w:rPr>
          <w:rFonts w:eastAsia="CIDFont+F1"/>
          <w:color w:val="222222"/>
        </w:rPr>
        <w:t xml:space="preserve">, and my nieces and nephews </w:t>
      </w:r>
      <w:proofErr w:type="spellStart"/>
      <w:r w:rsidRPr="006D7E9D">
        <w:rPr>
          <w:rFonts w:eastAsia="CIDFont+F1"/>
          <w:color w:val="222222"/>
        </w:rPr>
        <w:t>Kashf</w:t>
      </w:r>
      <w:proofErr w:type="spellEnd"/>
      <w:r w:rsidRPr="006D7E9D">
        <w:rPr>
          <w:rFonts w:eastAsia="CIDFont+F1"/>
          <w:color w:val="222222"/>
        </w:rPr>
        <w:t xml:space="preserve">, Khushi, Hiba, </w:t>
      </w:r>
      <w:proofErr w:type="spellStart"/>
      <w:r w:rsidRPr="006D7E9D">
        <w:rPr>
          <w:rFonts w:eastAsia="CIDFont+F1"/>
          <w:color w:val="222222"/>
        </w:rPr>
        <w:t>Kashish</w:t>
      </w:r>
      <w:proofErr w:type="spellEnd"/>
      <w:r w:rsidRPr="006D7E9D">
        <w:rPr>
          <w:rFonts w:eastAsia="CIDFont+F1"/>
          <w:color w:val="222222"/>
        </w:rPr>
        <w:t xml:space="preserve">, Sara, </w:t>
      </w:r>
      <w:proofErr w:type="spellStart"/>
      <w:r w:rsidRPr="006D7E9D">
        <w:rPr>
          <w:rFonts w:eastAsia="CIDFont+F1"/>
          <w:color w:val="222222"/>
        </w:rPr>
        <w:t>Owais</w:t>
      </w:r>
      <w:proofErr w:type="spellEnd"/>
      <w:r w:rsidRPr="006D7E9D">
        <w:rPr>
          <w:rFonts w:eastAsia="CIDFont+F1"/>
          <w:color w:val="222222"/>
        </w:rPr>
        <w:t>, Aliya, Hamza and Omar, who are the life of our family.</w:t>
      </w:r>
      <w:r w:rsidR="00B434FF">
        <w:rPr>
          <w:rFonts w:eastAsia="CIDFont+F1"/>
          <w:color w:val="222222"/>
        </w:rPr>
        <w:br w:type="page"/>
      </w:r>
    </w:p>
    <w:p w14:paraId="25FF9893" w14:textId="1E4F06A4" w:rsidR="00170B20" w:rsidRDefault="00170B20" w:rsidP="00B434FF">
      <w:pPr>
        <w:pStyle w:val="Heading1"/>
        <w:jc w:val="center"/>
        <w:rPr>
          <w:rFonts w:eastAsia="CIDFont+F1" w:cs="Times New Roman"/>
        </w:rPr>
      </w:pPr>
      <w:bookmarkStart w:id="6" w:name="_Toc51583718"/>
      <w:bookmarkStart w:id="7" w:name="_Toc51622985"/>
      <w:r w:rsidRPr="004D4E41">
        <w:rPr>
          <w:rFonts w:eastAsia="CIDFont+F1" w:cs="Times New Roman"/>
        </w:rPr>
        <w:lastRenderedPageBreak/>
        <w:t>ACKNOWLEDGEMENT</w:t>
      </w:r>
      <w:bookmarkEnd w:id="6"/>
      <w:bookmarkEnd w:id="7"/>
    </w:p>
    <w:p w14:paraId="598CF3B3" w14:textId="77777777" w:rsidR="00170B20" w:rsidRDefault="00170B20" w:rsidP="00170B20">
      <w:pPr>
        <w:rPr>
          <w:rFonts w:eastAsia="CIDFont+F1"/>
        </w:rPr>
      </w:pPr>
    </w:p>
    <w:p w14:paraId="0F6E11FE" w14:textId="77777777" w:rsidR="00170B20" w:rsidRDefault="00170B20" w:rsidP="00170B20">
      <w:pPr>
        <w:rPr>
          <w:rFonts w:eastAsia="CIDFont+F1"/>
        </w:rPr>
      </w:pPr>
    </w:p>
    <w:p w14:paraId="0CB4E956" w14:textId="77777777" w:rsidR="00170B20" w:rsidRPr="007568C9" w:rsidRDefault="00170B20" w:rsidP="00170B20">
      <w:pPr>
        <w:rPr>
          <w:rFonts w:eastAsia="CIDFont+F1"/>
        </w:rPr>
      </w:pPr>
    </w:p>
    <w:p w14:paraId="1368343A" w14:textId="77777777" w:rsidR="00170B20" w:rsidRPr="004D4E41" w:rsidRDefault="00170B20" w:rsidP="00170B20">
      <w:pPr>
        <w:spacing w:line="360" w:lineRule="auto"/>
        <w:jc w:val="both"/>
      </w:pPr>
    </w:p>
    <w:p w14:paraId="65FCEB45" w14:textId="3518F12C" w:rsidR="006D7E9D" w:rsidRPr="006D7E9D" w:rsidRDefault="006D7E9D" w:rsidP="006D7E9D">
      <w:pPr>
        <w:spacing w:after="160" w:line="259" w:lineRule="auto"/>
        <w:rPr>
          <w:rFonts w:eastAsia="CIDFont+F1"/>
          <w:color w:val="222222"/>
        </w:rPr>
      </w:pPr>
      <w:r w:rsidRPr="006D7E9D">
        <w:rPr>
          <w:rFonts w:eastAsia="CIDFont+F1"/>
          <w:color w:val="222222"/>
        </w:rPr>
        <w:t xml:space="preserve">I would like to thank the following people, without whom I would not have been able to complete this </w:t>
      </w:r>
      <w:r w:rsidR="00A12BFD">
        <w:rPr>
          <w:rFonts w:eastAsia="CIDFont+F1"/>
          <w:color w:val="222222"/>
        </w:rPr>
        <w:t>thesis</w:t>
      </w:r>
      <w:r w:rsidRPr="006D7E9D">
        <w:rPr>
          <w:rFonts w:eastAsia="CIDFont+F1"/>
          <w:color w:val="222222"/>
        </w:rPr>
        <w:t>.</w:t>
      </w:r>
    </w:p>
    <w:p w14:paraId="32DA9A66" w14:textId="10EFE577" w:rsidR="006D7E9D" w:rsidRPr="006D7E9D" w:rsidRDefault="006D7E9D" w:rsidP="006D7E9D">
      <w:pPr>
        <w:spacing w:after="160" w:line="259" w:lineRule="auto"/>
        <w:rPr>
          <w:rFonts w:eastAsia="CIDFont+F1"/>
          <w:color w:val="222222"/>
        </w:rPr>
      </w:pPr>
      <w:r w:rsidRPr="006D7E9D">
        <w:rPr>
          <w:rFonts w:eastAsia="CIDFont+F1"/>
          <w:color w:val="222222"/>
        </w:rPr>
        <w:t>I express my deepest thanks to Dr Manoj</w:t>
      </w:r>
      <w:r w:rsidR="001E1153">
        <w:rPr>
          <w:rFonts w:eastAsia="CIDFont+F1"/>
          <w:color w:val="222222"/>
        </w:rPr>
        <w:t xml:space="preserve"> </w:t>
      </w:r>
      <w:proofErr w:type="spellStart"/>
      <w:r w:rsidR="001E1153">
        <w:rPr>
          <w:rFonts w:eastAsia="CIDFont+F1"/>
          <w:color w:val="222222"/>
        </w:rPr>
        <w:t>Jayabalan</w:t>
      </w:r>
      <w:proofErr w:type="spellEnd"/>
      <w:r w:rsidRPr="006D7E9D">
        <w:rPr>
          <w:rFonts w:eastAsia="CIDFont+F1"/>
          <w:color w:val="222222"/>
        </w:rPr>
        <w:t>, whose insight and knowledge into the subject matter steered me through this research. I acknowledge his contribution gratefully. </w:t>
      </w:r>
    </w:p>
    <w:p w14:paraId="5447BAB9" w14:textId="5E42B4E9" w:rsidR="006D7E9D" w:rsidRPr="006D7E9D" w:rsidRDefault="006D7E9D" w:rsidP="006D7E9D">
      <w:pPr>
        <w:spacing w:after="160" w:line="259" w:lineRule="auto"/>
        <w:rPr>
          <w:rFonts w:eastAsia="CIDFont+F1"/>
          <w:color w:val="222222"/>
        </w:rPr>
      </w:pPr>
      <w:r w:rsidRPr="006D7E9D">
        <w:rPr>
          <w:rFonts w:eastAsia="CIDFont+F1"/>
          <w:color w:val="222222"/>
        </w:rPr>
        <w:t>Thanks to my student mentor Saheb Chhabra for his guidance and sharing his expertise. Thanks to my friends in my cohort for being the most selfless guides one can be. </w:t>
      </w:r>
    </w:p>
    <w:p w14:paraId="5ED32784" w14:textId="77777777" w:rsidR="006D7E9D" w:rsidRPr="006D7E9D" w:rsidRDefault="006D7E9D" w:rsidP="006D7E9D">
      <w:pPr>
        <w:spacing w:after="160" w:line="259" w:lineRule="auto"/>
        <w:rPr>
          <w:rFonts w:eastAsia="CIDFont+F1"/>
          <w:color w:val="222222"/>
        </w:rPr>
      </w:pPr>
      <w:r w:rsidRPr="006D7E9D">
        <w:rPr>
          <w:rFonts w:eastAsia="CIDFont+F1"/>
          <w:color w:val="222222"/>
        </w:rPr>
        <w:t>Thanks to my technical assistant Rashmi S for helping me at various stage. </w:t>
      </w:r>
    </w:p>
    <w:p w14:paraId="58332252" w14:textId="77777777" w:rsidR="001E1153" w:rsidRPr="004D4E41" w:rsidRDefault="00170B20" w:rsidP="001E1153">
      <w:pPr>
        <w:pStyle w:val="Heading1"/>
        <w:spacing w:line="360" w:lineRule="auto"/>
        <w:jc w:val="center"/>
        <w:rPr>
          <w:rFonts w:cs="Times New Roman"/>
        </w:rPr>
      </w:pPr>
      <w:r w:rsidRPr="00CD422D">
        <w:rPr>
          <w:rFonts w:eastAsia="CIDFont+F1"/>
          <w:color w:val="222222"/>
          <w:sz w:val="28"/>
          <w:szCs w:val="28"/>
        </w:rPr>
        <w:br w:type="page"/>
      </w:r>
      <w:bookmarkStart w:id="8" w:name="_Toc51622988"/>
      <w:r w:rsidR="001E1153" w:rsidRPr="004D4E41">
        <w:rPr>
          <w:rFonts w:cs="Times New Roman"/>
        </w:rPr>
        <w:lastRenderedPageBreak/>
        <w:t>ABSTRACT</w:t>
      </w:r>
      <w:bookmarkEnd w:id="8"/>
    </w:p>
    <w:p w14:paraId="3CB89B13" w14:textId="77777777" w:rsidR="001E1153" w:rsidRPr="004D4E41" w:rsidRDefault="001E1153" w:rsidP="001E1153">
      <w:pPr>
        <w:spacing w:line="360" w:lineRule="auto"/>
        <w:jc w:val="both"/>
        <w:rPr>
          <w:sz w:val="20"/>
          <w:szCs w:val="20"/>
        </w:rPr>
      </w:pPr>
    </w:p>
    <w:p w14:paraId="11220857" w14:textId="77777777" w:rsidR="001E1153" w:rsidRDefault="001E1153" w:rsidP="001E1153">
      <w:pPr>
        <w:pStyle w:val="NormalWeb"/>
        <w:spacing w:before="0" w:beforeAutospacing="0" w:after="0" w:afterAutospacing="0" w:line="360" w:lineRule="auto"/>
        <w:jc w:val="both"/>
        <w:rPr>
          <w:color w:val="0E101A"/>
        </w:rPr>
      </w:pPr>
      <w:r w:rsidRPr="004D4E41">
        <w:rPr>
          <w:color w:val="0E101A"/>
        </w:rPr>
        <w:t>Deep learning algorithms have quickly become tools of choice for analysing medical images. Various deep learning methods, like object detection, image classification, segmentation, registration, and other tasks are used in the medical field. The convolutional neural network (CNN</w:t>
      </w:r>
      <w:r w:rsidRPr="004D4E41">
        <w:rPr>
          <w:color w:val="0E101A"/>
        </w:rPr>
        <w:fldChar w:fldCharType="begin"/>
      </w:r>
      <w:r w:rsidRPr="004D4E41">
        <w:instrText xml:space="preserve"> TA \l "</w:instrText>
      </w:r>
      <w:r w:rsidRPr="004D4E41">
        <w:rPr>
          <w:color w:val="0E101A"/>
        </w:rPr>
        <w:instrText>Convolutional Neural Network</w:instrText>
      </w:r>
      <w:r w:rsidRPr="004D4E41">
        <w:instrText xml:space="preserve">" \s "CNN" \c 1 </w:instrText>
      </w:r>
      <w:r w:rsidRPr="004D4E41">
        <w:rPr>
          <w:color w:val="0E101A"/>
        </w:rPr>
        <w:fldChar w:fldCharType="end"/>
      </w:r>
      <w:r w:rsidRPr="004D4E41">
        <w:rPr>
          <w:color w:val="0E101A"/>
        </w:rPr>
        <w:t>) is a type of deep learning neural networks which are commonly used for image classification and object detection. </w:t>
      </w:r>
    </w:p>
    <w:p w14:paraId="61A69C50" w14:textId="77777777" w:rsidR="001E1153" w:rsidRPr="004D4E41" w:rsidRDefault="001E1153" w:rsidP="001E1153">
      <w:pPr>
        <w:pStyle w:val="NormalWeb"/>
        <w:spacing w:before="0" w:beforeAutospacing="0" w:after="0" w:afterAutospacing="0" w:line="360" w:lineRule="auto"/>
        <w:jc w:val="both"/>
        <w:rPr>
          <w:color w:val="0E101A"/>
        </w:rPr>
      </w:pPr>
      <w:r w:rsidRPr="004D4E41">
        <w:rPr>
          <w:color w:val="0E101A"/>
        </w:rPr>
        <w:t> </w:t>
      </w:r>
    </w:p>
    <w:p w14:paraId="4FC7976E" w14:textId="6564987F" w:rsidR="001E1153" w:rsidRDefault="001E1153" w:rsidP="001E1153">
      <w:pPr>
        <w:pStyle w:val="NormalWeb"/>
        <w:spacing w:before="0" w:beforeAutospacing="0" w:after="0" w:afterAutospacing="0" w:line="360" w:lineRule="auto"/>
        <w:jc w:val="both"/>
        <w:rPr>
          <w:color w:val="0E101A"/>
        </w:rPr>
      </w:pPr>
      <w:r w:rsidRPr="004D4E41">
        <w:rPr>
          <w:color w:val="0E101A"/>
        </w:rPr>
        <w:t xml:space="preserve">The vocal cords sometimes referred to as vocal folds are two plates of muscle tissue located inside the larynx. The muscle tissue vibrate, while air passes through the muscle tissue originating from the lungs to produce the sound of your voice. Image 1 shows the vocal cords in the larynx </w:t>
      </w:r>
      <w:r w:rsidRPr="004D4E41">
        <w:rPr>
          <w:color w:val="0E101A"/>
        </w:rPr>
        <w:fldChar w:fldCharType="begin" w:fldLock="1"/>
      </w:r>
      <w:r w:rsidRPr="004D4E41">
        <w:rPr>
          <w:color w:val="0E101A"/>
        </w:rPr>
        <w:instrText>ADDIN CSL_CITATION {"citationItems":[{"id":"ITEM-1","itemData":{"URL":"https://en.wikipedia.org/wiki/Vocal_cords","accessed":{"date-parts":[["2020","7","6"]]},"author":[{"dropping-particle":"","family":"Online","given":"","non-dropping-particle":"","parse-names":false,"suffix":""}],"id":"ITEM-1","issued":{"date-parts":[["0"]]},"title":"Vocal cords - Wikipedia","type":"webpage"},"uris":["http://www.mendeley.com/documents/?uuid=88e67c4d-30cc-38de-b0f3-44e990a45e3f"]}],"mendeley":{"formattedCitation":"(Online, 2020)","plainTextFormattedCitation":"(Online, 2020)"},"properties":{"noteIndex":0},"schema":"https://github.com/citation-style-language/schema/raw/master/csl-citation.json"}</w:instrText>
      </w:r>
      <w:r w:rsidRPr="004D4E41">
        <w:rPr>
          <w:color w:val="0E101A"/>
        </w:rPr>
        <w:fldChar w:fldCharType="separate"/>
      </w:r>
      <w:r w:rsidRPr="004D4E41">
        <w:rPr>
          <w:noProof/>
          <w:color w:val="0E101A"/>
        </w:rPr>
        <w:t>(Online, 2020)</w:t>
      </w:r>
      <w:r w:rsidRPr="004D4E41">
        <w:rPr>
          <w:color w:val="0E101A"/>
        </w:rPr>
        <w:fldChar w:fldCharType="end"/>
      </w:r>
      <w:r w:rsidRPr="004D4E41">
        <w:rPr>
          <w:color w:val="0E101A"/>
        </w:rPr>
        <w:t>. </w:t>
      </w:r>
    </w:p>
    <w:p w14:paraId="5F3B2B9F" w14:textId="0D617E56" w:rsidR="00BF011C" w:rsidRPr="004D4E41" w:rsidRDefault="00BF011C" w:rsidP="001E1153">
      <w:pPr>
        <w:pStyle w:val="NormalWeb"/>
        <w:spacing w:before="0" w:beforeAutospacing="0" w:after="0" w:afterAutospacing="0" w:line="360" w:lineRule="auto"/>
        <w:jc w:val="both"/>
        <w:rPr>
          <w:color w:val="0E101A"/>
        </w:rPr>
      </w:pPr>
      <w:r>
        <w:rPr>
          <w:color w:val="0E101A"/>
        </w:rPr>
        <w:t>Image not required</w:t>
      </w:r>
    </w:p>
    <w:p w14:paraId="37094628" w14:textId="77777777" w:rsidR="001E1153" w:rsidRPr="004D4E41" w:rsidRDefault="001E1153" w:rsidP="001E1153">
      <w:pPr>
        <w:jc w:val="center"/>
      </w:pPr>
      <w:r w:rsidRPr="004D4E41">
        <w:rPr>
          <w:color w:val="0E101A"/>
        </w:rPr>
        <w:t> </w:t>
      </w:r>
      <w:r w:rsidRPr="004D4E41">
        <w:fldChar w:fldCharType="begin"/>
      </w:r>
      <w:r w:rsidRPr="004D4E41">
        <w:instrText xml:space="preserve"> INCLUDEPICTURE "https://www.informedhealth.org/papaya-files/thumbs/7/710d21b5225a522bc8c532ebf9039026v1_max_499x295_b3535db83dc50e27c1bb1392364c95a2.jpg" \* MERGEFORMATINET </w:instrText>
      </w:r>
      <w:r w:rsidRPr="004D4E41">
        <w:fldChar w:fldCharType="separate"/>
      </w:r>
      <w:r w:rsidRPr="004D4E41">
        <w:rPr>
          <w:noProof/>
        </w:rPr>
        <w:drawing>
          <wp:inline distT="0" distB="0" distL="0" distR="0" wp14:anchorId="67BC5683" wp14:editId="3F4FDAFF">
            <wp:extent cx="2963731" cy="1753538"/>
            <wp:effectExtent l="0" t="0" r="0" b="0"/>
            <wp:docPr id="6" name="Picture 6" descr="Illustration: Larynx and vocal cords (enlarged view on the right, seen from above) – as described in the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Larynx and vocal cords (enlarged view on the right, seen from above) – as described in the artic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88689" cy="1768305"/>
                    </a:xfrm>
                    <a:prstGeom prst="rect">
                      <a:avLst/>
                    </a:prstGeom>
                    <a:noFill/>
                    <a:ln>
                      <a:noFill/>
                    </a:ln>
                  </pic:spPr>
                </pic:pic>
              </a:graphicData>
            </a:graphic>
          </wp:inline>
        </w:drawing>
      </w:r>
      <w:r w:rsidRPr="004D4E41">
        <w:fldChar w:fldCharType="end"/>
      </w:r>
    </w:p>
    <w:p w14:paraId="79D53549" w14:textId="77777777" w:rsidR="001E1153" w:rsidRPr="004D4E41" w:rsidRDefault="001E1153" w:rsidP="001E1153">
      <w:pPr>
        <w:pStyle w:val="Caption"/>
        <w:jc w:val="center"/>
        <w:rPr>
          <w:color w:val="0E101A"/>
        </w:rPr>
      </w:pPr>
      <w:bookmarkStart w:id="9" w:name="_Toc51618552"/>
      <w:r>
        <w:t xml:space="preserve">Fig. </w:t>
      </w:r>
      <w:r>
        <w:fldChar w:fldCharType="begin"/>
      </w:r>
      <w:r>
        <w:instrText xml:space="preserve"> SEQ Fig. \* ARABIC </w:instrText>
      </w:r>
      <w:r>
        <w:fldChar w:fldCharType="separate"/>
      </w:r>
      <w:r>
        <w:rPr>
          <w:noProof/>
        </w:rPr>
        <w:t>1</w:t>
      </w:r>
      <w:r>
        <w:fldChar w:fldCharType="end"/>
      </w:r>
      <w:r w:rsidRPr="004D4E41">
        <w:t>:</w:t>
      </w:r>
      <w:r>
        <w:t>Voice Generating Organs and Vocal cords</w:t>
      </w:r>
      <w:r w:rsidRPr="004D4E41">
        <w:t xml:space="preserve"> </w:t>
      </w:r>
      <w:sdt>
        <w:sdtPr>
          <w:rPr>
            <w:i w:val="0"/>
            <w:color w:val="000000"/>
          </w:rPr>
          <w:tag w:val="MENDELEY_CITATION_932d233c-21fb-499b-983a-653c92daa4d1"/>
          <w:id w:val="-1337458949"/>
          <w:placeholder>
            <w:docPart w:val="30DEC4CA3195E5459F270586D34CC6ED"/>
          </w:placeholder>
        </w:sdtPr>
        <w:sdtContent>
          <w:r w:rsidRPr="00905A07">
            <w:rPr>
              <w:i w:val="0"/>
              <w:color w:val="000000"/>
            </w:rPr>
            <w:t>(NIDCD, 2020)</w:t>
          </w:r>
        </w:sdtContent>
      </w:sdt>
      <w:bookmarkEnd w:id="9"/>
    </w:p>
    <w:p w14:paraId="036A19AD" w14:textId="77777777" w:rsidR="001E1153" w:rsidRPr="004D4E41" w:rsidRDefault="001E1153" w:rsidP="001E1153">
      <w:pPr>
        <w:pStyle w:val="NormalWeb"/>
        <w:spacing w:before="0" w:beforeAutospacing="0" w:after="0" w:afterAutospacing="0" w:line="360" w:lineRule="auto"/>
        <w:jc w:val="both"/>
        <w:rPr>
          <w:color w:val="0E101A"/>
        </w:rPr>
      </w:pPr>
    </w:p>
    <w:p w14:paraId="1867A18C" w14:textId="4BE7D149" w:rsidR="001E1153" w:rsidRDefault="001E1153" w:rsidP="001E1153">
      <w:pPr>
        <w:pStyle w:val="NormalWeb"/>
        <w:spacing w:before="0" w:beforeAutospacing="0" w:after="0" w:afterAutospacing="0" w:line="360" w:lineRule="auto"/>
        <w:jc w:val="both"/>
        <w:rPr>
          <w:color w:val="0E101A"/>
        </w:rPr>
      </w:pPr>
      <w:r w:rsidRPr="004D4E41">
        <w:rPr>
          <w:color w:val="0E101A"/>
        </w:rPr>
        <w:t>Vocal cord cysts is an abnormality in the vocal cords. Vocal cord cysts are diagnosed using Laryngoscopy. During a Laryngoscopy, a scope is pushed into the patient's nose until it reaches close to the vocal cords. Surgery may be required to treat vocal fold cysts</w:t>
      </w:r>
      <w:sdt>
        <w:sdtPr>
          <w:rPr>
            <w:color w:val="000000"/>
          </w:rPr>
          <w:tag w:val="MENDELEY_CITATION_96ea6e22-69da-4cc0-9f03-9cbed3b00d2c"/>
          <w:id w:val="-740861594"/>
          <w:placeholder>
            <w:docPart w:val="2B62BDE5CD7A0C419F23412A2193C5FD"/>
          </w:placeholder>
        </w:sdtPr>
        <w:sdtContent>
          <w:r w:rsidRPr="00905A07">
            <w:rPr>
              <w:color w:val="000000"/>
            </w:rPr>
            <w:t>(NIDCD, 2020)</w:t>
          </w:r>
        </w:sdtContent>
      </w:sdt>
      <w:r w:rsidRPr="004D4E41">
        <w:rPr>
          <w:color w:val="0E101A"/>
        </w:rPr>
        <w:t>.</w:t>
      </w:r>
    </w:p>
    <w:p w14:paraId="1754C320" w14:textId="10B32D70" w:rsidR="00A90B68" w:rsidRDefault="00A90B68" w:rsidP="001E1153">
      <w:pPr>
        <w:pStyle w:val="NormalWeb"/>
        <w:spacing w:before="0" w:beforeAutospacing="0" w:after="0" w:afterAutospacing="0" w:line="360" w:lineRule="auto"/>
        <w:jc w:val="both"/>
        <w:rPr>
          <w:color w:val="0E101A"/>
        </w:rPr>
      </w:pPr>
    </w:p>
    <w:p w14:paraId="1A34F1C3" w14:textId="655CACDD" w:rsidR="00F34CCA" w:rsidRDefault="00A90B68" w:rsidP="001E1153">
      <w:pPr>
        <w:pStyle w:val="NormalWeb"/>
        <w:spacing w:before="0" w:beforeAutospacing="0" w:after="0" w:afterAutospacing="0" w:line="360" w:lineRule="auto"/>
        <w:jc w:val="both"/>
        <w:rPr>
          <w:color w:val="0E101A"/>
        </w:rPr>
      </w:pPr>
      <w:r>
        <w:rPr>
          <w:color w:val="0E101A"/>
        </w:rPr>
        <w:t xml:space="preserve">General physicians often misidentify a vocal cord nodule to a vocal cord cyst and vice versa. Vocal cord nodules are treated using voice therapy while a vocal cord cyst is treated by a microsurgery. After prolonged suffering because of misidentification, the general physician refers the patient to a Laryngologist. </w:t>
      </w:r>
      <w:r w:rsidR="00941C56">
        <w:rPr>
          <w:color w:val="0E101A"/>
        </w:rPr>
        <w:t xml:space="preserve"> Additionally t</w:t>
      </w:r>
      <w:r w:rsidR="00F34CCA">
        <w:rPr>
          <w:color w:val="0E101A"/>
        </w:rPr>
        <w:t xml:space="preserve">here is not enough study done in automated </w:t>
      </w:r>
      <w:r w:rsidR="00941C56">
        <w:rPr>
          <w:color w:val="0E101A"/>
        </w:rPr>
        <w:t>real-time</w:t>
      </w:r>
      <w:r w:rsidR="00F34CCA">
        <w:rPr>
          <w:color w:val="0E101A"/>
        </w:rPr>
        <w:t xml:space="preserve"> identification of vocal cord cyst in a Laryngoscopy video.</w:t>
      </w:r>
    </w:p>
    <w:p w14:paraId="5AAD24F7" w14:textId="77777777" w:rsidR="001E1153" w:rsidRPr="004D4E41" w:rsidRDefault="001E1153" w:rsidP="001E1153">
      <w:pPr>
        <w:pStyle w:val="NormalWeb"/>
        <w:spacing w:before="0" w:beforeAutospacing="0" w:after="0" w:afterAutospacing="0" w:line="360" w:lineRule="auto"/>
        <w:jc w:val="both"/>
        <w:rPr>
          <w:color w:val="0E101A"/>
        </w:rPr>
      </w:pPr>
      <w:r w:rsidRPr="004D4E41">
        <w:rPr>
          <w:color w:val="0E101A"/>
        </w:rPr>
        <w:lastRenderedPageBreak/>
        <w:t> </w:t>
      </w:r>
    </w:p>
    <w:p w14:paraId="3F6FFEE8" w14:textId="00A8F271" w:rsidR="001E1153" w:rsidRDefault="001E1153" w:rsidP="001E1153">
      <w:pPr>
        <w:pStyle w:val="NormalWeb"/>
        <w:spacing w:before="0" w:beforeAutospacing="0" w:after="0" w:afterAutospacing="0" w:line="360" w:lineRule="auto"/>
        <w:jc w:val="both"/>
        <w:rPr>
          <w:color w:val="0E101A"/>
        </w:rPr>
      </w:pPr>
      <w:r w:rsidRPr="004D4E41">
        <w:rPr>
          <w:color w:val="0E101A"/>
        </w:rPr>
        <w:t xml:space="preserve">This research aims to develop a model to detect vocal cord cyst in a Laryngoscopy video in real-time, to assist the </w:t>
      </w:r>
      <w:r w:rsidR="00A90B68">
        <w:rPr>
          <w:color w:val="0E101A"/>
        </w:rPr>
        <w:t>general physician/</w:t>
      </w:r>
      <w:r w:rsidRPr="004D4E41">
        <w:rPr>
          <w:color w:val="0E101A"/>
        </w:rPr>
        <w:t>laryngologist/scope operator. It is move toward reducing dependence on an expert laryngologist, produce consistent results irrespective of the doctor's experience and make the Laryngoscopy procedure affordable.</w:t>
      </w:r>
    </w:p>
    <w:p w14:paraId="4692E8B1" w14:textId="77777777" w:rsidR="001E1153" w:rsidRPr="004D4E41" w:rsidRDefault="001E1153" w:rsidP="001E1153">
      <w:pPr>
        <w:pStyle w:val="NormalWeb"/>
        <w:spacing w:before="0" w:beforeAutospacing="0" w:after="0" w:afterAutospacing="0" w:line="360" w:lineRule="auto"/>
        <w:jc w:val="both"/>
        <w:rPr>
          <w:color w:val="0E101A"/>
        </w:rPr>
      </w:pPr>
      <w:r w:rsidRPr="004D4E41">
        <w:rPr>
          <w:color w:val="0E101A"/>
        </w:rPr>
        <w:t> </w:t>
      </w:r>
    </w:p>
    <w:p w14:paraId="0CF5A30C" w14:textId="2A234A43" w:rsidR="001E1153" w:rsidRPr="004D4E41" w:rsidRDefault="00F34CCA" w:rsidP="001E1153">
      <w:pPr>
        <w:pStyle w:val="NormalWeb"/>
        <w:spacing w:before="0" w:beforeAutospacing="0" w:after="0" w:afterAutospacing="0" w:line="360" w:lineRule="auto"/>
        <w:jc w:val="both"/>
        <w:rPr>
          <w:color w:val="0E101A"/>
        </w:rPr>
      </w:pPr>
      <w:r>
        <w:rPr>
          <w:color w:val="0E101A"/>
        </w:rPr>
        <w:t xml:space="preserve">The study proposes a dataset of Laryngoscopy videos. The dataset is </w:t>
      </w:r>
      <w:r w:rsidR="00941C56">
        <w:rPr>
          <w:color w:val="0E101A"/>
        </w:rPr>
        <w:t>transformed</w:t>
      </w:r>
      <w:r w:rsidR="00F36715">
        <w:rPr>
          <w:color w:val="0E101A"/>
        </w:rPr>
        <w:t xml:space="preserve">, </w:t>
      </w:r>
      <w:r w:rsidR="00941C56">
        <w:rPr>
          <w:color w:val="0E101A"/>
        </w:rPr>
        <w:t>labelled</w:t>
      </w:r>
      <w:r w:rsidR="00F36715">
        <w:rPr>
          <w:color w:val="0E101A"/>
        </w:rPr>
        <w:t>, trained and analysed</w:t>
      </w:r>
      <w:r w:rsidR="00941C56">
        <w:rPr>
          <w:color w:val="0E101A"/>
        </w:rPr>
        <w:t xml:space="preserve">. The study uses </w:t>
      </w:r>
      <w:r w:rsidR="001E1153" w:rsidRPr="004D4E41">
        <w:rPr>
          <w:color w:val="0E101A"/>
        </w:rPr>
        <w:t>YOLO</w:t>
      </w:r>
      <w:r w:rsidR="001E1153" w:rsidRPr="004D4E41">
        <w:rPr>
          <w:color w:val="0E101A"/>
        </w:rPr>
        <w:fldChar w:fldCharType="begin"/>
      </w:r>
      <w:r w:rsidR="001E1153" w:rsidRPr="004D4E41">
        <w:instrText xml:space="preserve"> TA \l "</w:instrText>
      </w:r>
      <w:r w:rsidR="001E1153" w:rsidRPr="004D4E41">
        <w:rPr>
          <w:color w:val="0E101A"/>
        </w:rPr>
        <w:instrText>YOLO: You Only Look Once</w:instrText>
      </w:r>
      <w:r w:rsidR="001E1153" w:rsidRPr="004D4E41">
        <w:instrText xml:space="preserve">" \s "YOLO" \c 1 </w:instrText>
      </w:r>
      <w:r w:rsidR="001E1153" w:rsidRPr="004D4E41">
        <w:rPr>
          <w:color w:val="0E101A"/>
        </w:rPr>
        <w:fldChar w:fldCharType="end"/>
      </w:r>
      <w:r w:rsidR="001E1153" w:rsidRPr="004D4E41">
        <w:rPr>
          <w:color w:val="0E101A"/>
        </w:rPr>
        <w:t xml:space="preserve"> version </w:t>
      </w:r>
      <w:r w:rsidR="00A90B68">
        <w:rPr>
          <w:color w:val="0E101A"/>
        </w:rPr>
        <w:t>3</w:t>
      </w:r>
      <w:r w:rsidR="001E1153" w:rsidRPr="004D4E41">
        <w:rPr>
          <w:color w:val="0E101A"/>
        </w:rPr>
        <w:t xml:space="preserve"> </w:t>
      </w:r>
      <w:r w:rsidR="00941C56">
        <w:rPr>
          <w:color w:val="0E101A"/>
        </w:rPr>
        <w:t xml:space="preserve">object detection algorithm </w:t>
      </w:r>
      <w:r w:rsidR="001E1153" w:rsidRPr="004D4E41">
        <w:rPr>
          <w:color w:val="0E101A"/>
        </w:rPr>
        <w:t xml:space="preserve">for </w:t>
      </w:r>
      <w:r w:rsidR="00941C56">
        <w:rPr>
          <w:color w:val="0E101A"/>
        </w:rPr>
        <w:t xml:space="preserve">vocal cord </w:t>
      </w:r>
      <w:r w:rsidR="001E1153" w:rsidRPr="004D4E41">
        <w:rPr>
          <w:color w:val="0E101A"/>
        </w:rPr>
        <w:t xml:space="preserve">cyst detection and </w:t>
      </w:r>
      <w:proofErr w:type="spellStart"/>
      <w:r w:rsidR="001E1153" w:rsidRPr="004D4E41">
        <w:rPr>
          <w:color w:val="0E101A"/>
        </w:rPr>
        <w:t>Label</w:t>
      </w:r>
      <w:r w:rsidR="00A90B68">
        <w:rPr>
          <w:color w:val="0E101A"/>
        </w:rPr>
        <w:t>img</w:t>
      </w:r>
      <w:proofErr w:type="spellEnd"/>
      <w:r w:rsidR="001E1153" w:rsidRPr="004D4E41">
        <w:rPr>
          <w:color w:val="0E101A"/>
        </w:rPr>
        <w:t xml:space="preserve"> for manually labelling frames of the Laryngoscopy videos. </w:t>
      </w:r>
    </w:p>
    <w:p w14:paraId="467CC78B" w14:textId="1E8B6F18" w:rsidR="001E1153" w:rsidRDefault="001E1153" w:rsidP="001E1153">
      <w:pPr>
        <w:pStyle w:val="NormalWeb"/>
        <w:spacing w:before="0" w:beforeAutospacing="0" w:after="0" w:afterAutospacing="0" w:line="360" w:lineRule="auto"/>
        <w:jc w:val="both"/>
        <w:rPr>
          <w:color w:val="0E101A"/>
        </w:rPr>
      </w:pPr>
      <w:r w:rsidRPr="004D4E41">
        <w:rPr>
          <w:color w:val="0E101A"/>
        </w:rPr>
        <w:t xml:space="preserve">This research </w:t>
      </w:r>
      <w:r w:rsidR="00941C56">
        <w:rPr>
          <w:color w:val="0E101A"/>
        </w:rPr>
        <w:t>will</w:t>
      </w:r>
      <w:r w:rsidRPr="004D4E41">
        <w:rPr>
          <w:color w:val="0E101A"/>
        </w:rPr>
        <w:t xml:space="preserve"> reduce the time taken for Laryngoscopy procedure, assist doctors, produce consistent results and make the procedure affordable.</w:t>
      </w:r>
    </w:p>
    <w:p w14:paraId="6631AA35" w14:textId="719BECE8" w:rsidR="007D74DA" w:rsidRDefault="007D74DA" w:rsidP="001E1153">
      <w:pPr>
        <w:pStyle w:val="NormalWeb"/>
        <w:spacing w:before="0" w:beforeAutospacing="0" w:after="0" w:afterAutospacing="0" w:line="360" w:lineRule="auto"/>
        <w:jc w:val="both"/>
        <w:rPr>
          <w:color w:val="0E101A"/>
        </w:rPr>
      </w:pPr>
      <w:r>
        <w:rPr>
          <w:color w:val="0E101A"/>
        </w:rPr>
        <w:t>Result of this study was real-time detection of vocal cord and vocal cord cyst as shown in the figure&lt;Number&gt;. The average confidence level of vocal cord detection was 0</w:t>
      </w:r>
      <w:r w:rsidR="007B2284">
        <w:rPr>
          <w:color w:val="0E101A"/>
        </w:rPr>
        <w:t xml:space="preserve">.82, and that of vocal cord cyst was </w:t>
      </w:r>
      <w:r>
        <w:rPr>
          <w:color w:val="0E101A"/>
        </w:rPr>
        <w:t xml:space="preserve"> </w:t>
      </w:r>
    </w:p>
    <w:p w14:paraId="08384FFA" w14:textId="7360DFB1" w:rsidR="00643319" w:rsidRDefault="00643319" w:rsidP="001E1153">
      <w:pPr>
        <w:pStyle w:val="NormalWeb"/>
        <w:spacing w:before="0" w:beforeAutospacing="0" w:after="0" w:afterAutospacing="0" w:line="360" w:lineRule="auto"/>
        <w:jc w:val="both"/>
        <w:rPr>
          <w:color w:val="0E101A"/>
        </w:rPr>
      </w:pPr>
    </w:p>
    <w:p w14:paraId="66727A24" w14:textId="2B834115" w:rsidR="00643319" w:rsidRPr="004D4E41" w:rsidRDefault="00643319" w:rsidP="001E1153">
      <w:pPr>
        <w:pStyle w:val="NormalWeb"/>
        <w:spacing w:before="0" w:beforeAutospacing="0" w:after="0" w:afterAutospacing="0" w:line="360" w:lineRule="auto"/>
        <w:jc w:val="both"/>
        <w:rPr>
          <w:color w:val="0E101A"/>
        </w:rPr>
      </w:pPr>
    </w:p>
    <w:p w14:paraId="1FA86073" w14:textId="282DE09E" w:rsidR="001E1153" w:rsidRDefault="001E1153">
      <w:pPr>
        <w:spacing w:after="160" w:line="259" w:lineRule="auto"/>
        <w:rPr>
          <w:rFonts w:eastAsia="CIDFont+F1"/>
          <w:color w:val="222222"/>
          <w:sz w:val="28"/>
          <w:szCs w:val="28"/>
        </w:rPr>
      </w:pPr>
      <w:r>
        <w:rPr>
          <w:rFonts w:eastAsia="CIDFont+F1"/>
          <w:color w:val="222222"/>
          <w:sz w:val="28"/>
          <w:szCs w:val="28"/>
        </w:rPr>
        <w:br w:type="page"/>
      </w:r>
    </w:p>
    <w:p w14:paraId="030EC72C" w14:textId="77777777" w:rsidR="00170B20" w:rsidRPr="00CD422D" w:rsidRDefault="00170B20" w:rsidP="00170B20">
      <w:pPr>
        <w:spacing w:line="360" w:lineRule="auto"/>
        <w:jc w:val="both"/>
        <w:rPr>
          <w:rFonts w:eastAsia="CIDFont+F1"/>
          <w:color w:val="222222"/>
          <w:sz w:val="28"/>
          <w:szCs w:val="28"/>
        </w:rPr>
      </w:pPr>
    </w:p>
    <w:p w14:paraId="1988EB47" w14:textId="79A7FA6C" w:rsidR="00170B20" w:rsidRDefault="00AC7FEC" w:rsidP="00AC7FEC">
      <w:pPr>
        <w:pStyle w:val="Heading1"/>
        <w:tabs>
          <w:tab w:val="left" w:pos="360"/>
          <w:tab w:val="center" w:pos="4680"/>
        </w:tabs>
        <w:spacing w:line="360" w:lineRule="auto"/>
        <w:rPr>
          <w:noProof/>
        </w:rPr>
      </w:pPr>
      <w:bookmarkStart w:id="10" w:name="_Toc51622986"/>
      <w:r>
        <w:rPr>
          <w:rFonts w:eastAsiaTheme="minorHAnsi" w:cs="Times New Roman"/>
        </w:rPr>
        <w:tab/>
      </w:r>
      <w:r>
        <w:rPr>
          <w:rFonts w:eastAsiaTheme="minorHAnsi" w:cs="Times New Roman"/>
        </w:rPr>
        <w:tab/>
      </w:r>
      <w:r w:rsidR="00170B20" w:rsidRPr="004D4E41">
        <w:rPr>
          <w:rFonts w:eastAsiaTheme="minorHAnsi" w:cs="Times New Roman"/>
        </w:rPr>
        <w:t>LIST OF FIGURES</w:t>
      </w:r>
      <w:bookmarkEnd w:id="10"/>
      <w:r w:rsidR="00170B20" w:rsidRPr="004D4E41">
        <w:rPr>
          <w:rFonts w:eastAsiaTheme="minorHAnsi" w:cs="Times New Roman"/>
        </w:rPr>
        <w:fldChar w:fldCharType="begin"/>
      </w:r>
      <w:r w:rsidR="00170B20" w:rsidRPr="004D4E41">
        <w:rPr>
          <w:rFonts w:eastAsiaTheme="minorHAnsi" w:cs="Times New Roman"/>
        </w:rPr>
        <w:instrText xml:space="preserve"> TOC \h \z \c "Fig." </w:instrText>
      </w:r>
      <w:r w:rsidR="00170B20" w:rsidRPr="004D4E41">
        <w:rPr>
          <w:rFonts w:eastAsiaTheme="minorHAnsi" w:cs="Times New Roman"/>
        </w:rPr>
        <w:fldChar w:fldCharType="separate"/>
      </w:r>
    </w:p>
    <w:p w14:paraId="34B6D1EB" w14:textId="7877DC28"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2" w:history="1">
        <w:r w:rsidR="00170B20" w:rsidRPr="005D61CE">
          <w:rPr>
            <w:rStyle w:val="Hyperlink"/>
            <w:rFonts w:eastAsiaTheme="majorEastAsia"/>
            <w:noProof/>
            <w:sz w:val="28"/>
            <w:szCs w:val="28"/>
          </w:rPr>
          <w:t>Fig. 1:Voice Generating Organs and Vocal cords (Care, 2020)</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_Toc51618552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10</w:t>
        </w:r>
        <w:r w:rsidR="00170B20" w:rsidRPr="005D61CE">
          <w:rPr>
            <w:noProof/>
            <w:webHidden/>
            <w:sz w:val="28"/>
            <w:szCs w:val="28"/>
          </w:rPr>
          <w:fldChar w:fldCharType="end"/>
        </w:r>
      </w:hyperlink>
    </w:p>
    <w:p w14:paraId="649FF704" w14:textId="7FEE1503"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3" w:history="1">
        <w:r w:rsidR="00170B20" w:rsidRPr="005D61CE">
          <w:rPr>
            <w:rStyle w:val="Hyperlink"/>
            <w:rFonts w:eastAsiaTheme="majorEastAsia"/>
            <w:noProof/>
            <w:sz w:val="28"/>
            <w:szCs w:val="28"/>
          </w:rPr>
          <w:t>Fig. 2: Vocal Cord Cyst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_Toc51618553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12</w:t>
        </w:r>
        <w:r w:rsidR="00170B20" w:rsidRPr="005D61CE">
          <w:rPr>
            <w:noProof/>
            <w:webHidden/>
            <w:sz w:val="28"/>
            <w:szCs w:val="28"/>
          </w:rPr>
          <w:fldChar w:fldCharType="end"/>
        </w:r>
      </w:hyperlink>
    </w:p>
    <w:p w14:paraId="67D43BB4" w14:textId="4E62CB1A"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4" w:history="1">
        <w:r w:rsidR="00170B20" w:rsidRPr="005D61CE">
          <w:rPr>
            <w:rStyle w:val="Hyperlink"/>
            <w:rFonts w:eastAsiaTheme="majorEastAsia"/>
            <w:noProof/>
            <w:sz w:val="28"/>
            <w:szCs w:val="28"/>
          </w:rPr>
          <w:t>Fig. 3: Voice Organs, Vocal Cord vibrating and Vocal cord open</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_Toc51618554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20</w:t>
        </w:r>
        <w:r w:rsidR="00170B20" w:rsidRPr="005D61CE">
          <w:rPr>
            <w:noProof/>
            <w:webHidden/>
            <w:sz w:val="28"/>
            <w:szCs w:val="28"/>
          </w:rPr>
          <w:fldChar w:fldCharType="end"/>
        </w:r>
      </w:hyperlink>
    </w:p>
    <w:p w14:paraId="54034DC5" w14:textId="5D6A8304"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5" w:history="1">
        <w:r w:rsidR="00170B20" w:rsidRPr="005D61CE">
          <w:rPr>
            <w:rStyle w:val="Hyperlink"/>
            <w:rFonts w:eastAsiaTheme="majorEastAsia"/>
            <w:noProof/>
            <w:sz w:val="28"/>
            <w:szCs w:val="28"/>
          </w:rPr>
          <w:t>Fig. 4: Epiglotis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_Toc51618555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21</w:t>
        </w:r>
        <w:r w:rsidR="00170B20" w:rsidRPr="005D61CE">
          <w:rPr>
            <w:noProof/>
            <w:webHidden/>
            <w:sz w:val="28"/>
            <w:szCs w:val="28"/>
          </w:rPr>
          <w:fldChar w:fldCharType="end"/>
        </w:r>
      </w:hyperlink>
    </w:p>
    <w:p w14:paraId="1DCB4F31" w14:textId="2A5E4323"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6" w:history="1">
        <w:r w:rsidR="00170B20" w:rsidRPr="005D61CE">
          <w:rPr>
            <w:rStyle w:val="Hyperlink"/>
            <w:rFonts w:eastAsiaTheme="majorEastAsia"/>
            <w:noProof/>
            <w:sz w:val="28"/>
            <w:szCs w:val="28"/>
          </w:rPr>
          <w:t>Fig. 5: Larynx</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_Toc51618556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21</w:t>
        </w:r>
        <w:r w:rsidR="00170B20" w:rsidRPr="005D61CE">
          <w:rPr>
            <w:noProof/>
            <w:webHidden/>
            <w:sz w:val="28"/>
            <w:szCs w:val="28"/>
          </w:rPr>
          <w:fldChar w:fldCharType="end"/>
        </w:r>
      </w:hyperlink>
    </w:p>
    <w:p w14:paraId="1BA9CF5D" w14:textId="7884EED7"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7" w:history="1">
        <w:r w:rsidR="00170B20" w:rsidRPr="005D61CE">
          <w:rPr>
            <w:rStyle w:val="Hyperlink"/>
            <w:rFonts w:eastAsiaTheme="majorEastAsia"/>
            <w:noProof/>
            <w:sz w:val="28"/>
            <w:szCs w:val="28"/>
          </w:rPr>
          <w:t>Fig. 6: Larynx Anatomy</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_Toc51618557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22</w:t>
        </w:r>
        <w:r w:rsidR="00170B20" w:rsidRPr="005D61CE">
          <w:rPr>
            <w:noProof/>
            <w:webHidden/>
            <w:sz w:val="28"/>
            <w:szCs w:val="28"/>
          </w:rPr>
          <w:fldChar w:fldCharType="end"/>
        </w:r>
      </w:hyperlink>
    </w:p>
    <w:p w14:paraId="5C84DDFA" w14:textId="07B9D523"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8" w:history="1">
        <w:r w:rsidR="00170B20" w:rsidRPr="005D61CE">
          <w:rPr>
            <w:rStyle w:val="Hyperlink"/>
            <w:rFonts w:eastAsiaTheme="majorEastAsia"/>
            <w:noProof/>
            <w:sz w:val="28"/>
            <w:szCs w:val="28"/>
          </w:rPr>
          <w:t>Fig. 7: Larynx and Vocal Cords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_Toc51618558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23</w:t>
        </w:r>
        <w:r w:rsidR="00170B20" w:rsidRPr="005D61CE">
          <w:rPr>
            <w:noProof/>
            <w:webHidden/>
            <w:sz w:val="28"/>
            <w:szCs w:val="28"/>
          </w:rPr>
          <w:fldChar w:fldCharType="end"/>
        </w:r>
      </w:hyperlink>
    </w:p>
    <w:p w14:paraId="7044ACB0" w14:textId="4B2F53A2"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9" w:history="1">
        <w:r w:rsidR="00170B20" w:rsidRPr="005D61CE">
          <w:rPr>
            <w:rStyle w:val="Hyperlink"/>
            <w:rFonts w:eastAsiaTheme="majorEastAsia"/>
            <w:noProof/>
            <w:sz w:val="28"/>
            <w:szCs w:val="28"/>
          </w:rPr>
          <w:t>Fig. 8: Vocal Cord Opened</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_Toc51618559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23</w:t>
        </w:r>
        <w:r w:rsidR="00170B20" w:rsidRPr="005D61CE">
          <w:rPr>
            <w:noProof/>
            <w:webHidden/>
            <w:sz w:val="28"/>
            <w:szCs w:val="28"/>
          </w:rPr>
          <w:fldChar w:fldCharType="end"/>
        </w:r>
      </w:hyperlink>
    </w:p>
    <w:p w14:paraId="15A1D938" w14:textId="6006E0A5"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0" w:history="1">
        <w:r w:rsidR="00170B20" w:rsidRPr="005D61CE">
          <w:rPr>
            <w:rStyle w:val="Hyperlink"/>
            <w:rFonts w:eastAsiaTheme="majorEastAsia"/>
            <w:noProof/>
            <w:sz w:val="28"/>
            <w:szCs w:val="28"/>
          </w:rPr>
          <w:t>Fig. 9: Vocal Cord CLosed</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_Toc51618560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24</w:t>
        </w:r>
        <w:r w:rsidR="00170B20" w:rsidRPr="005D61CE">
          <w:rPr>
            <w:noProof/>
            <w:webHidden/>
            <w:sz w:val="28"/>
            <w:szCs w:val="28"/>
          </w:rPr>
          <w:fldChar w:fldCharType="end"/>
        </w:r>
      </w:hyperlink>
    </w:p>
    <w:p w14:paraId="7D1707CA" w14:textId="24B98DB5"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1" w:history="1">
        <w:r w:rsidR="00170B20" w:rsidRPr="005D61CE">
          <w:rPr>
            <w:rStyle w:val="Hyperlink"/>
            <w:rFonts w:eastAsiaTheme="majorEastAsia"/>
            <w:noProof/>
            <w:sz w:val="28"/>
            <w:szCs w:val="28"/>
          </w:rPr>
          <w:t>Fig. 10: Observed Occurrances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_Toc51618561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25</w:t>
        </w:r>
        <w:r w:rsidR="00170B20" w:rsidRPr="005D61CE">
          <w:rPr>
            <w:noProof/>
            <w:webHidden/>
            <w:sz w:val="28"/>
            <w:szCs w:val="28"/>
          </w:rPr>
          <w:fldChar w:fldCharType="end"/>
        </w:r>
      </w:hyperlink>
    </w:p>
    <w:p w14:paraId="7792D767" w14:textId="6D4B1B2F"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2" w:history="1">
        <w:r w:rsidR="00170B20" w:rsidRPr="005D61CE">
          <w:rPr>
            <w:rStyle w:val="Hyperlink"/>
            <w:rFonts w:eastAsiaTheme="majorEastAsia"/>
            <w:noProof/>
            <w:sz w:val="28"/>
            <w:szCs w:val="28"/>
          </w:rPr>
          <w:t>Fig. 11: Vocal Cord with Laryngitis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_Toc51618562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26</w:t>
        </w:r>
        <w:r w:rsidR="00170B20" w:rsidRPr="005D61CE">
          <w:rPr>
            <w:noProof/>
            <w:webHidden/>
            <w:sz w:val="28"/>
            <w:szCs w:val="28"/>
          </w:rPr>
          <w:fldChar w:fldCharType="end"/>
        </w:r>
      </w:hyperlink>
    </w:p>
    <w:p w14:paraId="575E708B" w14:textId="51EBB2EB"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3" w:history="1">
        <w:r w:rsidR="00170B20" w:rsidRPr="005D61CE">
          <w:rPr>
            <w:rStyle w:val="Hyperlink"/>
            <w:rFonts w:eastAsiaTheme="majorEastAsia"/>
            <w:noProof/>
            <w:sz w:val="28"/>
            <w:szCs w:val="28"/>
          </w:rPr>
          <w:t>Fig. 12: Vocal Cord Nodule</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_Toc51618563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27</w:t>
        </w:r>
        <w:r w:rsidR="00170B20" w:rsidRPr="005D61CE">
          <w:rPr>
            <w:noProof/>
            <w:webHidden/>
            <w:sz w:val="28"/>
            <w:szCs w:val="28"/>
          </w:rPr>
          <w:fldChar w:fldCharType="end"/>
        </w:r>
      </w:hyperlink>
    </w:p>
    <w:p w14:paraId="5D107483" w14:textId="4421AEE8"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4" w:history="1">
        <w:r w:rsidR="00170B20" w:rsidRPr="005D61CE">
          <w:rPr>
            <w:rStyle w:val="Hyperlink"/>
            <w:rFonts w:eastAsiaTheme="majorEastAsia"/>
            <w:noProof/>
            <w:sz w:val="28"/>
            <w:szCs w:val="28"/>
          </w:rPr>
          <w:t>Fig. 13: Vocal Cord Nodule</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_Toc51618564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27</w:t>
        </w:r>
        <w:r w:rsidR="00170B20" w:rsidRPr="005D61CE">
          <w:rPr>
            <w:noProof/>
            <w:webHidden/>
            <w:sz w:val="28"/>
            <w:szCs w:val="28"/>
          </w:rPr>
          <w:fldChar w:fldCharType="end"/>
        </w:r>
      </w:hyperlink>
    </w:p>
    <w:p w14:paraId="5B52B4A2" w14:textId="3880548A"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5" w:history="1">
        <w:r w:rsidR="00170B20" w:rsidRPr="005D61CE">
          <w:rPr>
            <w:rStyle w:val="Hyperlink"/>
            <w:rFonts w:eastAsiaTheme="majorEastAsia"/>
            <w:noProof/>
            <w:sz w:val="28"/>
            <w:szCs w:val="28"/>
          </w:rPr>
          <w:t>Fig. 14: Vocal Cord Paralysis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_Toc51618565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28</w:t>
        </w:r>
        <w:r w:rsidR="00170B20" w:rsidRPr="005D61CE">
          <w:rPr>
            <w:noProof/>
            <w:webHidden/>
            <w:sz w:val="28"/>
            <w:szCs w:val="28"/>
          </w:rPr>
          <w:fldChar w:fldCharType="end"/>
        </w:r>
      </w:hyperlink>
    </w:p>
    <w:p w14:paraId="0EE88C09" w14:textId="38AB900F"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6" w:history="1">
        <w:r w:rsidR="00170B20" w:rsidRPr="005D61CE">
          <w:rPr>
            <w:rStyle w:val="Hyperlink"/>
            <w:rFonts w:eastAsiaTheme="majorEastAsia"/>
            <w:noProof/>
            <w:sz w:val="28"/>
            <w:szCs w:val="28"/>
          </w:rPr>
          <w:t>Fig. 15: Vocal Cord Paralysis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_Toc51618566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29</w:t>
        </w:r>
        <w:r w:rsidR="00170B20" w:rsidRPr="005D61CE">
          <w:rPr>
            <w:noProof/>
            <w:webHidden/>
            <w:sz w:val="28"/>
            <w:szCs w:val="28"/>
          </w:rPr>
          <w:fldChar w:fldCharType="end"/>
        </w:r>
      </w:hyperlink>
    </w:p>
    <w:p w14:paraId="0A50FF4D" w14:textId="44345A3B"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7" w:history="1">
        <w:r w:rsidR="00170B20" w:rsidRPr="005D61CE">
          <w:rPr>
            <w:rStyle w:val="Hyperlink"/>
            <w:rFonts w:eastAsiaTheme="majorEastAsia"/>
            <w:noProof/>
            <w:sz w:val="28"/>
            <w:szCs w:val="28"/>
          </w:rPr>
          <w:t>Fig. 16: Laryngeal Papilloma</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_Toc51618567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29</w:t>
        </w:r>
        <w:r w:rsidR="00170B20" w:rsidRPr="005D61CE">
          <w:rPr>
            <w:noProof/>
            <w:webHidden/>
            <w:sz w:val="28"/>
            <w:szCs w:val="28"/>
          </w:rPr>
          <w:fldChar w:fldCharType="end"/>
        </w:r>
      </w:hyperlink>
    </w:p>
    <w:p w14:paraId="605EF221" w14:textId="0102662E"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8" w:history="1">
        <w:r w:rsidR="00170B20" w:rsidRPr="005D61CE">
          <w:rPr>
            <w:rStyle w:val="Hyperlink"/>
            <w:rFonts w:eastAsiaTheme="majorEastAsia"/>
            <w:noProof/>
            <w:sz w:val="28"/>
            <w:szCs w:val="28"/>
          </w:rPr>
          <w:t>Fig. 17: Vocal Cord Cyst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_Toc51618568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30</w:t>
        </w:r>
        <w:r w:rsidR="00170B20" w:rsidRPr="005D61CE">
          <w:rPr>
            <w:noProof/>
            <w:webHidden/>
            <w:sz w:val="28"/>
            <w:szCs w:val="28"/>
          </w:rPr>
          <w:fldChar w:fldCharType="end"/>
        </w:r>
      </w:hyperlink>
    </w:p>
    <w:p w14:paraId="357BCEEE" w14:textId="01D029B0"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9" w:history="1">
        <w:r w:rsidR="00170B20" w:rsidRPr="005D61CE">
          <w:rPr>
            <w:rStyle w:val="Hyperlink"/>
            <w:rFonts w:eastAsiaTheme="majorEastAsia"/>
            <w:noProof/>
            <w:sz w:val="28"/>
            <w:szCs w:val="28"/>
          </w:rPr>
          <w:t>Fig. 18: Vocal Cord Cyst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_Toc51618569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31</w:t>
        </w:r>
        <w:r w:rsidR="00170B20" w:rsidRPr="005D61CE">
          <w:rPr>
            <w:noProof/>
            <w:webHidden/>
            <w:sz w:val="28"/>
            <w:szCs w:val="28"/>
          </w:rPr>
          <w:fldChar w:fldCharType="end"/>
        </w:r>
      </w:hyperlink>
    </w:p>
    <w:p w14:paraId="69BE4C5C" w14:textId="75184039"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0" w:history="1">
        <w:r w:rsidR="00170B20" w:rsidRPr="005D61CE">
          <w:rPr>
            <w:rStyle w:val="Hyperlink"/>
            <w:rFonts w:eastAsiaTheme="majorEastAsia"/>
            <w:noProof/>
            <w:sz w:val="28"/>
            <w:szCs w:val="28"/>
          </w:rPr>
          <w:t>Fig. 19: Indirect Laryngoscopy</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_Toc51618570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32</w:t>
        </w:r>
        <w:r w:rsidR="00170B20" w:rsidRPr="005D61CE">
          <w:rPr>
            <w:noProof/>
            <w:webHidden/>
            <w:sz w:val="28"/>
            <w:szCs w:val="28"/>
          </w:rPr>
          <w:fldChar w:fldCharType="end"/>
        </w:r>
      </w:hyperlink>
    </w:p>
    <w:p w14:paraId="448465B3" w14:textId="3D27CE9D"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1" w:history="1">
        <w:r w:rsidR="00170B20" w:rsidRPr="005D61CE">
          <w:rPr>
            <w:rStyle w:val="Hyperlink"/>
            <w:rFonts w:eastAsiaTheme="majorEastAsia"/>
            <w:noProof/>
            <w:sz w:val="28"/>
            <w:szCs w:val="28"/>
          </w:rPr>
          <w:t>Fig. 20: Direct Laryngoscopy</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_Toc51618571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33</w:t>
        </w:r>
        <w:r w:rsidR="00170B20" w:rsidRPr="005D61CE">
          <w:rPr>
            <w:noProof/>
            <w:webHidden/>
            <w:sz w:val="28"/>
            <w:szCs w:val="28"/>
          </w:rPr>
          <w:fldChar w:fldCharType="end"/>
        </w:r>
      </w:hyperlink>
    </w:p>
    <w:p w14:paraId="263E5CAB" w14:textId="775ADCC7"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2" w:history="1">
        <w:r w:rsidR="00170B20" w:rsidRPr="005D61CE">
          <w:rPr>
            <w:rStyle w:val="Hyperlink"/>
            <w:rFonts w:eastAsiaTheme="majorEastAsia"/>
            <w:noProof/>
            <w:sz w:val="28"/>
            <w:szCs w:val="28"/>
          </w:rPr>
          <w:t>Fig. 21: Flexible Fiberoptic Laryngoscopy</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_Toc51618572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33</w:t>
        </w:r>
        <w:r w:rsidR="00170B20" w:rsidRPr="005D61CE">
          <w:rPr>
            <w:noProof/>
            <w:webHidden/>
            <w:sz w:val="28"/>
            <w:szCs w:val="28"/>
          </w:rPr>
          <w:fldChar w:fldCharType="end"/>
        </w:r>
      </w:hyperlink>
    </w:p>
    <w:p w14:paraId="4175E164" w14:textId="4069A4D1"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3" w:history="1">
        <w:r w:rsidR="00170B20" w:rsidRPr="005D61CE">
          <w:rPr>
            <w:rStyle w:val="Hyperlink"/>
            <w:rFonts w:eastAsiaTheme="majorEastAsia"/>
            <w:noProof/>
            <w:sz w:val="28"/>
            <w:szCs w:val="28"/>
          </w:rPr>
          <w:t>Fig. 22: Laryngoscopy procedure</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_Toc51618573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34</w:t>
        </w:r>
        <w:r w:rsidR="00170B20" w:rsidRPr="005D61CE">
          <w:rPr>
            <w:noProof/>
            <w:webHidden/>
            <w:sz w:val="28"/>
            <w:szCs w:val="28"/>
          </w:rPr>
          <w:fldChar w:fldCharType="end"/>
        </w:r>
      </w:hyperlink>
    </w:p>
    <w:p w14:paraId="625487ED" w14:textId="756F95F1"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4" w:history="1">
        <w:r w:rsidR="00170B20" w:rsidRPr="005D61CE">
          <w:rPr>
            <w:rStyle w:val="Hyperlink"/>
            <w:rFonts w:eastAsiaTheme="majorEastAsia"/>
            <w:noProof/>
            <w:sz w:val="28"/>
            <w:szCs w:val="28"/>
          </w:rPr>
          <w:t>Fig. 23: Mucosal cordotomy with sickle knife.</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_Toc51618574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35</w:t>
        </w:r>
        <w:r w:rsidR="00170B20" w:rsidRPr="005D61CE">
          <w:rPr>
            <w:noProof/>
            <w:webHidden/>
            <w:sz w:val="28"/>
            <w:szCs w:val="28"/>
          </w:rPr>
          <w:fldChar w:fldCharType="end"/>
        </w:r>
      </w:hyperlink>
    </w:p>
    <w:p w14:paraId="5FEF7DB1" w14:textId="053D1743"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5" w:history="1">
        <w:r w:rsidR="00170B20" w:rsidRPr="005D61CE">
          <w:rPr>
            <w:rStyle w:val="Hyperlink"/>
            <w:rFonts w:eastAsiaTheme="majorEastAsia"/>
            <w:noProof/>
            <w:sz w:val="28"/>
            <w:szCs w:val="28"/>
          </w:rPr>
          <w:t>Fig. 24: Dissection between the epithelial cover and the cyst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_Toc51618575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36</w:t>
        </w:r>
        <w:r w:rsidR="00170B20" w:rsidRPr="005D61CE">
          <w:rPr>
            <w:noProof/>
            <w:webHidden/>
            <w:sz w:val="28"/>
            <w:szCs w:val="28"/>
          </w:rPr>
          <w:fldChar w:fldCharType="end"/>
        </w:r>
      </w:hyperlink>
    </w:p>
    <w:p w14:paraId="01B5CD0A" w14:textId="340FA8D9"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6" w:history="1">
        <w:r w:rsidR="00170B20" w:rsidRPr="005D61CE">
          <w:rPr>
            <w:rStyle w:val="Hyperlink"/>
            <w:rFonts w:eastAsiaTheme="majorEastAsia"/>
            <w:noProof/>
            <w:sz w:val="28"/>
            <w:szCs w:val="28"/>
          </w:rPr>
          <w:t>Fig. 25: Dissection of plane deep to the vocal fold cyst, adjacent to the vocal ligament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_Toc51618576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36</w:t>
        </w:r>
        <w:r w:rsidR="00170B20" w:rsidRPr="005D61CE">
          <w:rPr>
            <w:noProof/>
            <w:webHidden/>
            <w:sz w:val="28"/>
            <w:szCs w:val="28"/>
          </w:rPr>
          <w:fldChar w:fldCharType="end"/>
        </w:r>
      </w:hyperlink>
    </w:p>
    <w:p w14:paraId="3687B507" w14:textId="7A876D14"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7" w:history="1">
        <w:r w:rsidR="00170B20" w:rsidRPr="005D61CE">
          <w:rPr>
            <w:rStyle w:val="Hyperlink"/>
            <w:rFonts w:eastAsiaTheme="majorEastAsia"/>
            <w:noProof/>
            <w:sz w:val="28"/>
            <w:szCs w:val="28"/>
          </w:rPr>
          <w:t>Fig. 26: Dissection of plane deep to the vocal fold cyst, adjacent to the vocal ligament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_Toc51618577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36</w:t>
        </w:r>
        <w:r w:rsidR="00170B20" w:rsidRPr="005D61CE">
          <w:rPr>
            <w:noProof/>
            <w:webHidden/>
            <w:sz w:val="28"/>
            <w:szCs w:val="28"/>
          </w:rPr>
          <w:fldChar w:fldCharType="end"/>
        </w:r>
      </w:hyperlink>
    </w:p>
    <w:p w14:paraId="0F389076" w14:textId="54704FED"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8" w:history="1">
        <w:r w:rsidR="00170B20" w:rsidRPr="005D61CE">
          <w:rPr>
            <w:rStyle w:val="Hyperlink"/>
            <w:rFonts w:eastAsiaTheme="majorEastAsia"/>
            <w:noProof/>
            <w:sz w:val="28"/>
            <w:szCs w:val="28"/>
          </w:rPr>
          <w:t>Fig. 27: Redraping of microflap</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_Toc51618578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37</w:t>
        </w:r>
        <w:r w:rsidR="00170B20" w:rsidRPr="005D61CE">
          <w:rPr>
            <w:noProof/>
            <w:webHidden/>
            <w:sz w:val="28"/>
            <w:szCs w:val="28"/>
          </w:rPr>
          <w:fldChar w:fldCharType="end"/>
        </w:r>
      </w:hyperlink>
    </w:p>
    <w:p w14:paraId="080AAADB" w14:textId="5295A766"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9" w:history="1">
        <w:r w:rsidR="00170B20" w:rsidRPr="005D61CE">
          <w:rPr>
            <w:rStyle w:val="Hyperlink"/>
            <w:rFonts w:eastAsiaTheme="majorEastAsia"/>
            <w:noProof/>
            <w:sz w:val="28"/>
            <w:szCs w:val="28"/>
          </w:rPr>
          <w:t>Fig. 28:YOLO Architecture  (online, 2020)</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_Toc51618579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43</w:t>
        </w:r>
        <w:r w:rsidR="00170B20" w:rsidRPr="005D61CE">
          <w:rPr>
            <w:noProof/>
            <w:webHidden/>
            <w:sz w:val="28"/>
            <w:szCs w:val="28"/>
          </w:rPr>
          <w:fldChar w:fldCharType="end"/>
        </w:r>
      </w:hyperlink>
    </w:p>
    <w:p w14:paraId="7B719477" w14:textId="59BF2512" w:rsidR="00170B20" w:rsidRPr="00AC7FEC" w:rsidRDefault="0088145F" w:rsidP="00AC7FEC">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80" w:history="1">
        <w:r w:rsidR="00170B20" w:rsidRPr="005D61CE">
          <w:rPr>
            <w:rStyle w:val="Hyperlink"/>
            <w:rFonts w:eastAsiaTheme="majorEastAsia"/>
            <w:noProof/>
            <w:sz w:val="28"/>
            <w:szCs w:val="28"/>
          </w:rPr>
          <w:t>Fig. 29: Expected Outcome</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_Toc51618580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44</w:t>
        </w:r>
        <w:r w:rsidR="00170B20" w:rsidRPr="005D61CE">
          <w:rPr>
            <w:noProof/>
            <w:webHidden/>
            <w:sz w:val="28"/>
            <w:szCs w:val="28"/>
          </w:rPr>
          <w:fldChar w:fldCharType="end"/>
        </w:r>
      </w:hyperlink>
      <w:r w:rsidR="00170B20" w:rsidRPr="004D4E41">
        <w:rPr>
          <w:rFonts w:eastAsiaTheme="minorHAnsi"/>
        </w:rPr>
        <w:fldChar w:fldCharType="end"/>
      </w:r>
      <w:r w:rsidR="00170B20" w:rsidRPr="004D4E41">
        <w:rPr>
          <w:rFonts w:eastAsiaTheme="minorHAnsi"/>
        </w:rPr>
        <w:br w:type="page"/>
      </w:r>
    </w:p>
    <w:sdt>
      <w:sdtPr>
        <w:rPr>
          <w:rFonts w:ascii="Times New Roman" w:eastAsiaTheme="minorHAnsi" w:hAnsi="Times New Roman" w:cs="Times New Roman"/>
          <w:color w:val="auto"/>
          <w:sz w:val="22"/>
          <w:szCs w:val="22"/>
        </w:rPr>
        <w:id w:val="-1386861775"/>
        <w:docPartObj>
          <w:docPartGallery w:val="Table of Contents"/>
          <w:docPartUnique/>
        </w:docPartObj>
      </w:sdtPr>
      <w:sdtEndPr>
        <w:rPr>
          <w:rFonts w:eastAsia="Times New Roman"/>
          <w:b/>
          <w:bCs/>
          <w:noProof/>
          <w:sz w:val="24"/>
          <w:szCs w:val="24"/>
        </w:rPr>
      </w:sdtEndPr>
      <w:sdtContent>
        <w:p w14:paraId="4F5991DD" w14:textId="77777777" w:rsidR="00170B20" w:rsidRPr="004D4E41" w:rsidRDefault="00170B20" w:rsidP="00170B20">
          <w:pPr>
            <w:pStyle w:val="TOCHeading"/>
            <w:jc w:val="both"/>
            <w:rPr>
              <w:rFonts w:ascii="Times New Roman" w:hAnsi="Times New Roman" w:cs="Times New Roman"/>
            </w:rPr>
          </w:pPr>
          <w:r w:rsidRPr="004D4E41">
            <w:rPr>
              <w:rFonts w:ascii="Times New Roman" w:hAnsi="Times New Roman" w:cs="Times New Roman"/>
            </w:rPr>
            <w:t>Contents</w:t>
          </w:r>
        </w:p>
        <w:p w14:paraId="11889C2E" w14:textId="0B0684BC" w:rsidR="00E5349A" w:rsidRDefault="00170B20">
          <w:pPr>
            <w:pStyle w:val="TOC1"/>
            <w:tabs>
              <w:tab w:val="right" w:leader="dot" w:pos="9350"/>
            </w:tabs>
            <w:rPr>
              <w:rFonts w:asciiTheme="minorHAnsi" w:eastAsiaTheme="minorEastAsia" w:hAnsiTheme="minorHAnsi" w:cstheme="minorBidi"/>
              <w:noProof/>
              <w:sz w:val="22"/>
              <w:szCs w:val="22"/>
              <w:lang w:val="en-US" w:eastAsia="en-US"/>
            </w:rPr>
          </w:pPr>
          <w:r w:rsidRPr="004D4E41">
            <w:fldChar w:fldCharType="begin"/>
          </w:r>
          <w:r w:rsidRPr="004D4E41">
            <w:instrText xml:space="preserve"> TOC \o "1-3" \h \z \u </w:instrText>
          </w:r>
          <w:r w:rsidRPr="004D4E41">
            <w:fldChar w:fldCharType="separate"/>
          </w:r>
          <w:hyperlink w:anchor="_Toc51622984" w:history="1">
            <w:r w:rsidR="00E5349A" w:rsidRPr="00467400">
              <w:rPr>
                <w:rStyle w:val="Hyperlink"/>
                <w:rFonts w:eastAsiaTheme="majorEastAsia"/>
                <w:noProof/>
              </w:rPr>
              <w:t>DEDICATION</w:t>
            </w:r>
            <w:r w:rsidR="00E5349A">
              <w:rPr>
                <w:noProof/>
                <w:webHidden/>
              </w:rPr>
              <w:tab/>
            </w:r>
            <w:r w:rsidR="00E5349A">
              <w:rPr>
                <w:noProof/>
                <w:webHidden/>
              </w:rPr>
              <w:fldChar w:fldCharType="begin"/>
            </w:r>
            <w:r w:rsidR="00E5349A">
              <w:rPr>
                <w:noProof/>
                <w:webHidden/>
              </w:rPr>
              <w:instrText xml:space="preserve"> PAGEREF _Toc51622984 \h </w:instrText>
            </w:r>
            <w:r w:rsidR="00E5349A">
              <w:rPr>
                <w:noProof/>
                <w:webHidden/>
              </w:rPr>
            </w:r>
            <w:r w:rsidR="00E5349A">
              <w:rPr>
                <w:noProof/>
                <w:webHidden/>
              </w:rPr>
              <w:fldChar w:fldCharType="separate"/>
            </w:r>
            <w:r w:rsidR="00E5349A">
              <w:rPr>
                <w:noProof/>
                <w:webHidden/>
              </w:rPr>
              <w:t>2</w:t>
            </w:r>
            <w:r w:rsidR="00E5349A">
              <w:rPr>
                <w:noProof/>
                <w:webHidden/>
              </w:rPr>
              <w:fldChar w:fldCharType="end"/>
            </w:r>
          </w:hyperlink>
        </w:p>
        <w:p w14:paraId="40DC54AC" w14:textId="110DC571"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2985" w:history="1">
            <w:r w:rsidR="00E5349A" w:rsidRPr="00467400">
              <w:rPr>
                <w:rStyle w:val="Hyperlink"/>
                <w:rFonts w:eastAsia="CIDFont+F1"/>
                <w:noProof/>
              </w:rPr>
              <w:t>ACKNOWLEDGEMENT</w:t>
            </w:r>
            <w:r w:rsidR="00E5349A">
              <w:rPr>
                <w:noProof/>
                <w:webHidden/>
              </w:rPr>
              <w:tab/>
            </w:r>
            <w:r w:rsidR="00E5349A">
              <w:rPr>
                <w:noProof/>
                <w:webHidden/>
              </w:rPr>
              <w:fldChar w:fldCharType="begin"/>
            </w:r>
            <w:r w:rsidR="00E5349A">
              <w:rPr>
                <w:noProof/>
                <w:webHidden/>
              </w:rPr>
              <w:instrText xml:space="preserve"> PAGEREF _Toc51622985 \h </w:instrText>
            </w:r>
            <w:r w:rsidR="00E5349A">
              <w:rPr>
                <w:noProof/>
                <w:webHidden/>
              </w:rPr>
            </w:r>
            <w:r w:rsidR="00E5349A">
              <w:rPr>
                <w:noProof/>
                <w:webHidden/>
              </w:rPr>
              <w:fldChar w:fldCharType="separate"/>
            </w:r>
            <w:r w:rsidR="00E5349A">
              <w:rPr>
                <w:noProof/>
                <w:webHidden/>
              </w:rPr>
              <w:t>3</w:t>
            </w:r>
            <w:r w:rsidR="00E5349A">
              <w:rPr>
                <w:noProof/>
                <w:webHidden/>
              </w:rPr>
              <w:fldChar w:fldCharType="end"/>
            </w:r>
          </w:hyperlink>
        </w:p>
        <w:p w14:paraId="5FA91AA8" w14:textId="598D0F60"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2986" w:history="1">
            <w:r w:rsidR="00E5349A" w:rsidRPr="00467400">
              <w:rPr>
                <w:rStyle w:val="Hyperlink"/>
                <w:rFonts w:eastAsiaTheme="minorHAnsi"/>
                <w:noProof/>
              </w:rPr>
              <w:t>LIST OF FIGURES</w:t>
            </w:r>
            <w:r w:rsidR="00E5349A">
              <w:rPr>
                <w:noProof/>
                <w:webHidden/>
              </w:rPr>
              <w:tab/>
            </w:r>
            <w:r w:rsidR="00E5349A">
              <w:rPr>
                <w:noProof/>
                <w:webHidden/>
              </w:rPr>
              <w:fldChar w:fldCharType="begin"/>
            </w:r>
            <w:r w:rsidR="00E5349A">
              <w:rPr>
                <w:noProof/>
                <w:webHidden/>
              </w:rPr>
              <w:instrText xml:space="preserve"> PAGEREF _Toc51622986 \h </w:instrText>
            </w:r>
            <w:r w:rsidR="00E5349A">
              <w:rPr>
                <w:noProof/>
                <w:webHidden/>
              </w:rPr>
            </w:r>
            <w:r w:rsidR="00E5349A">
              <w:rPr>
                <w:noProof/>
                <w:webHidden/>
              </w:rPr>
              <w:fldChar w:fldCharType="separate"/>
            </w:r>
            <w:r w:rsidR="00E5349A">
              <w:rPr>
                <w:noProof/>
                <w:webHidden/>
              </w:rPr>
              <w:t>4</w:t>
            </w:r>
            <w:r w:rsidR="00E5349A">
              <w:rPr>
                <w:noProof/>
                <w:webHidden/>
              </w:rPr>
              <w:fldChar w:fldCharType="end"/>
            </w:r>
          </w:hyperlink>
        </w:p>
        <w:p w14:paraId="75708681" w14:textId="58951F5F"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2987" w:history="1">
            <w:r w:rsidR="00E5349A" w:rsidRPr="00467400">
              <w:rPr>
                <w:rStyle w:val="Hyperlink"/>
                <w:rFonts w:eastAsiaTheme="minorHAnsi"/>
                <w:noProof/>
              </w:rPr>
              <w:t>LIST OF ABBREVATIONS</w:t>
            </w:r>
            <w:r w:rsidR="00E5349A">
              <w:rPr>
                <w:noProof/>
                <w:webHidden/>
              </w:rPr>
              <w:tab/>
            </w:r>
            <w:r w:rsidR="00E5349A">
              <w:rPr>
                <w:noProof/>
                <w:webHidden/>
              </w:rPr>
              <w:fldChar w:fldCharType="begin"/>
            </w:r>
            <w:r w:rsidR="00E5349A">
              <w:rPr>
                <w:noProof/>
                <w:webHidden/>
              </w:rPr>
              <w:instrText xml:space="preserve"> PAGEREF _Toc51622987 \h </w:instrText>
            </w:r>
            <w:r w:rsidR="00E5349A">
              <w:rPr>
                <w:noProof/>
                <w:webHidden/>
              </w:rPr>
            </w:r>
            <w:r w:rsidR="00E5349A">
              <w:rPr>
                <w:noProof/>
                <w:webHidden/>
              </w:rPr>
              <w:fldChar w:fldCharType="separate"/>
            </w:r>
            <w:r w:rsidR="00E5349A">
              <w:rPr>
                <w:noProof/>
                <w:webHidden/>
              </w:rPr>
              <w:t>6</w:t>
            </w:r>
            <w:r w:rsidR="00E5349A">
              <w:rPr>
                <w:noProof/>
                <w:webHidden/>
              </w:rPr>
              <w:fldChar w:fldCharType="end"/>
            </w:r>
          </w:hyperlink>
        </w:p>
        <w:p w14:paraId="78E4FD25" w14:textId="20366CFF"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2988" w:history="1">
            <w:r w:rsidR="00E5349A" w:rsidRPr="00467400">
              <w:rPr>
                <w:rStyle w:val="Hyperlink"/>
                <w:rFonts w:eastAsiaTheme="majorEastAsia"/>
                <w:noProof/>
              </w:rPr>
              <w:t>ABSTRACT</w:t>
            </w:r>
            <w:r w:rsidR="00E5349A">
              <w:rPr>
                <w:noProof/>
                <w:webHidden/>
              </w:rPr>
              <w:tab/>
            </w:r>
            <w:r w:rsidR="00E5349A">
              <w:rPr>
                <w:noProof/>
                <w:webHidden/>
              </w:rPr>
              <w:fldChar w:fldCharType="begin"/>
            </w:r>
            <w:r w:rsidR="00E5349A">
              <w:rPr>
                <w:noProof/>
                <w:webHidden/>
              </w:rPr>
              <w:instrText xml:space="preserve"> PAGEREF _Toc51622988 \h </w:instrText>
            </w:r>
            <w:r w:rsidR="00E5349A">
              <w:rPr>
                <w:noProof/>
                <w:webHidden/>
              </w:rPr>
            </w:r>
            <w:r w:rsidR="00E5349A">
              <w:rPr>
                <w:noProof/>
                <w:webHidden/>
              </w:rPr>
              <w:fldChar w:fldCharType="separate"/>
            </w:r>
            <w:r w:rsidR="00E5349A">
              <w:rPr>
                <w:noProof/>
                <w:webHidden/>
              </w:rPr>
              <w:t>10</w:t>
            </w:r>
            <w:r w:rsidR="00E5349A">
              <w:rPr>
                <w:noProof/>
                <w:webHidden/>
              </w:rPr>
              <w:fldChar w:fldCharType="end"/>
            </w:r>
          </w:hyperlink>
        </w:p>
        <w:p w14:paraId="03D05F12" w14:textId="01B76CA1"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2989" w:history="1">
            <w:r w:rsidR="00E5349A" w:rsidRPr="00467400">
              <w:rPr>
                <w:rStyle w:val="Hyperlink"/>
                <w:rFonts w:eastAsiaTheme="majorEastAsia"/>
                <w:noProof/>
              </w:rPr>
              <w:t>CHAPTER 1: INTRODUCTION</w:t>
            </w:r>
            <w:r w:rsidR="00E5349A">
              <w:rPr>
                <w:noProof/>
                <w:webHidden/>
              </w:rPr>
              <w:tab/>
            </w:r>
            <w:r w:rsidR="00E5349A">
              <w:rPr>
                <w:noProof/>
                <w:webHidden/>
              </w:rPr>
              <w:fldChar w:fldCharType="begin"/>
            </w:r>
            <w:r w:rsidR="00E5349A">
              <w:rPr>
                <w:noProof/>
                <w:webHidden/>
              </w:rPr>
              <w:instrText xml:space="preserve"> PAGEREF _Toc51622989 \h </w:instrText>
            </w:r>
            <w:r w:rsidR="00E5349A">
              <w:rPr>
                <w:noProof/>
                <w:webHidden/>
              </w:rPr>
            </w:r>
            <w:r w:rsidR="00E5349A">
              <w:rPr>
                <w:noProof/>
                <w:webHidden/>
              </w:rPr>
              <w:fldChar w:fldCharType="separate"/>
            </w:r>
            <w:r w:rsidR="00E5349A">
              <w:rPr>
                <w:noProof/>
                <w:webHidden/>
              </w:rPr>
              <w:t>12</w:t>
            </w:r>
            <w:r w:rsidR="00E5349A">
              <w:rPr>
                <w:noProof/>
                <w:webHidden/>
              </w:rPr>
              <w:fldChar w:fldCharType="end"/>
            </w:r>
          </w:hyperlink>
        </w:p>
        <w:p w14:paraId="6BDBD4EF" w14:textId="0580C92E"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0" w:history="1">
            <w:r w:rsidR="00E5349A" w:rsidRPr="00467400">
              <w:rPr>
                <w:rStyle w:val="Hyperlink"/>
                <w:rFonts w:eastAsiaTheme="majorEastAsia"/>
                <w:noProof/>
              </w:rPr>
              <w:t>1.1 Background</w:t>
            </w:r>
            <w:r w:rsidR="00E5349A">
              <w:rPr>
                <w:noProof/>
                <w:webHidden/>
              </w:rPr>
              <w:tab/>
            </w:r>
            <w:r w:rsidR="00E5349A">
              <w:rPr>
                <w:noProof/>
                <w:webHidden/>
              </w:rPr>
              <w:fldChar w:fldCharType="begin"/>
            </w:r>
            <w:r w:rsidR="00E5349A">
              <w:rPr>
                <w:noProof/>
                <w:webHidden/>
              </w:rPr>
              <w:instrText xml:space="preserve"> PAGEREF _Toc51622990 \h </w:instrText>
            </w:r>
            <w:r w:rsidR="00E5349A">
              <w:rPr>
                <w:noProof/>
                <w:webHidden/>
              </w:rPr>
            </w:r>
            <w:r w:rsidR="00E5349A">
              <w:rPr>
                <w:noProof/>
                <w:webHidden/>
              </w:rPr>
              <w:fldChar w:fldCharType="separate"/>
            </w:r>
            <w:r w:rsidR="00E5349A">
              <w:rPr>
                <w:noProof/>
                <w:webHidden/>
              </w:rPr>
              <w:t>13</w:t>
            </w:r>
            <w:r w:rsidR="00E5349A">
              <w:rPr>
                <w:noProof/>
                <w:webHidden/>
              </w:rPr>
              <w:fldChar w:fldCharType="end"/>
            </w:r>
          </w:hyperlink>
        </w:p>
        <w:p w14:paraId="6B84B2C8" w14:textId="3D5D48A1"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2991" w:history="1">
            <w:r w:rsidR="00E5349A" w:rsidRPr="00467400">
              <w:rPr>
                <w:rStyle w:val="Hyperlink"/>
                <w:rFonts w:eastAsiaTheme="majorEastAsia"/>
                <w:noProof/>
              </w:rPr>
              <w:t>1.1.1 Background of the study</w:t>
            </w:r>
            <w:r w:rsidR="00E5349A">
              <w:rPr>
                <w:noProof/>
                <w:webHidden/>
              </w:rPr>
              <w:tab/>
            </w:r>
            <w:r w:rsidR="00E5349A">
              <w:rPr>
                <w:noProof/>
                <w:webHidden/>
              </w:rPr>
              <w:fldChar w:fldCharType="begin"/>
            </w:r>
            <w:r w:rsidR="00E5349A">
              <w:rPr>
                <w:noProof/>
                <w:webHidden/>
              </w:rPr>
              <w:instrText xml:space="preserve"> PAGEREF _Toc51622991 \h </w:instrText>
            </w:r>
            <w:r w:rsidR="00E5349A">
              <w:rPr>
                <w:noProof/>
                <w:webHidden/>
              </w:rPr>
            </w:r>
            <w:r w:rsidR="00E5349A">
              <w:rPr>
                <w:noProof/>
                <w:webHidden/>
              </w:rPr>
              <w:fldChar w:fldCharType="separate"/>
            </w:r>
            <w:r w:rsidR="00E5349A">
              <w:rPr>
                <w:noProof/>
                <w:webHidden/>
              </w:rPr>
              <w:t>13</w:t>
            </w:r>
            <w:r w:rsidR="00E5349A">
              <w:rPr>
                <w:noProof/>
                <w:webHidden/>
              </w:rPr>
              <w:fldChar w:fldCharType="end"/>
            </w:r>
          </w:hyperlink>
        </w:p>
        <w:p w14:paraId="5CCB9A77" w14:textId="74E07307"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2992" w:history="1">
            <w:r w:rsidR="00E5349A" w:rsidRPr="00467400">
              <w:rPr>
                <w:rStyle w:val="Hyperlink"/>
                <w:rFonts w:eastAsiaTheme="majorEastAsia"/>
                <w:noProof/>
              </w:rPr>
              <w:t>1.1.2 Relevance to previous research</w:t>
            </w:r>
            <w:r w:rsidR="00E5349A">
              <w:rPr>
                <w:noProof/>
                <w:webHidden/>
              </w:rPr>
              <w:tab/>
            </w:r>
            <w:r w:rsidR="00E5349A">
              <w:rPr>
                <w:noProof/>
                <w:webHidden/>
              </w:rPr>
              <w:fldChar w:fldCharType="begin"/>
            </w:r>
            <w:r w:rsidR="00E5349A">
              <w:rPr>
                <w:noProof/>
                <w:webHidden/>
              </w:rPr>
              <w:instrText xml:space="preserve"> PAGEREF _Toc51622992 \h </w:instrText>
            </w:r>
            <w:r w:rsidR="00E5349A">
              <w:rPr>
                <w:noProof/>
                <w:webHidden/>
              </w:rPr>
            </w:r>
            <w:r w:rsidR="00E5349A">
              <w:rPr>
                <w:noProof/>
                <w:webHidden/>
              </w:rPr>
              <w:fldChar w:fldCharType="separate"/>
            </w:r>
            <w:r w:rsidR="00E5349A">
              <w:rPr>
                <w:noProof/>
                <w:webHidden/>
              </w:rPr>
              <w:t>13</w:t>
            </w:r>
            <w:r w:rsidR="00E5349A">
              <w:rPr>
                <w:noProof/>
                <w:webHidden/>
              </w:rPr>
              <w:fldChar w:fldCharType="end"/>
            </w:r>
          </w:hyperlink>
        </w:p>
        <w:p w14:paraId="09F1B228" w14:textId="7414A30C"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2993" w:history="1">
            <w:r w:rsidR="00E5349A" w:rsidRPr="00467400">
              <w:rPr>
                <w:rStyle w:val="Hyperlink"/>
                <w:rFonts w:eastAsiaTheme="majorEastAsia"/>
                <w:noProof/>
              </w:rPr>
              <w:t>1.1.3 Problem(s)</w:t>
            </w:r>
            <w:r w:rsidR="00E5349A">
              <w:rPr>
                <w:noProof/>
                <w:webHidden/>
              </w:rPr>
              <w:tab/>
            </w:r>
            <w:r w:rsidR="00E5349A">
              <w:rPr>
                <w:noProof/>
                <w:webHidden/>
              </w:rPr>
              <w:fldChar w:fldCharType="begin"/>
            </w:r>
            <w:r w:rsidR="00E5349A">
              <w:rPr>
                <w:noProof/>
                <w:webHidden/>
              </w:rPr>
              <w:instrText xml:space="preserve"> PAGEREF _Toc51622993 \h </w:instrText>
            </w:r>
            <w:r w:rsidR="00E5349A">
              <w:rPr>
                <w:noProof/>
                <w:webHidden/>
              </w:rPr>
            </w:r>
            <w:r w:rsidR="00E5349A">
              <w:rPr>
                <w:noProof/>
                <w:webHidden/>
              </w:rPr>
              <w:fldChar w:fldCharType="separate"/>
            </w:r>
            <w:r w:rsidR="00E5349A">
              <w:rPr>
                <w:noProof/>
                <w:webHidden/>
              </w:rPr>
              <w:t>13</w:t>
            </w:r>
            <w:r w:rsidR="00E5349A">
              <w:rPr>
                <w:noProof/>
                <w:webHidden/>
              </w:rPr>
              <w:fldChar w:fldCharType="end"/>
            </w:r>
          </w:hyperlink>
        </w:p>
        <w:p w14:paraId="184C63BA" w14:textId="7C77A8FE"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2994" w:history="1">
            <w:r w:rsidR="00E5349A" w:rsidRPr="00467400">
              <w:rPr>
                <w:rStyle w:val="Hyperlink"/>
                <w:rFonts w:eastAsiaTheme="majorEastAsia"/>
                <w:noProof/>
              </w:rPr>
              <w:t>1.1.4 Purpose of the study</w:t>
            </w:r>
            <w:r w:rsidR="00E5349A">
              <w:rPr>
                <w:noProof/>
                <w:webHidden/>
              </w:rPr>
              <w:tab/>
            </w:r>
            <w:r w:rsidR="00E5349A">
              <w:rPr>
                <w:noProof/>
                <w:webHidden/>
              </w:rPr>
              <w:fldChar w:fldCharType="begin"/>
            </w:r>
            <w:r w:rsidR="00E5349A">
              <w:rPr>
                <w:noProof/>
                <w:webHidden/>
              </w:rPr>
              <w:instrText xml:space="preserve"> PAGEREF _Toc51622994 \h </w:instrText>
            </w:r>
            <w:r w:rsidR="00E5349A">
              <w:rPr>
                <w:noProof/>
                <w:webHidden/>
              </w:rPr>
            </w:r>
            <w:r w:rsidR="00E5349A">
              <w:rPr>
                <w:noProof/>
                <w:webHidden/>
              </w:rPr>
              <w:fldChar w:fldCharType="separate"/>
            </w:r>
            <w:r w:rsidR="00E5349A">
              <w:rPr>
                <w:noProof/>
                <w:webHidden/>
              </w:rPr>
              <w:t>14</w:t>
            </w:r>
            <w:r w:rsidR="00E5349A">
              <w:rPr>
                <w:noProof/>
                <w:webHidden/>
              </w:rPr>
              <w:fldChar w:fldCharType="end"/>
            </w:r>
          </w:hyperlink>
        </w:p>
        <w:p w14:paraId="459A9D14" w14:textId="69064E5F"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5" w:history="1">
            <w:r w:rsidR="00E5349A" w:rsidRPr="00467400">
              <w:rPr>
                <w:rStyle w:val="Hyperlink"/>
                <w:rFonts w:eastAsiaTheme="majorEastAsia"/>
                <w:noProof/>
              </w:rPr>
              <w:t xml:space="preserve">1.2 </w:t>
            </w:r>
            <w:r w:rsidR="00E5349A" w:rsidRPr="00467400">
              <w:rPr>
                <w:rStyle w:val="Hyperlink"/>
                <w:rFonts w:eastAsiaTheme="minorHAnsi"/>
                <w:noProof/>
              </w:rPr>
              <w:t>Related Research</w:t>
            </w:r>
            <w:r w:rsidR="00E5349A">
              <w:rPr>
                <w:noProof/>
                <w:webHidden/>
              </w:rPr>
              <w:tab/>
            </w:r>
            <w:r w:rsidR="00E5349A">
              <w:rPr>
                <w:noProof/>
                <w:webHidden/>
              </w:rPr>
              <w:fldChar w:fldCharType="begin"/>
            </w:r>
            <w:r w:rsidR="00E5349A">
              <w:rPr>
                <w:noProof/>
                <w:webHidden/>
              </w:rPr>
              <w:instrText xml:space="preserve"> PAGEREF _Toc51622995 \h </w:instrText>
            </w:r>
            <w:r w:rsidR="00E5349A">
              <w:rPr>
                <w:noProof/>
                <w:webHidden/>
              </w:rPr>
            </w:r>
            <w:r w:rsidR="00E5349A">
              <w:rPr>
                <w:noProof/>
                <w:webHidden/>
              </w:rPr>
              <w:fldChar w:fldCharType="separate"/>
            </w:r>
            <w:r w:rsidR="00E5349A">
              <w:rPr>
                <w:noProof/>
                <w:webHidden/>
              </w:rPr>
              <w:t>14</w:t>
            </w:r>
            <w:r w:rsidR="00E5349A">
              <w:rPr>
                <w:noProof/>
                <w:webHidden/>
              </w:rPr>
              <w:fldChar w:fldCharType="end"/>
            </w:r>
          </w:hyperlink>
        </w:p>
        <w:p w14:paraId="5788DF2E" w14:textId="5A02147A"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6" w:history="1">
            <w:r w:rsidR="00E5349A" w:rsidRPr="00467400">
              <w:rPr>
                <w:rStyle w:val="Hyperlink"/>
                <w:rFonts w:eastAsiaTheme="majorEastAsia"/>
                <w:noProof/>
              </w:rPr>
              <w:t>1.3 Aim and Objectives</w:t>
            </w:r>
            <w:r w:rsidR="00E5349A">
              <w:rPr>
                <w:noProof/>
                <w:webHidden/>
              </w:rPr>
              <w:tab/>
            </w:r>
            <w:r w:rsidR="00E5349A">
              <w:rPr>
                <w:noProof/>
                <w:webHidden/>
              </w:rPr>
              <w:fldChar w:fldCharType="begin"/>
            </w:r>
            <w:r w:rsidR="00E5349A">
              <w:rPr>
                <w:noProof/>
                <w:webHidden/>
              </w:rPr>
              <w:instrText xml:space="preserve"> PAGEREF _Toc51622996 \h </w:instrText>
            </w:r>
            <w:r w:rsidR="00E5349A">
              <w:rPr>
                <w:noProof/>
                <w:webHidden/>
              </w:rPr>
            </w:r>
            <w:r w:rsidR="00E5349A">
              <w:rPr>
                <w:noProof/>
                <w:webHidden/>
              </w:rPr>
              <w:fldChar w:fldCharType="separate"/>
            </w:r>
            <w:r w:rsidR="00E5349A">
              <w:rPr>
                <w:noProof/>
                <w:webHidden/>
              </w:rPr>
              <w:t>16</w:t>
            </w:r>
            <w:r w:rsidR="00E5349A">
              <w:rPr>
                <w:noProof/>
                <w:webHidden/>
              </w:rPr>
              <w:fldChar w:fldCharType="end"/>
            </w:r>
          </w:hyperlink>
        </w:p>
        <w:p w14:paraId="38E6DC86" w14:textId="289421CC"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7" w:history="1">
            <w:r w:rsidR="00E5349A" w:rsidRPr="00467400">
              <w:rPr>
                <w:rStyle w:val="Hyperlink"/>
                <w:rFonts w:eastAsiaTheme="majorEastAsia"/>
                <w:noProof/>
              </w:rPr>
              <w:t>1.4 Research Questions</w:t>
            </w:r>
            <w:r w:rsidR="00E5349A">
              <w:rPr>
                <w:noProof/>
                <w:webHidden/>
              </w:rPr>
              <w:tab/>
            </w:r>
            <w:r w:rsidR="00E5349A">
              <w:rPr>
                <w:noProof/>
                <w:webHidden/>
              </w:rPr>
              <w:fldChar w:fldCharType="begin"/>
            </w:r>
            <w:r w:rsidR="00E5349A">
              <w:rPr>
                <w:noProof/>
                <w:webHidden/>
              </w:rPr>
              <w:instrText xml:space="preserve"> PAGEREF _Toc51622997 \h </w:instrText>
            </w:r>
            <w:r w:rsidR="00E5349A">
              <w:rPr>
                <w:noProof/>
                <w:webHidden/>
              </w:rPr>
            </w:r>
            <w:r w:rsidR="00E5349A">
              <w:rPr>
                <w:noProof/>
                <w:webHidden/>
              </w:rPr>
              <w:fldChar w:fldCharType="separate"/>
            </w:r>
            <w:r w:rsidR="00E5349A">
              <w:rPr>
                <w:noProof/>
                <w:webHidden/>
              </w:rPr>
              <w:t>16</w:t>
            </w:r>
            <w:r w:rsidR="00E5349A">
              <w:rPr>
                <w:noProof/>
                <w:webHidden/>
              </w:rPr>
              <w:fldChar w:fldCharType="end"/>
            </w:r>
          </w:hyperlink>
        </w:p>
        <w:p w14:paraId="0BA6E157" w14:textId="27BA2E0A"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8" w:history="1">
            <w:r w:rsidR="00E5349A" w:rsidRPr="00467400">
              <w:rPr>
                <w:rStyle w:val="Hyperlink"/>
                <w:rFonts w:eastAsiaTheme="majorEastAsia"/>
                <w:noProof/>
              </w:rPr>
              <w:t>1.5 Scope of the Study</w:t>
            </w:r>
            <w:r w:rsidR="00E5349A">
              <w:rPr>
                <w:noProof/>
                <w:webHidden/>
              </w:rPr>
              <w:tab/>
            </w:r>
            <w:r w:rsidR="00E5349A">
              <w:rPr>
                <w:noProof/>
                <w:webHidden/>
              </w:rPr>
              <w:fldChar w:fldCharType="begin"/>
            </w:r>
            <w:r w:rsidR="00E5349A">
              <w:rPr>
                <w:noProof/>
                <w:webHidden/>
              </w:rPr>
              <w:instrText xml:space="preserve"> PAGEREF _Toc51622998 \h </w:instrText>
            </w:r>
            <w:r w:rsidR="00E5349A">
              <w:rPr>
                <w:noProof/>
                <w:webHidden/>
              </w:rPr>
            </w:r>
            <w:r w:rsidR="00E5349A">
              <w:rPr>
                <w:noProof/>
                <w:webHidden/>
              </w:rPr>
              <w:fldChar w:fldCharType="separate"/>
            </w:r>
            <w:r w:rsidR="00E5349A">
              <w:rPr>
                <w:noProof/>
                <w:webHidden/>
              </w:rPr>
              <w:t>17</w:t>
            </w:r>
            <w:r w:rsidR="00E5349A">
              <w:rPr>
                <w:noProof/>
                <w:webHidden/>
              </w:rPr>
              <w:fldChar w:fldCharType="end"/>
            </w:r>
          </w:hyperlink>
        </w:p>
        <w:p w14:paraId="1C1F8639" w14:textId="3ED26D65"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9" w:history="1">
            <w:r w:rsidR="00E5349A" w:rsidRPr="00467400">
              <w:rPr>
                <w:rStyle w:val="Hyperlink"/>
                <w:rFonts w:eastAsiaTheme="majorEastAsia"/>
                <w:noProof/>
              </w:rPr>
              <w:t>1.6 Significance of the Study</w:t>
            </w:r>
            <w:r w:rsidR="00E5349A">
              <w:rPr>
                <w:noProof/>
                <w:webHidden/>
              </w:rPr>
              <w:tab/>
            </w:r>
            <w:r w:rsidR="00E5349A">
              <w:rPr>
                <w:noProof/>
                <w:webHidden/>
              </w:rPr>
              <w:fldChar w:fldCharType="begin"/>
            </w:r>
            <w:r w:rsidR="00E5349A">
              <w:rPr>
                <w:noProof/>
                <w:webHidden/>
              </w:rPr>
              <w:instrText xml:space="preserve"> PAGEREF _Toc51622999 \h </w:instrText>
            </w:r>
            <w:r w:rsidR="00E5349A">
              <w:rPr>
                <w:noProof/>
                <w:webHidden/>
              </w:rPr>
            </w:r>
            <w:r w:rsidR="00E5349A">
              <w:rPr>
                <w:noProof/>
                <w:webHidden/>
              </w:rPr>
              <w:fldChar w:fldCharType="separate"/>
            </w:r>
            <w:r w:rsidR="00E5349A">
              <w:rPr>
                <w:noProof/>
                <w:webHidden/>
              </w:rPr>
              <w:t>17</w:t>
            </w:r>
            <w:r w:rsidR="00E5349A">
              <w:rPr>
                <w:noProof/>
                <w:webHidden/>
              </w:rPr>
              <w:fldChar w:fldCharType="end"/>
            </w:r>
          </w:hyperlink>
        </w:p>
        <w:p w14:paraId="006CF45B" w14:textId="2629F598"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0" w:history="1">
            <w:r w:rsidR="00E5349A" w:rsidRPr="00467400">
              <w:rPr>
                <w:rStyle w:val="Hyperlink"/>
                <w:rFonts w:eastAsiaTheme="majorEastAsia"/>
                <w:noProof/>
              </w:rPr>
              <w:t>1.7 Structure of the Study</w:t>
            </w:r>
            <w:r w:rsidR="00E5349A">
              <w:rPr>
                <w:noProof/>
                <w:webHidden/>
              </w:rPr>
              <w:tab/>
            </w:r>
            <w:r w:rsidR="00E5349A">
              <w:rPr>
                <w:noProof/>
                <w:webHidden/>
              </w:rPr>
              <w:fldChar w:fldCharType="begin"/>
            </w:r>
            <w:r w:rsidR="00E5349A">
              <w:rPr>
                <w:noProof/>
                <w:webHidden/>
              </w:rPr>
              <w:instrText xml:space="preserve"> PAGEREF _Toc51623000 \h </w:instrText>
            </w:r>
            <w:r w:rsidR="00E5349A">
              <w:rPr>
                <w:noProof/>
                <w:webHidden/>
              </w:rPr>
            </w:r>
            <w:r w:rsidR="00E5349A">
              <w:rPr>
                <w:noProof/>
                <w:webHidden/>
              </w:rPr>
              <w:fldChar w:fldCharType="separate"/>
            </w:r>
            <w:r w:rsidR="00E5349A">
              <w:rPr>
                <w:noProof/>
                <w:webHidden/>
              </w:rPr>
              <w:t>17</w:t>
            </w:r>
            <w:r w:rsidR="00E5349A">
              <w:rPr>
                <w:noProof/>
                <w:webHidden/>
              </w:rPr>
              <w:fldChar w:fldCharType="end"/>
            </w:r>
          </w:hyperlink>
        </w:p>
        <w:p w14:paraId="6EE6EAA6" w14:textId="2557CAF1"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01" w:history="1">
            <w:r w:rsidR="00E5349A" w:rsidRPr="00467400">
              <w:rPr>
                <w:rStyle w:val="Hyperlink"/>
                <w:rFonts w:eastAsiaTheme="majorEastAsia"/>
                <w:noProof/>
              </w:rPr>
              <w:t>CHAPTER 2: LITERATURE REVIEW</w:t>
            </w:r>
            <w:r w:rsidR="00E5349A">
              <w:rPr>
                <w:noProof/>
                <w:webHidden/>
              </w:rPr>
              <w:tab/>
            </w:r>
            <w:r w:rsidR="00E5349A">
              <w:rPr>
                <w:noProof/>
                <w:webHidden/>
              </w:rPr>
              <w:fldChar w:fldCharType="begin"/>
            </w:r>
            <w:r w:rsidR="00E5349A">
              <w:rPr>
                <w:noProof/>
                <w:webHidden/>
              </w:rPr>
              <w:instrText xml:space="preserve"> PAGEREF _Toc51623001 \h </w:instrText>
            </w:r>
            <w:r w:rsidR="00E5349A">
              <w:rPr>
                <w:noProof/>
                <w:webHidden/>
              </w:rPr>
            </w:r>
            <w:r w:rsidR="00E5349A">
              <w:rPr>
                <w:noProof/>
                <w:webHidden/>
              </w:rPr>
              <w:fldChar w:fldCharType="separate"/>
            </w:r>
            <w:r w:rsidR="00E5349A">
              <w:rPr>
                <w:noProof/>
                <w:webHidden/>
              </w:rPr>
              <w:t>19</w:t>
            </w:r>
            <w:r w:rsidR="00E5349A">
              <w:rPr>
                <w:noProof/>
                <w:webHidden/>
              </w:rPr>
              <w:fldChar w:fldCharType="end"/>
            </w:r>
          </w:hyperlink>
        </w:p>
        <w:p w14:paraId="2BC4C6DC" w14:textId="3B6AFD42"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2" w:history="1">
            <w:r w:rsidR="00E5349A" w:rsidRPr="00467400">
              <w:rPr>
                <w:rStyle w:val="Hyperlink"/>
                <w:rFonts w:eastAsiaTheme="majorEastAsia"/>
                <w:noProof/>
              </w:rPr>
              <w:t>2.1 Introduction</w:t>
            </w:r>
            <w:r w:rsidR="00E5349A">
              <w:rPr>
                <w:noProof/>
                <w:webHidden/>
              </w:rPr>
              <w:tab/>
            </w:r>
            <w:r w:rsidR="00E5349A">
              <w:rPr>
                <w:noProof/>
                <w:webHidden/>
              </w:rPr>
              <w:fldChar w:fldCharType="begin"/>
            </w:r>
            <w:r w:rsidR="00E5349A">
              <w:rPr>
                <w:noProof/>
                <w:webHidden/>
              </w:rPr>
              <w:instrText xml:space="preserve"> PAGEREF _Toc51623002 \h </w:instrText>
            </w:r>
            <w:r w:rsidR="00E5349A">
              <w:rPr>
                <w:noProof/>
                <w:webHidden/>
              </w:rPr>
            </w:r>
            <w:r w:rsidR="00E5349A">
              <w:rPr>
                <w:noProof/>
                <w:webHidden/>
              </w:rPr>
              <w:fldChar w:fldCharType="separate"/>
            </w:r>
            <w:r w:rsidR="00E5349A">
              <w:rPr>
                <w:noProof/>
                <w:webHidden/>
              </w:rPr>
              <w:t>19</w:t>
            </w:r>
            <w:r w:rsidR="00E5349A">
              <w:rPr>
                <w:noProof/>
                <w:webHidden/>
              </w:rPr>
              <w:fldChar w:fldCharType="end"/>
            </w:r>
          </w:hyperlink>
        </w:p>
        <w:p w14:paraId="370DC229" w14:textId="09A86579"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3" w:history="1">
            <w:r w:rsidR="00E5349A" w:rsidRPr="00467400">
              <w:rPr>
                <w:rStyle w:val="Hyperlink"/>
                <w:rFonts w:eastAsiaTheme="majorEastAsia"/>
                <w:noProof/>
              </w:rPr>
              <w:t>2.2 Background</w:t>
            </w:r>
            <w:r w:rsidR="00E5349A">
              <w:rPr>
                <w:noProof/>
                <w:webHidden/>
              </w:rPr>
              <w:tab/>
            </w:r>
            <w:r w:rsidR="00E5349A">
              <w:rPr>
                <w:noProof/>
                <w:webHidden/>
              </w:rPr>
              <w:fldChar w:fldCharType="begin"/>
            </w:r>
            <w:r w:rsidR="00E5349A">
              <w:rPr>
                <w:noProof/>
                <w:webHidden/>
              </w:rPr>
              <w:instrText xml:space="preserve"> PAGEREF _Toc51623003 \h </w:instrText>
            </w:r>
            <w:r w:rsidR="00E5349A">
              <w:rPr>
                <w:noProof/>
                <w:webHidden/>
              </w:rPr>
            </w:r>
            <w:r w:rsidR="00E5349A">
              <w:rPr>
                <w:noProof/>
                <w:webHidden/>
              </w:rPr>
              <w:fldChar w:fldCharType="separate"/>
            </w:r>
            <w:r w:rsidR="00E5349A">
              <w:rPr>
                <w:noProof/>
                <w:webHidden/>
              </w:rPr>
              <w:t>19</w:t>
            </w:r>
            <w:r w:rsidR="00E5349A">
              <w:rPr>
                <w:noProof/>
                <w:webHidden/>
              </w:rPr>
              <w:fldChar w:fldCharType="end"/>
            </w:r>
          </w:hyperlink>
        </w:p>
        <w:p w14:paraId="25DE6960" w14:textId="3F15B551"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4" w:history="1">
            <w:r w:rsidR="00E5349A" w:rsidRPr="00467400">
              <w:rPr>
                <w:rStyle w:val="Hyperlink"/>
                <w:rFonts w:eastAsiaTheme="majorEastAsia"/>
                <w:noProof/>
              </w:rPr>
              <w:t>2.3 Larynx</w:t>
            </w:r>
            <w:r w:rsidR="00E5349A">
              <w:rPr>
                <w:noProof/>
                <w:webHidden/>
              </w:rPr>
              <w:tab/>
            </w:r>
            <w:r w:rsidR="00E5349A">
              <w:rPr>
                <w:noProof/>
                <w:webHidden/>
              </w:rPr>
              <w:fldChar w:fldCharType="begin"/>
            </w:r>
            <w:r w:rsidR="00E5349A">
              <w:rPr>
                <w:noProof/>
                <w:webHidden/>
              </w:rPr>
              <w:instrText xml:space="preserve"> PAGEREF _Toc51623004 \h </w:instrText>
            </w:r>
            <w:r w:rsidR="00E5349A">
              <w:rPr>
                <w:noProof/>
                <w:webHidden/>
              </w:rPr>
            </w:r>
            <w:r w:rsidR="00E5349A">
              <w:rPr>
                <w:noProof/>
                <w:webHidden/>
              </w:rPr>
              <w:fldChar w:fldCharType="separate"/>
            </w:r>
            <w:r w:rsidR="00E5349A">
              <w:rPr>
                <w:noProof/>
                <w:webHidden/>
              </w:rPr>
              <w:t>21</w:t>
            </w:r>
            <w:r w:rsidR="00E5349A">
              <w:rPr>
                <w:noProof/>
                <w:webHidden/>
              </w:rPr>
              <w:fldChar w:fldCharType="end"/>
            </w:r>
          </w:hyperlink>
        </w:p>
        <w:p w14:paraId="607D507B" w14:textId="6C8955B5"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5" w:history="1">
            <w:r w:rsidR="00E5349A" w:rsidRPr="00467400">
              <w:rPr>
                <w:rStyle w:val="Hyperlink"/>
                <w:rFonts w:eastAsiaTheme="majorEastAsia"/>
                <w:noProof/>
              </w:rPr>
              <w:t>2.4 Vocal Folds/Vocal Cords</w:t>
            </w:r>
            <w:r w:rsidR="00E5349A">
              <w:rPr>
                <w:noProof/>
                <w:webHidden/>
              </w:rPr>
              <w:tab/>
            </w:r>
            <w:r w:rsidR="00E5349A">
              <w:rPr>
                <w:noProof/>
                <w:webHidden/>
              </w:rPr>
              <w:fldChar w:fldCharType="begin"/>
            </w:r>
            <w:r w:rsidR="00E5349A">
              <w:rPr>
                <w:noProof/>
                <w:webHidden/>
              </w:rPr>
              <w:instrText xml:space="preserve"> PAGEREF _Toc51623005 \h </w:instrText>
            </w:r>
            <w:r w:rsidR="00E5349A">
              <w:rPr>
                <w:noProof/>
                <w:webHidden/>
              </w:rPr>
            </w:r>
            <w:r w:rsidR="00E5349A">
              <w:rPr>
                <w:noProof/>
                <w:webHidden/>
              </w:rPr>
              <w:fldChar w:fldCharType="separate"/>
            </w:r>
            <w:r w:rsidR="00E5349A">
              <w:rPr>
                <w:noProof/>
                <w:webHidden/>
              </w:rPr>
              <w:t>22</w:t>
            </w:r>
            <w:r w:rsidR="00E5349A">
              <w:rPr>
                <w:noProof/>
                <w:webHidden/>
              </w:rPr>
              <w:fldChar w:fldCharType="end"/>
            </w:r>
          </w:hyperlink>
        </w:p>
        <w:p w14:paraId="428558E6" w14:textId="7BAD719B"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6" w:history="1">
            <w:r w:rsidR="00E5349A" w:rsidRPr="00467400">
              <w:rPr>
                <w:rStyle w:val="Hyperlink"/>
                <w:rFonts w:eastAsiaTheme="majorEastAsia"/>
                <w:noProof/>
              </w:rPr>
              <w:t>2.5 Vocal Disturbances</w:t>
            </w:r>
            <w:r w:rsidR="00E5349A">
              <w:rPr>
                <w:noProof/>
                <w:webHidden/>
              </w:rPr>
              <w:tab/>
            </w:r>
            <w:r w:rsidR="00E5349A">
              <w:rPr>
                <w:noProof/>
                <w:webHidden/>
              </w:rPr>
              <w:fldChar w:fldCharType="begin"/>
            </w:r>
            <w:r w:rsidR="00E5349A">
              <w:rPr>
                <w:noProof/>
                <w:webHidden/>
              </w:rPr>
              <w:instrText xml:space="preserve"> PAGEREF _Toc51623006 \h </w:instrText>
            </w:r>
            <w:r w:rsidR="00E5349A">
              <w:rPr>
                <w:noProof/>
                <w:webHidden/>
              </w:rPr>
            </w:r>
            <w:r w:rsidR="00E5349A">
              <w:rPr>
                <w:noProof/>
                <w:webHidden/>
              </w:rPr>
              <w:fldChar w:fldCharType="separate"/>
            </w:r>
            <w:r w:rsidR="00E5349A">
              <w:rPr>
                <w:noProof/>
                <w:webHidden/>
              </w:rPr>
              <w:t>24</w:t>
            </w:r>
            <w:r w:rsidR="00E5349A">
              <w:rPr>
                <w:noProof/>
                <w:webHidden/>
              </w:rPr>
              <w:fldChar w:fldCharType="end"/>
            </w:r>
          </w:hyperlink>
        </w:p>
        <w:p w14:paraId="10B03DB5" w14:textId="079DC115"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7" w:history="1">
            <w:r w:rsidR="00E5349A" w:rsidRPr="00467400">
              <w:rPr>
                <w:rStyle w:val="Hyperlink"/>
                <w:rFonts w:eastAsiaTheme="majorEastAsia"/>
                <w:noProof/>
              </w:rPr>
              <w:t>2.6 Treatment</w:t>
            </w:r>
            <w:r w:rsidR="00E5349A">
              <w:rPr>
                <w:noProof/>
                <w:webHidden/>
              </w:rPr>
              <w:tab/>
            </w:r>
            <w:r w:rsidR="00E5349A">
              <w:rPr>
                <w:noProof/>
                <w:webHidden/>
              </w:rPr>
              <w:fldChar w:fldCharType="begin"/>
            </w:r>
            <w:r w:rsidR="00E5349A">
              <w:rPr>
                <w:noProof/>
                <w:webHidden/>
              </w:rPr>
              <w:instrText xml:space="preserve"> PAGEREF _Toc51623007 \h </w:instrText>
            </w:r>
            <w:r w:rsidR="00E5349A">
              <w:rPr>
                <w:noProof/>
                <w:webHidden/>
              </w:rPr>
            </w:r>
            <w:r w:rsidR="00E5349A">
              <w:rPr>
                <w:noProof/>
                <w:webHidden/>
              </w:rPr>
              <w:fldChar w:fldCharType="separate"/>
            </w:r>
            <w:r w:rsidR="00E5349A">
              <w:rPr>
                <w:noProof/>
                <w:webHidden/>
              </w:rPr>
              <w:t>32</w:t>
            </w:r>
            <w:r w:rsidR="00E5349A">
              <w:rPr>
                <w:noProof/>
                <w:webHidden/>
              </w:rPr>
              <w:fldChar w:fldCharType="end"/>
            </w:r>
          </w:hyperlink>
        </w:p>
        <w:p w14:paraId="543C0D8A" w14:textId="19FA707D"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08" w:history="1">
            <w:r w:rsidR="00E5349A" w:rsidRPr="00467400">
              <w:rPr>
                <w:rStyle w:val="Hyperlink"/>
                <w:rFonts w:eastAsiaTheme="majorEastAsia"/>
                <w:noProof/>
              </w:rPr>
              <w:t>2.6.1 Indirect Laryngoscopy</w:t>
            </w:r>
            <w:r w:rsidR="00E5349A">
              <w:rPr>
                <w:noProof/>
                <w:webHidden/>
              </w:rPr>
              <w:tab/>
            </w:r>
            <w:r w:rsidR="00E5349A">
              <w:rPr>
                <w:noProof/>
                <w:webHidden/>
              </w:rPr>
              <w:fldChar w:fldCharType="begin"/>
            </w:r>
            <w:r w:rsidR="00E5349A">
              <w:rPr>
                <w:noProof/>
                <w:webHidden/>
              </w:rPr>
              <w:instrText xml:space="preserve"> PAGEREF _Toc51623008 \h </w:instrText>
            </w:r>
            <w:r w:rsidR="00E5349A">
              <w:rPr>
                <w:noProof/>
                <w:webHidden/>
              </w:rPr>
            </w:r>
            <w:r w:rsidR="00E5349A">
              <w:rPr>
                <w:noProof/>
                <w:webHidden/>
              </w:rPr>
              <w:fldChar w:fldCharType="separate"/>
            </w:r>
            <w:r w:rsidR="00E5349A">
              <w:rPr>
                <w:noProof/>
                <w:webHidden/>
              </w:rPr>
              <w:t>32</w:t>
            </w:r>
            <w:r w:rsidR="00E5349A">
              <w:rPr>
                <w:noProof/>
                <w:webHidden/>
              </w:rPr>
              <w:fldChar w:fldCharType="end"/>
            </w:r>
          </w:hyperlink>
        </w:p>
        <w:p w14:paraId="1EE0373C" w14:textId="2E92B0AF"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09" w:history="1">
            <w:r w:rsidR="00E5349A" w:rsidRPr="00467400">
              <w:rPr>
                <w:rStyle w:val="Hyperlink"/>
                <w:rFonts w:eastAsiaTheme="majorEastAsia"/>
                <w:noProof/>
              </w:rPr>
              <w:t>2.6.2 Direct Laryngoscopy</w:t>
            </w:r>
            <w:r w:rsidR="00E5349A">
              <w:rPr>
                <w:noProof/>
                <w:webHidden/>
              </w:rPr>
              <w:tab/>
            </w:r>
            <w:r w:rsidR="00E5349A">
              <w:rPr>
                <w:noProof/>
                <w:webHidden/>
              </w:rPr>
              <w:fldChar w:fldCharType="begin"/>
            </w:r>
            <w:r w:rsidR="00E5349A">
              <w:rPr>
                <w:noProof/>
                <w:webHidden/>
              </w:rPr>
              <w:instrText xml:space="preserve"> PAGEREF _Toc51623009 \h </w:instrText>
            </w:r>
            <w:r w:rsidR="00E5349A">
              <w:rPr>
                <w:noProof/>
                <w:webHidden/>
              </w:rPr>
            </w:r>
            <w:r w:rsidR="00E5349A">
              <w:rPr>
                <w:noProof/>
                <w:webHidden/>
              </w:rPr>
              <w:fldChar w:fldCharType="separate"/>
            </w:r>
            <w:r w:rsidR="00E5349A">
              <w:rPr>
                <w:noProof/>
                <w:webHidden/>
              </w:rPr>
              <w:t>32</w:t>
            </w:r>
            <w:r w:rsidR="00E5349A">
              <w:rPr>
                <w:noProof/>
                <w:webHidden/>
              </w:rPr>
              <w:fldChar w:fldCharType="end"/>
            </w:r>
          </w:hyperlink>
        </w:p>
        <w:p w14:paraId="1AB3B2F2" w14:textId="2FAD4024"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10" w:history="1">
            <w:r w:rsidR="00E5349A" w:rsidRPr="00467400">
              <w:rPr>
                <w:rStyle w:val="Hyperlink"/>
                <w:rFonts w:eastAsiaTheme="majorEastAsia"/>
                <w:noProof/>
              </w:rPr>
              <w:t>2.6.3 Flexible Fiberoptic Laryngoscopy</w:t>
            </w:r>
            <w:r w:rsidR="00E5349A">
              <w:rPr>
                <w:noProof/>
                <w:webHidden/>
              </w:rPr>
              <w:tab/>
            </w:r>
            <w:r w:rsidR="00E5349A">
              <w:rPr>
                <w:noProof/>
                <w:webHidden/>
              </w:rPr>
              <w:fldChar w:fldCharType="begin"/>
            </w:r>
            <w:r w:rsidR="00E5349A">
              <w:rPr>
                <w:noProof/>
                <w:webHidden/>
              </w:rPr>
              <w:instrText xml:space="preserve"> PAGEREF _Toc51623010 \h </w:instrText>
            </w:r>
            <w:r w:rsidR="00E5349A">
              <w:rPr>
                <w:noProof/>
                <w:webHidden/>
              </w:rPr>
            </w:r>
            <w:r w:rsidR="00E5349A">
              <w:rPr>
                <w:noProof/>
                <w:webHidden/>
              </w:rPr>
              <w:fldChar w:fldCharType="separate"/>
            </w:r>
            <w:r w:rsidR="00E5349A">
              <w:rPr>
                <w:noProof/>
                <w:webHidden/>
              </w:rPr>
              <w:t>33</w:t>
            </w:r>
            <w:r w:rsidR="00E5349A">
              <w:rPr>
                <w:noProof/>
                <w:webHidden/>
              </w:rPr>
              <w:fldChar w:fldCharType="end"/>
            </w:r>
          </w:hyperlink>
        </w:p>
        <w:p w14:paraId="7AE49F97" w14:textId="3F78D9EF"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11" w:history="1">
            <w:r w:rsidR="00E5349A" w:rsidRPr="00467400">
              <w:rPr>
                <w:rStyle w:val="Hyperlink"/>
                <w:rFonts w:eastAsiaTheme="majorEastAsia"/>
                <w:noProof/>
              </w:rPr>
              <w:t>2.6.4 The Flexible Fiberoptic Laryngoscopy Procedure</w:t>
            </w:r>
            <w:r w:rsidR="00E5349A">
              <w:rPr>
                <w:noProof/>
                <w:webHidden/>
              </w:rPr>
              <w:tab/>
            </w:r>
            <w:r w:rsidR="00E5349A">
              <w:rPr>
                <w:noProof/>
                <w:webHidden/>
              </w:rPr>
              <w:fldChar w:fldCharType="begin"/>
            </w:r>
            <w:r w:rsidR="00E5349A">
              <w:rPr>
                <w:noProof/>
                <w:webHidden/>
              </w:rPr>
              <w:instrText xml:space="preserve"> PAGEREF _Toc51623011 \h </w:instrText>
            </w:r>
            <w:r w:rsidR="00E5349A">
              <w:rPr>
                <w:noProof/>
                <w:webHidden/>
              </w:rPr>
            </w:r>
            <w:r w:rsidR="00E5349A">
              <w:rPr>
                <w:noProof/>
                <w:webHidden/>
              </w:rPr>
              <w:fldChar w:fldCharType="separate"/>
            </w:r>
            <w:r w:rsidR="00E5349A">
              <w:rPr>
                <w:noProof/>
                <w:webHidden/>
              </w:rPr>
              <w:t>34</w:t>
            </w:r>
            <w:r w:rsidR="00E5349A">
              <w:rPr>
                <w:noProof/>
                <w:webHidden/>
              </w:rPr>
              <w:fldChar w:fldCharType="end"/>
            </w:r>
          </w:hyperlink>
        </w:p>
        <w:p w14:paraId="2FCB4E1B" w14:textId="4C01C66D"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12" w:history="1">
            <w:r w:rsidR="00E5349A" w:rsidRPr="00467400">
              <w:rPr>
                <w:rStyle w:val="Hyperlink"/>
                <w:rFonts w:eastAsiaTheme="majorEastAsia"/>
                <w:noProof/>
                <w:lang w:val="en"/>
              </w:rPr>
              <w:t>2.6.5 Phonomicrosurgery</w:t>
            </w:r>
            <w:r w:rsidR="00E5349A">
              <w:rPr>
                <w:noProof/>
                <w:webHidden/>
              </w:rPr>
              <w:tab/>
            </w:r>
            <w:r w:rsidR="00E5349A">
              <w:rPr>
                <w:noProof/>
                <w:webHidden/>
              </w:rPr>
              <w:fldChar w:fldCharType="begin"/>
            </w:r>
            <w:r w:rsidR="00E5349A">
              <w:rPr>
                <w:noProof/>
                <w:webHidden/>
              </w:rPr>
              <w:instrText xml:space="preserve"> PAGEREF _Toc51623012 \h </w:instrText>
            </w:r>
            <w:r w:rsidR="00E5349A">
              <w:rPr>
                <w:noProof/>
                <w:webHidden/>
              </w:rPr>
            </w:r>
            <w:r w:rsidR="00E5349A">
              <w:rPr>
                <w:noProof/>
                <w:webHidden/>
              </w:rPr>
              <w:fldChar w:fldCharType="separate"/>
            </w:r>
            <w:r w:rsidR="00E5349A">
              <w:rPr>
                <w:noProof/>
                <w:webHidden/>
              </w:rPr>
              <w:t>34</w:t>
            </w:r>
            <w:r w:rsidR="00E5349A">
              <w:rPr>
                <w:noProof/>
                <w:webHidden/>
              </w:rPr>
              <w:fldChar w:fldCharType="end"/>
            </w:r>
          </w:hyperlink>
        </w:p>
        <w:p w14:paraId="25802B2A" w14:textId="204A97BB"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3" w:history="1">
            <w:r w:rsidR="00E5349A" w:rsidRPr="00467400">
              <w:rPr>
                <w:rStyle w:val="Hyperlink"/>
                <w:rFonts w:eastAsiaTheme="majorEastAsia"/>
                <w:noProof/>
              </w:rPr>
              <w:t>2.8 Object detection</w:t>
            </w:r>
            <w:r w:rsidR="00E5349A">
              <w:rPr>
                <w:noProof/>
                <w:webHidden/>
              </w:rPr>
              <w:tab/>
            </w:r>
            <w:r w:rsidR="00E5349A">
              <w:rPr>
                <w:noProof/>
                <w:webHidden/>
              </w:rPr>
              <w:fldChar w:fldCharType="begin"/>
            </w:r>
            <w:r w:rsidR="00E5349A">
              <w:rPr>
                <w:noProof/>
                <w:webHidden/>
              </w:rPr>
              <w:instrText xml:space="preserve"> PAGEREF _Toc51623013 \h </w:instrText>
            </w:r>
            <w:r w:rsidR="00E5349A">
              <w:rPr>
                <w:noProof/>
                <w:webHidden/>
              </w:rPr>
            </w:r>
            <w:r w:rsidR="00E5349A">
              <w:rPr>
                <w:noProof/>
                <w:webHidden/>
              </w:rPr>
              <w:fldChar w:fldCharType="separate"/>
            </w:r>
            <w:r w:rsidR="00E5349A">
              <w:rPr>
                <w:noProof/>
                <w:webHidden/>
              </w:rPr>
              <w:t>37</w:t>
            </w:r>
            <w:r w:rsidR="00E5349A">
              <w:rPr>
                <w:noProof/>
                <w:webHidden/>
              </w:rPr>
              <w:fldChar w:fldCharType="end"/>
            </w:r>
          </w:hyperlink>
        </w:p>
        <w:p w14:paraId="4104BD6E" w14:textId="579615E2"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4" w:history="1">
            <w:r w:rsidR="00E5349A" w:rsidRPr="00467400">
              <w:rPr>
                <w:rStyle w:val="Hyperlink"/>
                <w:rFonts w:eastAsiaTheme="majorEastAsia"/>
                <w:noProof/>
              </w:rPr>
              <w:t>2.8.1 YOLO</w:t>
            </w:r>
            <w:r w:rsidR="00E5349A">
              <w:rPr>
                <w:noProof/>
                <w:webHidden/>
              </w:rPr>
              <w:tab/>
            </w:r>
            <w:r w:rsidR="00E5349A">
              <w:rPr>
                <w:noProof/>
                <w:webHidden/>
              </w:rPr>
              <w:fldChar w:fldCharType="begin"/>
            </w:r>
            <w:r w:rsidR="00E5349A">
              <w:rPr>
                <w:noProof/>
                <w:webHidden/>
              </w:rPr>
              <w:instrText xml:space="preserve"> PAGEREF _Toc51623014 \h </w:instrText>
            </w:r>
            <w:r w:rsidR="00E5349A">
              <w:rPr>
                <w:noProof/>
                <w:webHidden/>
              </w:rPr>
            </w:r>
            <w:r w:rsidR="00E5349A">
              <w:rPr>
                <w:noProof/>
                <w:webHidden/>
              </w:rPr>
              <w:fldChar w:fldCharType="separate"/>
            </w:r>
            <w:r w:rsidR="00E5349A">
              <w:rPr>
                <w:noProof/>
                <w:webHidden/>
              </w:rPr>
              <w:t>38</w:t>
            </w:r>
            <w:r w:rsidR="00E5349A">
              <w:rPr>
                <w:noProof/>
                <w:webHidden/>
              </w:rPr>
              <w:fldChar w:fldCharType="end"/>
            </w:r>
          </w:hyperlink>
        </w:p>
        <w:p w14:paraId="6DE3F043" w14:textId="1CB47506"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5" w:history="1">
            <w:r w:rsidR="00E5349A" w:rsidRPr="00467400">
              <w:rPr>
                <w:rStyle w:val="Hyperlink"/>
                <w:rFonts w:eastAsiaTheme="majorEastAsia"/>
                <w:noProof/>
              </w:rPr>
              <w:t>2.9 Summary</w:t>
            </w:r>
            <w:r w:rsidR="00E5349A">
              <w:rPr>
                <w:noProof/>
                <w:webHidden/>
              </w:rPr>
              <w:tab/>
            </w:r>
            <w:r w:rsidR="00E5349A">
              <w:rPr>
                <w:noProof/>
                <w:webHidden/>
              </w:rPr>
              <w:fldChar w:fldCharType="begin"/>
            </w:r>
            <w:r w:rsidR="00E5349A">
              <w:rPr>
                <w:noProof/>
                <w:webHidden/>
              </w:rPr>
              <w:instrText xml:space="preserve"> PAGEREF _Toc51623015 \h </w:instrText>
            </w:r>
            <w:r w:rsidR="00E5349A">
              <w:rPr>
                <w:noProof/>
                <w:webHidden/>
              </w:rPr>
            </w:r>
            <w:r w:rsidR="00E5349A">
              <w:rPr>
                <w:noProof/>
                <w:webHidden/>
              </w:rPr>
              <w:fldChar w:fldCharType="separate"/>
            </w:r>
            <w:r w:rsidR="00E5349A">
              <w:rPr>
                <w:noProof/>
                <w:webHidden/>
              </w:rPr>
              <w:t>39</w:t>
            </w:r>
            <w:r w:rsidR="00E5349A">
              <w:rPr>
                <w:noProof/>
                <w:webHidden/>
              </w:rPr>
              <w:fldChar w:fldCharType="end"/>
            </w:r>
          </w:hyperlink>
        </w:p>
        <w:p w14:paraId="5C85293B" w14:textId="268F7396"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16" w:history="1">
            <w:r w:rsidR="00E5349A" w:rsidRPr="00467400">
              <w:rPr>
                <w:rStyle w:val="Hyperlink"/>
                <w:rFonts w:eastAsiaTheme="majorEastAsia"/>
                <w:noProof/>
              </w:rPr>
              <w:t>CHAPTER 3: RESEARCH METHODOLOGY</w:t>
            </w:r>
            <w:r w:rsidR="00E5349A">
              <w:rPr>
                <w:noProof/>
                <w:webHidden/>
              </w:rPr>
              <w:tab/>
            </w:r>
            <w:r w:rsidR="00E5349A">
              <w:rPr>
                <w:noProof/>
                <w:webHidden/>
              </w:rPr>
              <w:fldChar w:fldCharType="begin"/>
            </w:r>
            <w:r w:rsidR="00E5349A">
              <w:rPr>
                <w:noProof/>
                <w:webHidden/>
              </w:rPr>
              <w:instrText xml:space="preserve"> PAGEREF _Toc51623016 \h </w:instrText>
            </w:r>
            <w:r w:rsidR="00E5349A">
              <w:rPr>
                <w:noProof/>
                <w:webHidden/>
              </w:rPr>
            </w:r>
            <w:r w:rsidR="00E5349A">
              <w:rPr>
                <w:noProof/>
                <w:webHidden/>
              </w:rPr>
              <w:fldChar w:fldCharType="separate"/>
            </w:r>
            <w:r w:rsidR="00E5349A">
              <w:rPr>
                <w:noProof/>
                <w:webHidden/>
              </w:rPr>
              <w:t>40</w:t>
            </w:r>
            <w:r w:rsidR="00E5349A">
              <w:rPr>
                <w:noProof/>
                <w:webHidden/>
              </w:rPr>
              <w:fldChar w:fldCharType="end"/>
            </w:r>
          </w:hyperlink>
        </w:p>
        <w:p w14:paraId="7B8BB60A" w14:textId="37F39846"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7" w:history="1">
            <w:r w:rsidR="00E5349A" w:rsidRPr="00467400">
              <w:rPr>
                <w:rStyle w:val="Hyperlink"/>
                <w:rFonts w:eastAsiaTheme="majorEastAsia"/>
                <w:noProof/>
              </w:rPr>
              <w:t>3.1 Introduction</w:t>
            </w:r>
            <w:r w:rsidR="00E5349A">
              <w:rPr>
                <w:noProof/>
                <w:webHidden/>
              </w:rPr>
              <w:tab/>
            </w:r>
            <w:r w:rsidR="00E5349A">
              <w:rPr>
                <w:noProof/>
                <w:webHidden/>
              </w:rPr>
              <w:fldChar w:fldCharType="begin"/>
            </w:r>
            <w:r w:rsidR="00E5349A">
              <w:rPr>
                <w:noProof/>
                <w:webHidden/>
              </w:rPr>
              <w:instrText xml:space="preserve"> PAGEREF _Toc51623017 \h </w:instrText>
            </w:r>
            <w:r w:rsidR="00E5349A">
              <w:rPr>
                <w:noProof/>
                <w:webHidden/>
              </w:rPr>
            </w:r>
            <w:r w:rsidR="00E5349A">
              <w:rPr>
                <w:noProof/>
                <w:webHidden/>
              </w:rPr>
              <w:fldChar w:fldCharType="separate"/>
            </w:r>
            <w:r w:rsidR="00E5349A">
              <w:rPr>
                <w:noProof/>
                <w:webHidden/>
              </w:rPr>
              <w:t>40</w:t>
            </w:r>
            <w:r w:rsidR="00E5349A">
              <w:rPr>
                <w:noProof/>
                <w:webHidden/>
              </w:rPr>
              <w:fldChar w:fldCharType="end"/>
            </w:r>
          </w:hyperlink>
        </w:p>
        <w:p w14:paraId="39D39645" w14:textId="281FE367"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8" w:history="1">
            <w:r w:rsidR="00E5349A" w:rsidRPr="00467400">
              <w:rPr>
                <w:rStyle w:val="Hyperlink"/>
                <w:rFonts w:eastAsiaTheme="majorEastAsia"/>
                <w:noProof/>
              </w:rPr>
              <w:t>3.2 Background</w:t>
            </w:r>
            <w:r w:rsidR="00E5349A">
              <w:rPr>
                <w:noProof/>
                <w:webHidden/>
              </w:rPr>
              <w:tab/>
            </w:r>
            <w:r w:rsidR="00E5349A">
              <w:rPr>
                <w:noProof/>
                <w:webHidden/>
              </w:rPr>
              <w:fldChar w:fldCharType="begin"/>
            </w:r>
            <w:r w:rsidR="00E5349A">
              <w:rPr>
                <w:noProof/>
                <w:webHidden/>
              </w:rPr>
              <w:instrText xml:space="preserve"> PAGEREF _Toc51623018 \h </w:instrText>
            </w:r>
            <w:r w:rsidR="00E5349A">
              <w:rPr>
                <w:noProof/>
                <w:webHidden/>
              </w:rPr>
            </w:r>
            <w:r w:rsidR="00E5349A">
              <w:rPr>
                <w:noProof/>
                <w:webHidden/>
              </w:rPr>
              <w:fldChar w:fldCharType="separate"/>
            </w:r>
            <w:r w:rsidR="00E5349A">
              <w:rPr>
                <w:noProof/>
                <w:webHidden/>
              </w:rPr>
              <w:t>40</w:t>
            </w:r>
            <w:r w:rsidR="00E5349A">
              <w:rPr>
                <w:noProof/>
                <w:webHidden/>
              </w:rPr>
              <w:fldChar w:fldCharType="end"/>
            </w:r>
          </w:hyperlink>
        </w:p>
        <w:p w14:paraId="053899A1" w14:textId="760C705F"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9" w:history="1">
            <w:r w:rsidR="00E5349A" w:rsidRPr="00467400">
              <w:rPr>
                <w:rStyle w:val="Hyperlink"/>
                <w:rFonts w:eastAsiaTheme="majorEastAsia"/>
                <w:noProof/>
              </w:rPr>
              <w:t>3.3 Dataset Description</w:t>
            </w:r>
            <w:r w:rsidR="00E5349A">
              <w:rPr>
                <w:noProof/>
                <w:webHidden/>
              </w:rPr>
              <w:tab/>
            </w:r>
            <w:r w:rsidR="00E5349A">
              <w:rPr>
                <w:noProof/>
                <w:webHidden/>
              </w:rPr>
              <w:fldChar w:fldCharType="begin"/>
            </w:r>
            <w:r w:rsidR="00E5349A">
              <w:rPr>
                <w:noProof/>
                <w:webHidden/>
              </w:rPr>
              <w:instrText xml:space="preserve"> PAGEREF _Toc51623019 \h </w:instrText>
            </w:r>
            <w:r w:rsidR="00E5349A">
              <w:rPr>
                <w:noProof/>
                <w:webHidden/>
              </w:rPr>
            </w:r>
            <w:r w:rsidR="00E5349A">
              <w:rPr>
                <w:noProof/>
                <w:webHidden/>
              </w:rPr>
              <w:fldChar w:fldCharType="separate"/>
            </w:r>
            <w:r w:rsidR="00E5349A">
              <w:rPr>
                <w:noProof/>
                <w:webHidden/>
              </w:rPr>
              <w:t>41</w:t>
            </w:r>
            <w:r w:rsidR="00E5349A">
              <w:rPr>
                <w:noProof/>
                <w:webHidden/>
              </w:rPr>
              <w:fldChar w:fldCharType="end"/>
            </w:r>
          </w:hyperlink>
        </w:p>
        <w:p w14:paraId="676A70AE" w14:textId="21F129ED"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0" w:history="1">
            <w:r w:rsidR="00E5349A" w:rsidRPr="00467400">
              <w:rPr>
                <w:rStyle w:val="Hyperlink"/>
                <w:rFonts w:eastAsiaTheme="majorEastAsia"/>
                <w:noProof/>
              </w:rPr>
              <w:t>3.4 Data Pre-processing and transformation</w:t>
            </w:r>
            <w:r w:rsidR="00E5349A">
              <w:rPr>
                <w:noProof/>
                <w:webHidden/>
              </w:rPr>
              <w:tab/>
            </w:r>
            <w:r w:rsidR="00E5349A">
              <w:rPr>
                <w:noProof/>
                <w:webHidden/>
              </w:rPr>
              <w:fldChar w:fldCharType="begin"/>
            </w:r>
            <w:r w:rsidR="00E5349A">
              <w:rPr>
                <w:noProof/>
                <w:webHidden/>
              </w:rPr>
              <w:instrText xml:space="preserve"> PAGEREF _Toc51623020 \h </w:instrText>
            </w:r>
            <w:r w:rsidR="00E5349A">
              <w:rPr>
                <w:noProof/>
                <w:webHidden/>
              </w:rPr>
            </w:r>
            <w:r w:rsidR="00E5349A">
              <w:rPr>
                <w:noProof/>
                <w:webHidden/>
              </w:rPr>
              <w:fldChar w:fldCharType="separate"/>
            </w:r>
            <w:r w:rsidR="00E5349A">
              <w:rPr>
                <w:noProof/>
                <w:webHidden/>
              </w:rPr>
              <w:t>41</w:t>
            </w:r>
            <w:r w:rsidR="00E5349A">
              <w:rPr>
                <w:noProof/>
                <w:webHidden/>
              </w:rPr>
              <w:fldChar w:fldCharType="end"/>
            </w:r>
          </w:hyperlink>
        </w:p>
        <w:p w14:paraId="7971B014" w14:textId="073D1583"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1" w:history="1">
            <w:r w:rsidR="00E5349A" w:rsidRPr="00467400">
              <w:rPr>
                <w:rStyle w:val="Hyperlink"/>
                <w:rFonts w:eastAsiaTheme="majorEastAsia"/>
                <w:noProof/>
              </w:rPr>
              <w:t>3.5 Models</w:t>
            </w:r>
            <w:r w:rsidR="00E5349A">
              <w:rPr>
                <w:noProof/>
                <w:webHidden/>
              </w:rPr>
              <w:tab/>
            </w:r>
            <w:r w:rsidR="00E5349A">
              <w:rPr>
                <w:noProof/>
                <w:webHidden/>
              </w:rPr>
              <w:fldChar w:fldCharType="begin"/>
            </w:r>
            <w:r w:rsidR="00E5349A">
              <w:rPr>
                <w:noProof/>
                <w:webHidden/>
              </w:rPr>
              <w:instrText xml:space="preserve"> PAGEREF _Toc51623021 \h </w:instrText>
            </w:r>
            <w:r w:rsidR="00E5349A">
              <w:rPr>
                <w:noProof/>
                <w:webHidden/>
              </w:rPr>
            </w:r>
            <w:r w:rsidR="00E5349A">
              <w:rPr>
                <w:noProof/>
                <w:webHidden/>
              </w:rPr>
              <w:fldChar w:fldCharType="separate"/>
            </w:r>
            <w:r w:rsidR="00E5349A">
              <w:rPr>
                <w:noProof/>
                <w:webHidden/>
              </w:rPr>
              <w:t>42</w:t>
            </w:r>
            <w:r w:rsidR="00E5349A">
              <w:rPr>
                <w:noProof/>
                <w:webHidden/>
              </w:rPr>
              <w:fldChar w:fldCharType="end"/>
            </w:r>
          </w:hyperlink>
        </w:p>
        <w:p w14:paraId="197CEC8C" w14:textId="1B807248"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2" w:history="1">
            <w:r w:rsidR="00E5349A" w:rsidRPr="00467400">
              <w:rPr>
                <w:rStyle w:val="Hyperlink"/>
                <w:rFonts w:eastAsiaTheme="majorEastAsia"/>
                <w:noProof/>
              </w:rPr>
              <w:t>3.6 Evaluation Metrics</w:t>
            </w:r>
            <w:r w:rsidR="00E5349A">
              <w:rPr>
                <w:noProof/>
                <w:webHidden/>
              </w:rPr>
              <w:tab/>
            </w:r>
            <w:r w:rsidR="00E5349A">
              <w:rPr>
                <w:noProof/>
                <w:webHidden/>
              </w:rPr>
              <w:fldChar w:fldCharType="begin"/>
            </w:r>
            <w:r w:rsidR="00E5349A">
              <w:rPr>
                <w:noProof/>
                <w:webHidden/>
              </w:rPr>
              <w:instrText xml:space="preserve"> PAGEREF _Toc51623022 \h </w:instrText>
            </w:r>
            <w:r w:rsidR="00E5349A">
              <w:rPr>
                <w:noProof/>
                <w:webHidden/>
              </w:rPr>
            </w:r>
            <w:r w:rsidR="00E5349A">
              <w:rPr>
                <w:noProof/>
                <w:webHidden/>
              </w:rPr>
              <w:fldChar w:fldCharType="separate"/>
            </w:r>
            <w:r w:rsidR="00E5349A">
              <w:rPr>
                <w:noProof/>
                <w:webHidden/>
              </w:rPr>
              <w:t>43</w:t>
            </w:r>
            <w:r w:rsidR="00E5349A">
              <w:rPr>
                <w:noProof/>
                <w:webHidden/>
              </w:rPr>
              <w:fldChar w:fldCharType="end"/>
            </w:r>
          </w:hyperlink>
        </w:p>
        <w:p w14:paraId="688B854F" w14:textId="622007AB"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23" w:history="1">
            <w:r w:rsidR="00E5349A" w:rsidRPr="00467400">
              <w:rPr>
                <w:rStyle w:val="Hyperlink"/>
                <w:bCs/>
                <w:noProof/>
              </w:rPr>
              <w:t>3.6.1 Accuracy</w:t>
            </w:r>
            <w:r w:rsidR="00E5349A">
              <w:rPr>
                <w:noProof/>
                <w:webHidden/>
              </w:rPr>
              <w:tab/>
            </w:r>
            <w:r w:rsidR="00E5349A">
              <w:rPr>
                <w:noProof/>
                <w:webHidden/>
              </w:rPr>
              <w:fldChar w:fldCharType="begin"/>
            </w:r>
            <w:r w:rsidR="00E5349A">
              <w:rPr>
                <w:noProof/>
                <w:webHidden/>
              </w:rPr>
              <w:instrText xml:space="preserve"> PAGEREF _Toc51623023 \h </w:instrText>
            </w:r>
            <w:r w:rsidR="00E5349A">
              <w:rPr>
                <w:noProof/>
                <w:webHidden/>
              </w:rPr>
            </w:r>
            <w:r w:rsidR="00E5349A">
              <w:rPr>
                <w:noProof/>
                <w:webHidden/>
              </w:rPr>
              <w:fldChar w:fldCharType="separate"/>
            </w:r>
            <w:r w:rsidR="00E5349A">
              <w:rPr>
                <w:noProof/>
                <w:webHidden/>
              </w:rPr>
              <w:t>43</w:t>
            </w:r>
            <w:r w:rsidR="00E5349A">
              <w:rPr>
                <w:noProof/>
                <w:webHidden/>
              </w:rPr>
              <w:fldChar w:fldCharType="end"/>
            </w:r>
          </w:hyperlink>
        </w:p>
        <w:p w14:paraId="4B86085B" w14:textId="5151CA16"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24" w:history="1">
            <w:r w:rsidR="00E5349A" w:rsidRPr="00467400">
              <w:rPr>
                <w:rStyle w:val="Hyperlink"/>
                <w:bCs/>
                <w:noProof/>
              </w:rPr>
              <w:t xml:space="preserve">3.6.2 </w:t>
            </w:r>
            <w:r w:rsidR="00E5349A" w:rsidRPr="00467400">
              <w:rPr>
                <w:rStyle w:val="Hyperlink"/>
                <w:rFonts w:eastAsiaTheme="majorEastAsia"/>
                <w:bCs/>
                <w:noProof/>
              </w:rPr>
              <w:t>Precision</w:t>
            </w:r>
            <w:r w:rsidR="00E5349A">
              <w:rPr>
                <w:noProof/>
                <w:webHidden/>
              </w:rPr>
              <w:tab/>
            </w:r>
            <w:r w:rsidR="00E5349A">
              <w:rPr>
                <w:noProof/>
                <w:webHidden/>
              </w:rPr>
              <w:fldChar w:fldCharType="begin"/>
            </w:r>
            <w:r w:rsidR="00E5349A">
              <w:rPr>
                <w:noProof/>
                <w:webHidden/>
              </w:rPr>
              <w:instrText xml:space="preserve"> PAGEREF _Toc51623024 \h </w:instrText>
            </w:r>
            <w:r w:rsidR="00E5349A">
              <w:rPr>
                <w:noProof/>
                <w:webHidden/>
              </w:rPr>
            </w:r>
            <w:r w:rsidR="00E5349A">
              <w:rPr>
                <w:noProof/>
                <w:webHidden/>
              </w:rPr>
              <w:fldChar w:fldCharType="separate"/>
            </w:r>
            <w:r w:rsidR="00E5349A">
              <w:rPr>
                <w:noProof/>
                <w:webHidden/>
              </w:rPr>
              <w:t>43</w:t>
            </w:r>
            <w:r w:rsidR="00E5349A">
              <w:rPr>
                <w:noProof/>
                <w:webHidden/>
              </w:rPr>
              <w:fldChar w:fldCharType="end"/>
            </w:r>
          </w:hyperlink>
        </w:p>
        <w:p w14:paraId="6FFB7109" w14:textId="2875BF32"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25" w:history="1">
            <w:r w:rsidR="00E5349A" w:rsidRPr="00467400">
              <w:rPr>
                <w:rStyle w:val="Hyperlink"/>
                <w:bCs/>
                <w:noProof/>
              </w:rPr>
              <w:t>3.6.3 Recall</w:t>
            </w:r>
            <w:r w:rsidR="00E5349A">
              <w:rPr>
                <w:noProof/>
                <w:webHidden/>
              </w:rPr>
              <w:tab/>
            </w:r>
            <w:r w:rsidR="00E5349A">
              <w:rPr>
                <w:noProof/>
                <w:webHidden/>
              </w:rPr>
              <w:fldChar w:fldCharType="begin"/>
            </w:r>
            <w:r w:rsidR="00E5349A">
              <w:rPr>
                <w:noProof/>
                <w:webHidden/>
              </w:rPr>
              <w:instrText xml:space="preserve"> PAGEREF _Toc51623025 \h </w:instrText>
            </w:r>
            <w:r w:rsidR="00E5349A">
              <w:rPr>
                <w:noProof/>
                <w:webHidden/>
              </w:rPr>
            </w:r>
            <w:r w:rsidR="00E5349A">
              <w:rPr>
                <w:noProof/>
                <w:webHidden/>
              </w:rPr>
              <w:fldChar w:fldCharType="separate"/>
            </w:r>
            <w:r w:rsidR="00E5349A">
              <w:rPr>
                <w:noProof/>
                <w:webHidden/>
              </w:rPr>
              <w:t>44</w:t>
            </w:r>
            <w:r w:rsidR="00E5349A">
              <w:rPr>
                <w:noProof/>
                <w:webHidden/>
              </w:rPr>
              <w:fldChar w:fldCharType="end"/>
            </w:r>
          </w:hyperlink>
        </w:p>
        <w:p w14:paraId="1C2C4847" w14:textId="18F885EA"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26" w:history="1">
            <w:r w:rsidR="00E5349A" w:rsidRPr="00467400">
              <w:rPr>
                <w:rStyle w:val="Hyperlink"/>
                <w:bCs/>
                <w:noProof/>
              </w:rPr>
              <w:t>3.6.4 Specificity</w:t>
            </w:r>
            <w:r w:rsidR="00E5349A">
              <w:rPr>
                <w:noProof/>
                <w:webHidden/>
              </w:rPr>
              <w:tab/>
            </w:r>
            <w:r w:rsidR="00E5349A">
              <w:rPr>
                <w:noProof/>
                <w:webHidden/>
              </w:rPr>
              <w:fldChar w:fldCharType="begin"/>
            </w:r>
            <w:r w:rsidR="00E5349A">
              <w:rPr>
                <w:noProof/>
                <w:webHidden/>
              </w:rPr>
              <w:instrText xml:space="preserve"> PAGEREF _Toc51623026 \h </w:instrText>
            </w:r>
            <w:r w:rsidR="00E5349A">
              <w:rPr>
                <w:noProof/>
                <w:webHidden/>
              </w:rPr>
            </w:r>
            <w:r w:rsidR="00E5349A">
              <w:rPr>
                <w:noProof/>
                <w:webHidden/>
              </w:rPr>
              <w:fldChar w:fldCharType="separate"/>
            </w:r>
            <w:r w:rsidR="00E5349A">
              <w:rPr>
                <w:noProof/>
                <w:webHidden/>
              </w:rPr>
              <w:t>44</w:t>
            </w:r>
            <w:r w:rsidR="00E5349A">
              <w:rPr>
                <w:noProof/>
                <w:webHidden/>
              </w:rPr>
              <w:fldChar w:fldCharType="end"/>
            </w:r>
          </w:hyperlink>
        </w:p>
        <w:p w14:paraId="69DD95BF" w14:textId="740E4AC5"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7" w:history="1">
            <w:r w:rsidR="00E5349A" w:rsidRPr="00467400">
              <w:rPr>
                <w:rStyle w:val="Hyperlink"/>
                <w:rFonts w:eastAsiaTheme="majorEastAsia"/>
                <w:noProof/>
              </w:rPr>
              <w:t>3.7 Expected Outcomes</w:t>
            </w:r>
            <w:r w:rsidR="00E5349A">
              <w:rPr>
                <w:noProof/>
                <w:webHidden/>
              </w:rPr>
              <w:tab/>
            </w:r>
            <w:r w:rsidR="00E5349A">
              <w:rPr>
                <w:noProof/>
                <w:webHidden/>
              </w:rPr>
              <w:fldChar w:fldCharType="begin"/>
            </w:r>
            <w:r w:rsidR="00E5349A">
              <w:rPr>
                <w:noProof/>
                <w:webHidden/>
              </w:rPr>
              <w:instrText xml:space="preserve"> PAGEREF _Toc51623027 \h </w:instrText>
            </w:r>
            <w:r w:rsidR="00E5349A">
              <w:rPr>
                <w:noProof/>
                <w:webHidden/>
              </w:rPr>
            </w:r>
            <w:r w:rsidR="00E5349A">
              <w:rPr>
                <w:noProof/>
                <w:webHidden/>
              </w:rPr>
              <w:fldChar w:fldCharType="separate"/>
            </w:r>
            <w:r w:rsidR="00E5349A">
              <w:rPr>
                <w:noProof/>
                <w:webHidden/>
              </w:rPr>
              <w:t>44</w:t>
            </w:r>
            <w:r w:rsidR="00E5349A">
              <w:rPr>
                <w:noProof/>
                <w:webHidden/>
              </w:rPr>
              <w:fldChar w:fldCharType="end"/>
            </w:r>
          </w:hyperlink>
        </w:p>
        <w:p w14:paraId="74C6A4F0" w14:textId="1D782BA3"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8" w:history="1">
            <w:r w:rsidR="00E5349A" w:rsidRPr="00467400">
              <w:rPr>
                <w:rStyle w:val="Hyperlink"/>
                <w:rFonts w:eastAsiaTheme="majorEastAsia"/>
                <w:noProof/>
              </w:rPr>
              <w:t>3.8 Requirements</w:t>
            </w:r>
            <w:r w:rsidR="00E5349A">
              <w:rPr>
                <w:noProof/>
                <w:webHidden/>
              </w:rPr>
              <w:tab/>
            </w:r>
            <w:r w:rsidR="00E5349A">
              <w:rPr>
                <w:noProof/>
                <w:webHidden/>
              </w:rPr>
              <w:fldChar w:fldCharType="begin"/>
            </w:r>
            <w:r w:rsidR="00E5349A">
              <w:rPr>
                <w:noProof/>
                <w:webHidden/>
              </w:rPr>
              <w:instrText xml:space="preserve"> PAGEREF _Toc51623028 \h </w:instrText>
            </w:r>
            <w:r w:rsidR="00E5349A">
              <w:rPr>
                <w:noProof/>
                <w:webHidden/>
              </w:rPr>
            </w:r>
            <w:r w:rsidR="00E5349A">
              <w:rPr>
                <w:noProof/>
                <w:webHidden/>
              </w:rPr>
              <w:fldChar w:fldCharType="separate"/>
            </w:r>
            <w:r w:rsidR="00E5349A">
              <w:rPr>
                <w:noProof/>
                <w:webHidden/>
              </w:rPr>
              <w:t>45</w:t>
            </w:r>
            <w:r w:rsidR="00E5349A">
              <w:rPr>
                <w:noProof/>
                <w:webHidden/>
              </w:rPr>
              <w:fldChar w:fldCharType="end"/>
            </w:r>
          </w:hyperlink>
        </w:p>
        <w:p w14:paraId="03B28241" w14:textId="4416A37D"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9" w:history="1">
            <w:r w:rsidR="00E5349A" w:rsidRPr="00467400">
              <w:rPr>
                <w:rStyle w:val="Hyperlink"/>
                <w:rFonts w:eastAsiaTheme="majorEastAsia"/>
                <w:noProof/>
              </w:rPr>
              <w:t>3.9 Summary</w:t>
            </w:r>
            <w:r w:rsidR="00E5349A">
              <w:rPr>
                <w:noProof/>
                <w:webHidden/>
              </w:rPr>
              <w:tab/>
            </w:r>
            <w:r w:rsidR="00E5349A">
              <w:rPr>
                <w:noProof/>
                <w:webHidden/>
              </w:rPr>
              <w:fldChar w:fldCharType="begin"/>
            </w:r>
            <w:r w:rsidR="00E5349A">
              <w:rPr>
                <w:noProof/>
                <w:webHidden/>
              </w:rPr>
              <w:instrText xml:space="preserve"> PAGEREF _Toc51623029 \h </w:instrText>
            </w:r>
            <w:r w:rsidR="00E5349A">
              <w:rPr>
                <w:noProof/>
                <w:webHidden/>
              </w:rPr>
            </w:r>
            <w:r w:rsidR="00E5349A">
              <w:rPr>
                <w:noProof/>
                <w:webHidden/>
              </w:rPr>
              <w:fldChar w:fldCharType="separate"/>
            </w:r>
            <w:r w:rsidR="00E5349A">
              <w:rPr>
                <w:noProof/>
                <w:webHidden/>
              </w:rPr>
              <w:t>45</w:t>
            </w:r>
            <w:r w:rsidR="00E5349A">
              <w:rPr>
                <w:noProof/>
                <w:webHidden/>
              </w:rPr>
              <w:fldChar w:fldCharType="end"/>
            </w:r>
          </w:hyperlink>
        </w:p>
        <w:p w14:paraId="723B9CDA" w14:textId="45E7AF48"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30" w:history="1">
            <w:r w:rsidR="00E5349A" w:rsidRPr="00467400">
              <w:rPr>
                <w:rStyle w:val="Hyperlink"/>
                <w:rFonts w:eastAsiaTheme="majorEastAsia"/>
                <w:noProof/>
              </w:rPr>
              <w:t>REFERENCES</w:t>
            </w:r>
            <w:r w:rsidR="00E5349A">
              <w:rPr>
                <w:noProof/>
                <w:webHidden/>
              </w:rPr>
              <w:tab/>
            </w:r>
            <w:r w:rsidR="00E5349A">
              <w:rPr>
                <w:noProof/>
                <w:webHidden/>
              </w:rPr>
              <w:fldChar w:fldCharType="begin"/>
            </w:r>
            <w:r w:rsidR="00E5349A">
              <w:rPr>
                <w:noProof/>
                <w:webHidden/>
              </w:rPr>
              <w:instrText xml:space="preserve"> PAGEREF _Toc51623030 \h </w:instrText>
            </w:r>
            <w:r w:rsidR="00E5349A">
              <w:rPr>
                <w:noProof/>
                <w:webHidden/>
              </w:rPr>
            </w:r>
            <w:r w:rsidR="00E5349A">
              <w:rPr>
                <w:noProof/>
                <w:webHidden/>
              </w:rPr>
              <w:fldChar w:fldCharType="separate"/>
            </w:r>
            <w:r w:rsidR="00E5349A">
              <w:rPr>
                <w:noProof/>
                <w:webHidden/>
              </w:rPr>
              <w:t>46</w:t>
            </w:r>
            <w:r w:rsidR="00E5349A">
              <w:rPr>
                <w:noProof/>
                <w:webHidden/>
              </w:rPr>
              <w:fldChar w:fldCharType="end"/>
            </w:r>
          </w:hyperlink>
        </w:p>
        <w:p w14:paraId="73FD3B99" w14:textId="1685AA03"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31" w:history="1">
            <w:r w:rsidR="00E5349A" w:rsidRPr="00467400">
              <w:rPr>
                <w:rStyle w:val="Hyperlink"/>
                <w:rFonts w:eastAsia="CIDFont+F1"/>
                <w:noProof/>
              </w:rPr>
              <w:t>APPENDIX A: RESEARCH PLAN</w:t>
            </w:r>
            <w:r w:rsidR="00E5349A">
              <w:rPr>
                <w:noProof/>
                <w:webHidden/>
              </w:rPr>
              <w:tab/>
            </w:r>
            <w:r w:rsidR="00E5349A">
              <w:rPr>
                <w:noProof/>
                <w:webHidden/>
              </w:rPr>
              <w:fldChar w:fldCharType="begin"/>
            </w:r>
            <w:r w:rsidR="00E5349A">
              <w:rPr>
                <w:noProof/>
                <w:webHidden/>
              </w:rPr>
              <w:instrText xml:space="preserve"> PAGEREF _Toc51623031 \h </w:instrText>
            </w:r>
            <w:r w:rsidR="00E5349A">
              <w:rPr>
                <w:noProof/>
                <w:webHidden/>
              </w:rPr>
            </w:r>
            <w:r w:rsidR="00E5349A">
              <w:rPr>
                <w:noProof/>
                <w:webHidden/>
              </w:rPr>
              <w:fldChar w:fldCharType="separate"/>
            </w:r>
            <w:r w:rsidR="00E5349A">
              <w:rPr>
                <w:noProof/>
                <w:webHidden/>
              </w:rPr>
              <w:t>49</w:t>
            </w:r>
            <w:r w:rsidR="00E5349A">
              <w:rPr>
                <w:noProof/>
                <w:webHidden/>
              </w:rPr>
              <w:fldChar w:fldCharType="end"/>
            </w:r>
          </w:hyperlink>
        </w:p>
        <w:p w14:paraId="54E445B5" w14:textId="3ADDD654"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32" w:history="1">
            <w:r w:rsidR="00E5349A" w:rsidRPr="00467400">
              <w:rPr>
                <w:rStyle w:val="Hyperlink"/>
                <w:rFonts w:eastAsia="CIDFont+F1"/>
                <w:noProof/>
              </w:rPr>
              <w:t>APPENDIX B: RESEARCH PROPOSAL</w:t>
            </w:r>
            <w:r w:rsidR="00E5349A">
              <w:rPr>
                <w:noProof/>
                <w:webHidden/>
              </w:rPr>
              <w:tab/>
            </w:r>
            <w:r w:rsidR="00E5349A">
              <w:rPr>
                <w:noProof/>
                <w:webHidden/>
              </w:rPr>
              <w:fldChar w:fldCharType="begin"/>
            </w:r>
            <w:r w:rsidR="00E5349A">
              <w:rPr>
                <w:noProof/>
                <w:webHidden/>
              </w:rPr>
              <w:instrText xml:space="preserve"> PAGEREF _Toc51623032 \h </w:instrText>
            </w:r>
            <w:r w:rsidR="00E5349A">
              <w:rPr>
                <w:noProof/>
                <w:webHidden/>
              </w:rPr>
            </w:r>
            <w:r w:rsidR="00E5349A">
              <w:rPr>
                <w:noProof/>
                <w:webHidden/>
              </w:rPr>
              <w:fldChar w:fldCharType="separate"/>
            </w:r>
            <w:r w:rsidR="00E5349A">
              <w:rPr>
                <w:noProof/>
                <w:webHidden/>
              </w:rPr>
              <w:t>50</w:t>
            </w:r>
            <w:r w:rsidR="00E5349A">
              <w:rPr>
                <w:noProof/>
                <w:webHidden/>
              </w:rPr>
              <w:fldChar w:fldCharType="end"/>
            </w:r>
          </w:hyperlink>
        </w:p>
        <w:p w14:paraId="54530499" w14:textId="1088145F"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33" w:history="1">
            <w:r w:rsidR="00E5349A" w:rsidRPr="00467400">
              <w:rPr>
                <w:rStyle w:val="Hyperlink"/>
                <w:rFonts w:eastAsia="CIDFont+F1"/>
                <w:noProof/>
              </w:rPr>
              <w:t>APPENDIX C: ETHICS FORMS</w:t>
            </w:r>
            <w:r w:rsidR="00E5349A">
              <w:rPr>
                <w:noProof/>
                <w:webHidden/>
              </w:rPr>
              <w:tab/>
            </w:r>
            <w:r w:rsidR="00E5349A">
              <w:rPr>
                <w:noProof/>
                <w:webHidden/>
              </w:rPr>
              <w:fldChar w:fldCharType="begin"/>
            </w:r>
            <w:r w:rsidR="00E5349A">
              <w:rPr>
                <w:noProof/>
                <w:webHidden/>
              </w:rPr>
              <w:instrText xml:space="preserve"> PAGEREF _Toc51623033 \h </w:instrText>
            </w:r>
            <w:r w:rsidR="00E5349A">
              <w:rPr>
                <w:noProof/>
                <w:webHidden/>
              </w:rPr>
            </w:r>
            <w:r w:rsidR="00E5349A">
              <w:rPr>
                <w:noProof/>
                <w:webHidden/>
              </w:rPr>
              <w:fldChar w:fldCharType="separate"/>
            </w:r>
            <w:r w:rsidR="00E5349A">
              <w:rPr>
                <w:noProof/>
                <w:webHidden/>
              </w:rPr>
              <w:t>51</w:t>
            </w:r>
            <w:r w:rsidR="00E5349A">
              <w:rPr>
                <w:noProof/>
                <w:webHidden/>
              </w:rPr>
              <w:fldChar w:fldCharType="end"/>
            </w:r>
          </w:hyperlink>
        </w:p>
        <w:p w14:paraId="4D2E362B" w14:textId="0FE4453D" w:rsidR="00170B20" w:rsidRPr="004D4E41" w:rsidRDefault="00170B20" w:rsidP="00170B20">
          <w:pPr>
            <w:jc w:val="both"/>
          </w:pPr>
          <w:r w:rsidRPr="004D4E41">
            <w:rPr>
              <w:b/>
              <w:bCs/>
              <w:noProof/>
            </w:rPr>
            <w:fldChar w:fldCharType="end"/>
          </w:r>
        </w:p>
      </w:sdtContent>
    </w:sdt>
    <w:p w14:paraId="6BC1F676" w14:textId="2D7EE502" w:rsidR="00170B20" w:rsidRPr="005A70CF" w:rsidRDefault="00170B20" w:rsidP="005A70CF">
      <w:pPr>
        <w:spacing w:line="360" w:lineRule="auto"/>
        <w:jc w:val="both"/>
        <w:rPr>
          <w:rFonts w:eastAsiaTheme="majorEastAsia"/>
          <w:b/>
          <w:color w:val="000000" w:themeColor="text1"/>
          <w:sz w:val="40"/>
          <w:szCs w:val="32"/>
        </w:rPr>
      </w:pPr>
      <w:r w:rsidRPr="004D4E41">
        <w:br w:type="page"/>
      </w:r>
    </w:p>
    <w:p w14:paraId="341BD44F" w14:textId="6100AFD4" w:rsidR="008C41BD" w:rsidRPr="004D4E41" w:rsidRDefault="008C41BD" w:rsidP="005A70CF">
      <w:pPr>
        <w:pStyle w:val="Heading1"/>
        <w:jc w:val="center"/>
        <w:rPr>
          <w:rFonts w:eastAsiaTheme="minorHAnsi" w:cs="Times New Roman"/>
        </w:rPr>
      </w:pPr>
      <w:bookmarkStart w:id="11" w:name="_Toc51622987"/>
      <w:r w:rsidRPr="004D4E41">
        <w:rPr>
          <w:rFonts w:eastAsiaTheme="minorHAnsi" w:cs="Times New Roman"/>
        </w:rPr>
        <w:lastRenderedPageBreak/>
        <w:t>LIST OF ABBREVATIONS</w:t>
      </w:r>
      <w:bookmarkEnd w:id="11"/>
    </w:p>
    <w:p w14:paraId="2AACA81A" w14:textId="77777777" w:rsidR="008C41BD" w:rsidRPr="005D61CE" w:rsidRDefault="008C41BD" w:rsidP="008C41BD">
      <w:pPr>
        <w:pStyle w:val="TOAHeading"/>
        <w:tabs>
          <w:tab w:val="right" w:leader="dot" w:pos="9350"/>
        </w:tabs>
        <w:spacing w:line="360" w:lineRule="auto"/>
        <w:jc w:val="both"/>
        <w:rPr>
          <w:rFonts w:ascii="Times New Roman" w:eastAsiaTheme="minorEastAsia" w:hAnsi="Times New Roman" w:cs="Times New Roman"/>
          <w:b w:val="0"/>
          <w:bCs w:val="0"/>
          <w:noProof/>
        </w:rPr>
      </w:pPr>
      <w:r w:rsidRPr="004D4E41">
        <w:rPr>
          <w:rFonts w:ascii="Times New Roman" w:eastAsiaTheme="minorHAnsi" w:hAnsi="Times New Roman" w:cs="Times New Roman"/>
        </w:rPr>
        <w:fldChar w:fldCharType="begin"/>
      </w:r>
      <w:r w:rsidRPr="004D4E41">
        <w:rPr>
          <w:rFonts w:ascii="Times New Roman" w:eastAsiaTheme="minorHAnsi" w:hAnsi="Times New Roman" w:cs="Times New Roman"/>
        </w:rPr>
        <w:instrText xml:space="preserve"> TOA \h \c "1" \p </w:instrText>
      </w:r>
      <w:r w:rsidRPr="004D4E41">
        <w:rPr>
          <w:rFonts w:ascii="Times New Roman" w:eastAsiaTheme="minorHAnsi" w:hAnsi="Times New Roman" w:cs="Times New Roman"/>
        </w:rPr>
        <w:fldChar w:fldCharType="separate"/>
      </w:r>
    </w:p>
    <w:p w14:paraId="3CB9B946"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ANN: Artificial Neural Network</w:t>
      </w:r>
      <w:r w:rsidRPr="005D61CE">
        <w:rPr>
          <w:noProof/>
          <w:sz w:val="28"/>
          <w:szCs w:val="28"/>
        </w:rPr>
        <w:tab/>
        <w:t>13</w:t>
      </w:r>
    </w:p>
    <w:p w14:paraId="3C058560"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COCO:</w:t>
      </w:r>
      <w:r w:rsidRPr="005D61CE">
        <w:rPr>
          <w:noProof/>
          <w:sz w:val="28"/>
          <w:szCs w:val="28"/>
        </w:rPr>
        <w:t xml:space="preserve"> </w:t>
      </w:r>
      <w:r w:rsidRPr="005D61CE">
        <w:rPr>
          <w:rFonts w:eastAsia="Calibri"/>
          <w:noProof/>
          <w:sz w:val="28"/>
          <w:szCs w:val="28"/>
        </w:rPr>
        <w:t>Common Objects in Context</w:t>
      </w:r>
      <w:r w:rsidRPr="005D61CE">
        <w:rPr>
          <w:noProof/>
          <w:sz w:val="28"/>
          <w:szCs w:val="28"/>
        </w:rPr>
        <w:tab/>
        <w:t>12</w:t>
      </w:r>
    </w:p>
    <w:p w14:paraId="3ADA90A3"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color w:val="0E101A"/>
          <w:sz w:val="28"/>
          <w:szCs w:val="28"/>
        </w:rPr>
        <w:t>Convolutional Neural Network</w:t>
      </w:r>
      <w:r w:rsidRPr="005D61CE">
        <w:rPr>
          <w:noProof/>
          <w:sz w:val="28"/>
          <w:szCs w:val="28"/>
        </w:rPr>
        <w:tab/>
        <w:t>8</w:t>
      </w:r>
    </w:p>
    <w:p w14:paraId="6DEB921B"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color w:val="000000"/>
          <w:sz w:val="28"/>
          <w:szCs w:val="28"/>
        </w:rPr>
        <w:t>CUDA: Compute Unified Device Architecture</w:t>
      </w:r>
      <w:r w:rsidRPr="005D61CE">
        <w:rPr>
          <w:noProof/>
          <w:sz w:val="28"/>
          <w:szCs w:val="28"/>
        </w:rPr>
        <w:tab/>
        <w:t>53</w:t>
      </w:r>
    </w:p>
    <w:p w14:paraId="01510E4C"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DT: Decision Tree</w:t>
      </w:r>
      <w:r w:rsidRPr="005D61CE">
        <w:rPr>
          <w:noProof/>
          <w:sz w:val="28"/>
          <w:szCs w:val="28"/>
        </w:rPr>
        <w:tab/>
        <w:t>13</w:t>
      </w:r>
    </w:p>
    <w:p w14:paraId="1D9E3016"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ELM: Extreme Learning Model</w:t>
      </w:r>
      <w:r w:rsidRPr="005D61CE">
        <w:rPr>
          <w:noProof/>
          <w:sz w:val="28"/>
          <w:szCs w:val="28"/>
        </w:rPr>
        <w:tab/>
        <w:t>43</w:t>
      </w:r>
    </w:p>
    <w:p w14:paraId="58A7717E"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color w:val="000000"/>
          <w:sz w:val="28"/>
          <w:szCs w:val="28"/>
        </w:rPr>
        <w:t>ENT: Ear Nose and Tongue</w:t>
      </w:r>
      <w:r w:rsidRPr="005D61CE">
        <w:rPr>
          <w:noProof/>
          <w:sz w:val="28"/>
          <w:szCs w:val="28"/>
        </w:rPr>
        <w:tab/>
        <w:t>31</w:t>
      </w:r>
    </w:p>
    <w:p w14:paraId="2AB9C847"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FN: False Negative</w:t>
      </w:r>
      <w:r w:rsidRPr="005D61CE">
        <w:rPr>
          <w:noProof/>
          <w:sz w:val="28"/>
          <w:szCs w:val="28"/>
        </w:rPr>
        <w:tab/>
        <w:t>51</w:t>
      </w:r>
    </w:p>
    <w:p w14:paraId="34451154"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FP: False Positive</w:t>
      </w:r>
      <w:r w:rsidRPr="005D61CE">
        <w:rPr>
          <w:noProof/>
          <w:sz w:val="28"/>
          <w:szCs w:val="28"/>
        </w:rPr>
        <w:tab/>
        <w:t>51</w:t>
      </w:r>
    </w:p>
    <w:p w14:paraId="58B68C92"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FPS: Frames Per Second</w:t>
      </w:r>
      <w:r w:rsidRPr="005D61CE">
        <w:rPr>
          <w:noProof/>
          <w:sz w:val="28"/>
          <w:szCs w:val="28"/>
        </w:rPr>
        <w:tab/>
        <w:t>13</w:t>
      </w:r>
    </w:p>
    <w:p w14:paraId="6E3B9AB2"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GAN: Generative Adversarial Networks</w:t>
      </w:r>
      <w:r w:rsidRPr="005D61CE">
        <w:rPr>
          <w:noProof/>
          <w:sz w:val="28"/>
          <w:szCs w:val="28"/>
        </w:rPr>
        <w:tab/>
        <w:t>43</w:t>
      </w:r>
    </w:p>
    <w:p w14:paraId="7FAAA0D0"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 xml:space="preserve">GPU: </w:t>
      </w:r>
      <w:r w:rsidRPr="005D61CE">
        <w:rPr>
          <w:noProof/>
          <w:sz w:val="28"/>
          <w:szCs w:val="28"/>
        </w:rPr>
        <w:t>Graphics Processing Units</w:t>
      </w:r>
      <w:r w:rsidRPr="005D61CE">
        <w:rPr>
          <w:noProof/>
          <w:sz w:val="28"/>
          <w:szCs w:val="28"/>
        </w:rPr>
        <w:tab/>
        <w:t>12</w:t>
      </w:r>
    </w:p>
    <w:p w14:paraId="4FE83908"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HOG: Histogram of Oriented Gradient</w:t>
      </w:r>
      <w:r w:rsidRPr="005D61CE">
        <w:rPr>
          <w:noProof/>
          <w:sz w:val="28"/>
          <w:szCs w:val="28"/>
        </w:rPr>
        <w:tab/>
        <w:t>41</w:t>
      </w:r>
    </w:p>
    <w:p w14:paraId="1AE0D049"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k-NN: K- Nearest Neighbour</w:t>
      </w:r>
      <w:r w:rsidRPr="005D61CE">
        <w:rPr>
          <w:noProof/>
          <w:sz w:val="28"/>
          <w:szCs w:val="28"/>
        </w:rPr>
        <w:tab/>
        <w:t>12</w:t>
      </w:r>
    </w:p>
    <w:p w14:paraId="3DA334F8"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LSTM: Long Short Term Memory</w:t>
      </w:r>
      <w:r w:rsidRPr="005D61CE">
        <w:rPr>
          <w:noProof/>
          <w:sz w:val="28"/>
          <w:szCs w:val="28"/>
        </w:rPr>
        <w:tab/>
        <w:t>43</w:t>
      </w:r>
    </w:p>
    <w:p w14:paraId="3933EDA1"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NB: Naive Bayes</w:t>
      </w:r>
      <w:r w:rsidRPr="005D61CE">
        <w:rPr>
          <w:noProof/>
          <w:sz w:val="28"/>
          <w:szCs w:val="28"/>
        </w:rPr>
        <w:tab/>
        <w:t>13</w:t>
      </w:r>
    </w:p>
    <w:p w14:paraId="183003AC"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R-CNN: Regions with Convolutional Neural Networks</w:t>
      </w:r>
      <w:r w:rsidRPr="005D61CE">
        <w:rPr>
          <w:noProof/>
          <w:sz w:val="28"/>
          <w:szCs w:val="28"/>
        </w:rPr>
        <w:tab/>
        <w:t>13</w:t>
      </w:r>
    </w:p>
    <w:p w14:paraId="05098A38"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RF: Random Forest</w:t>
      </w:r>
      <w:r w:rsidRPr="005D61CE">
        <w:rPr>
          <w:noProof/>
          <w:sz w:val="28"/>
          <w:szCs w:val="28"/>
        </w:rPr>
        <w:tab/>
        <w:t>12</w:t>
      </w:r>
    </w:p>
    <w:p w14:paraId="5A084AAD"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R-FCN: Region-based Fully Convolutional Networks</w:t>
      </w:r>
      <w:r w:rsidRPr="005D61CE">
        <w:rPr>
          <w:noProof/>
          <w:sz w:val="28"/>
          <w:szCs w:val="28"/>
        </w:rPr>
        <w:tab/>
        <w:t>41</w:t>
      </w:r>
    </w:p>
    <w:p w14:paraId="0B25C1DE"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RNN: Recur-rent Neural Network</w:t>
      </w:r>
      <w:r w:rsidRPr="005D61CE">
        <w:rPr>
          <w:noProof/>
          <w:sz w:val="28"/>
          <w:szCs w:val="28"/>
        </w:rPr>
        <w:tab/>
        <w:t>43</w:t>
      </w:r>
    </w:p>
    <w:p w14:paraId="428B0E28"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RPN: Region Proposal Networks</w:t>
      </w:r>
      <w:r w:rsidRPr="005D61CE">
        <w:rPr>
          <w:noProof/>
          <w:sz w:val="28"/>
          <w:szCs w:val="28"/>
        </w:rPr>
        <w:tab/>
        <w:t>45</w:t>
      </w:r>
    </w:p>
    <w:p w14:paraId="6BAAEA52"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SIFT: Scale-Invariant Feature Transform</w:t>
      </w:r>
      <w:r w:rsidRPr="005D61CE">
        <w:rPr>
          <w:noProof/>
          <w:sz w:val="28"/>
          <w:szCs w:val="28"/>
        </w:rPr>
        <w:tab/>
        <w:t>41</w:t>
      </w:r>
    </w:p>
    <w:p w14:paraId="16EC4B2C"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SSD: Shot Multibox Detector</w:t>
      </w:r>
      <w:r w:rsidRPr="005D61CE">
        <w:rPr>
          <w:noProof/>
          <w:sz w:val="28"/>
          <w:szCs w:val="28"/>
        </w:rPr>
        <w:tab/>
        <w:t>41</w:t>
      </w:r>
    </w:p>
    <w:p w14:paraId="020C825F"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SVM: Support Vector Machine</w:t>
      </w:r>
      <w:r w:rsidRPr="005D61CE">
        <w:rPr>
          <w:noProof/>
          <w:sz w:val="28"/>
          <w:szCs w:val="28"/>
        </w:rPr>
        <w:tab/>
        <w:t>12</w:t>
      </w:r>
    </w:p>
    <w:p w14:paraId="34F23082"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TN: True Negative</w:t>
      </w:r>
      <w:r w:rsidRPr="005D61CE">
        <w:rPr>
          <w:noProof/>
          <w:sz w:val="28"/>
          <w:szCs w:val="28"/>
        </w:rPr>
        <w:tab/>
        <w:t>51</w:t>
      </w:r>
    </w:p>
    <w:p w14:paraId="4A3BB555"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lastRenderedPageBreak/>
        <w:t>TP: True Positive</w:t>
      </w:r>
      <w:r w:rsidRPr="005D61CE">
        <w:rPr>
          <w:noProof/>
          <w:sz w:val="28"/>
          <w:szCs w:val="28"/>
        </w:rPr>
        <w:tab/>
        <w:t>51</w:t>
      </w:r>
    </w:p>
    <w:p w14:paraId="6FA86102" w14:textId="77777777" w:rsidR="008C41BD" w:rsidRPr="004D4E41" w:rsidRDefault="008C41BD" w:rsidP="008C41BD">
      <w:pPr>
        <w:pStyle w:val="TableofAuthorities"/>
        <w:tabs>
          <w:tab w:val="right" w:leader="dot" w:pos="9350"/>
        </w:tabs>
        <w:spacing w:line="360" w:lineRule="auto"/>
        <w:jc w:val="both"/>
        <w:rPr>
          <w:noProof/>
        </w:rPr>
      </w:pPr>
      <w:r w:rsidRPr="005D61CE">
        <w:rPr>
          <w:noProof/>
          <w:color w:val="0E101A"/>
          <w:sz w:val="28"/>
          <w:szCs w:val="28"/>
        </w:rPr>
        <w:t>YOLO: You Only Look Once</w:t>
      </w:r>
      <w:r w:rsidRPr="005D61CE">
        <w:rPr>
          <w:noProof/>
          <w:sz w:val="28"/>
          <w:szCs w:val="28"/>
        </w:rPr>
        <w:tab/>
        <w:t>8</w:t>
      </w:r>
    </w:p>
    <w:p w14:paraId="0B18FDF0" w14:textId="299E6F7B" w:rsidR="00170B20" w:rsidRPr="004D4E41" w:rsidRDefault="008C41BD" w:rsidP="008C41BD">
      <w:pPr>
        <w:pStyle w:val="Caption"/>
        <w:jc w:val="both"/>
      </w:pPr>
      <w:r w:rsidRPr="004D4E41">
        <w:rPr>
          <w:rFonts w:eastAsiaTheme="minorHAnsi"/>
        </w:rPr>
        <w:fldChar w:fldCharType="end"/>
      </w:r>
      <w:r w:rsidR="00170B20" w:rsidRPr="004D4E41">
        <w:br w:type="page"/>
      </w:r>
    </w:p>
    <w:p w14:paraId="58D29769" w14:textId="77777777" w:rsidR="00170B20" w:rsidRDefault="00170B20" w:rsidP="00170B20">
      <w:pPr>
        <w:pStyle w:val="Heading1"/>
        <w:spacing w:line="360" w:lineRule="auto"/>
        <w:jc w:val="center"/>
        <w:rPr>
          <w:rFonts w:cs="Times New Roman"/>
        </w:rPr>
      </w:pPr>
      <w:bookmarkStart w:id="12" w:name="_Toc51622989"/>
      <w:r w:rsidRPr="004D4E41">
        <w:rPr>
          <w:rFonts w:cs="Times New Roman"/>
        </w:rPr>
        <w:lastRenderedPageBreak/>
        <w:t>CHAPTER 1: INTRODUCTION</w:t>
      </w:r>
      <w:bookmarkEnd w:id="12"/>
    </w:p>
    <w:p w14:paraId="22076BF7" w14:textId="77777777" w:rsidR="00170B20" w:rsidRPr="008950D9" w:rsidRDefault="00170B20" w:rsidP="00170B20">
      <w:pPr>
        <w:jc w:val="both"/>
      </w:pPr>
    </w:p>
    <w:p w14:paraId="54AA57FE" w14:textId="43302787" w:rsidR="00FD4D7E" w:rsidRPr="004D4E41" w:rsidRDefault="00FD4D7E" w:rsidP="00EE4D34">
      <w:pPr>
        <w:pStyle w:val="Heading2"/>
        <w:spacing w:line="360" w:lineRule="auto"/>
        <w:jc w:val="both"/>
        <w:rPr>
          <w:rFonts w:cs="Times New Roman"/>
        </w:rPr>
      </w:pPr>
      <w:bookmarkStart w:id="13" w:name="_Toc51622990"/>
      <w:r w:rsidRPr="004D4E41">
        <w:rPr>
          <w:rFonts w:cs="Times New Roman"/>
        </w:rPr>
        <w:t>1.1 Background</w:t>
      </w:r>
      <w:bookmarkEnd w:id="13"/>
    </w:p>
    <w:p w14:paraId="503023C5" w14:textId="62A489C7" w:rsidR="00FD4D7E" w:rsidRDefault="00170B20" w:rsidP="00FD4D7E">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The larynx is an organ located towards the top of the neck. It helps in producing sound and breathing. </w:t>
      </w:r>
      <w:r w:rsidR="00FD4D7E" w:rsidRPr="004D4E41">
        <w:rPr>
          <w:rFonts w:ascii="Times New Roman" w:eastAsia="Calibri" w:hAnsi="Times New Roman" w:cs="Times New Roman"/>
          <w:sz w:val="24"/>
          <w:szCs w:val="24"/>
          <w:lang w:val="en-US" w:eastAsia="en-US"/>
        </w:rPr>
        <w:t>Larynx can be seen by the medical professional using laryngoscopy. It provides valuable details to the doctor to give his prognosis vocal cord issues. </w:t>
      </w:r>
    </w:p>
    <w:p w14:paraId="5D467121" w14:textId="77777777" w:rsidR="00FD4D7E" w:rsidRPr="004D4E41" w:rsidRDefault="00FD4D7E" w:rsidP="00FD4D7E">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11C5ADE3" w14:textId="61D92670"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The larynx contains the vocal cords</w:t>
      </w:r>
      <w:r>
        <w:rPr>
          <w:rFonts w:ascii="Times New Roman" w:eastAsia="Calibri" w:hAnsi="Times New Roman" w:cs="Times New Roman"/>
          <w:sz w:val="24"/>
          <w:szCs w:val="24"/>
          <w:lang w:val="en-US" w:eastAsia="en-US"/>
        </w:rPr>
        <w:t xml:space="preserve">. </w:t>
      </w:r>
      <w:r w:rsidRPr="004D4E41">
        <w:rPr>
          <w:rFonts w:ascii="Times New Roman" w:eastAsia="Calibri" w:hAnsi="Times New Roman" w:cs="Times New Roman"/>
          <w:sz w:val="24"/>
          <w:szCs w:val="24"/>
          <w:lang w:val="en-US" w:eastAsia="en-US"/>
        </w:rPr>
        <w:t xml:space="preserve">The vocal cords sometimes referred to as vocal folds. Vocal cords are two semi elastic muscle tissue found inside the larynx. The muscle tissue vibrates, and air passes through the cords from the lungs. This causes the production of sound which is a person’s voice. </w:t>
      </w:r>
      <w:r w:rsidR="00D93991">
        <w:rPr>
          <w:rFonts w:ascii="Times New Roman" w:eastAsia="Calibri" w:hAnsi="Times New Roman" w:cs="Times New Roman"/>
          <w:sz w:val="24"/>
          <w:szCs w:val="24"/>
          <w:lang w:val="en-US" w:eastAsia="en-US"/>
        </w:rPr>
        <w:t>Figure</w:t>
      </w:r>
      <w:r w:rsidRPr="004D4E41">
        <w:rPr>
          <w:rFonts w:ascii="Times New Roman" w:eastAsia="Calibri" w:hAnsi="Times New Roman" w:cs="Times New Roman"/>
          <w:sz w:val="24"/>
          <w:szCs w:val="24"/>
          <w:lang w:val="en-US" w:eastAsia="en-US"/>
        </w:rPr>
        <w:t xml:space="preserve"> 1 shows the vocal cords in the larynx. The vocal cords are susceptible to several disorders. Some common ones are </w:t>
      </w:r>
      <w:r w:rsidR="00852157" w:rsidRPr="004D4E41">
        <w:rPr>
          <w:rFonts w:ascii="Times New Roman" w:eastAsia="Calibri" w:hAnsi="Times New Roman" w:cs="Times New Roman"/>
          <w:sz w:val="24"/>
          <w:szCs w:val="24"/>
          <w:lang w:val="en-US" w:eastAsia="en-US"/>
        </w:rPr>
        <w:t xml:space="preserve">vocal cord cysts, vocal cord </w:t>
      </w:r>
      <w:r w:rsidR="00852157">
        <w:rPr>
          <w:rFonts w:ascii="Times New Roman" w:eastAsia="Calibri" w:hAnsi="Times New Roman" w:cs="Times New Roman"/>
          <w:sz w:val="24"/>
          <w:szCs w:val="24"/>
          <w:lang w:val="en-US" w:eastAsia="en-US"/>
        </w:rPr>
        <w:t>nodules,</w:t>
      </w:r>
      <w:r w:rsidR="00852157" w:rsidRPr="004D4E41">
        <w:rPr>
          <w:rFonts w:ascii="Times New Roman" w:eastAsia="Calibri" w:hAnsi="Times New Roman" w:cs="Times New Roman"/>
          <w:sz w:val="24"/>
          <w:szCs w:val="24"/>
          <w:lang w:val="en-US" w:eastAsia="en-US"/>
        </w:rPr>
        <w:t xml:space="preserve"> </w:t>
      </w:r>
      <w:r w:rsidRPr="004D4E41">
        <w:rPr>
          <w:rFonts w:ascii="Times New Roman" w:eastAsia="Calibri" w:hAnsi="Times New Roman" w:cs="Times New Roman"/>
          <w:sz w:val="24"/>
          <w:szCs w:val="24"/>
          <w:lang w:val="en-US" w:eastAsia="en-US"/>
        </w:rPr>
        <w:t xml:space="preserve">vocal cord paralysis, laryngitis, vocal polyps. </w:t>
      </w:r>
      <w:sdt>
        <w:sdtPr>
          <w:rPr>
            <w:rFonts w:ascii="Times New Roman" w:eastAsia="Calibri" w:hAnsi="Times New Roman" w:cs="Times New Roman"/>
            <w:color w:val="000000"/>
            <w:sz w:val="24"/>
            <w:szCs w:val="24"/>
            <w:lang w:val="en-US" w:eastAsia="en-US"/>
          </w:rPr>
          <w:tag w:val="MENDELEY_CITATION_1db06167-89eb-4138-8d1d-a6a8a0405c6e"/>
          <w:id w:val="-1374218644"/>
          <w:placeholder>
            <w:docPart w:val="19D2EE4B9A02444FAFBD71466E10BD86"/>
          </w:placeholder>
        </w:sdtPr>
        <w:sdtContent>
          <w:r w:rsidR="00905A07" w:rsidRPr="00905A07">
            <w:rPr>
              <w:rFonts w:ascii="Times New Roman" w:eastAsia="Calibri" w:hAnsi="Times New Roman" w:cs="Times New Roman"/>
              <w:color w:val="000000"/>
              <w:sz w:val="24"/>
              <w:szCs w:val="24"/>
              <w:lang w:val="en-US" w:eastAsia="en-US"/>
            </w:rPr>
            <w:t>(NIDCD, 2020)</w:t>
          </w:r>
        </w:sdtContent>
      </w:sdt>
    </w:p>
    <w:p w14:paraId="67AC980F"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 </w:t>
      </w:r>
    </w:p>
    <w:p w14:paraId="635252EF"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Vocal cord cysts are soft masses on vocal cords. These cysts are sac-like structures that are usually of white or yellow in color. They occur on one side of the vocal cords usually near the middle of the band. Vocal cord cysts are additional growths on the vocal cords that have a cover around a fluid-filled or soft center. Figure 2 shows what a cyst on a vocal cord.</w:t>
      </w:r>
    </w:p>
    <w:p w14:paraId="684492B5" w14:textId="77777777" w:rsidR="00170B20" w:rsidRPr="004D4E41" w:rsidRDefault="00170B20" w:rsidP="00170B20">
      <w:pPr>
        <w:spacing w:line="360" w:lineRule="auto"/>
        <w:jc w:val="both"/>
      </w:pPr>
    </w:p>
    <w:p w14:paraId="29BD1B92" w14:textId="77777777" w:rsidR="00170B20" w:rsidRPr="004D4E41" w:rsidRDefault="00170B20" w:rsidP="00170B20">
      <w:pPr>
        <w:spacing w:line="360" w:lineRule="auto"/>
        <w:jc w:val="center"/>
      </w:pPr>
      <w:r w:rsidRPr="004D4E41">
        <w:fldChar w:fldCharType="begin"/>
      </w:r>
      <w:r w:rsidRPr="004D4E41">
        <w:instrText xml:space="preserve"> INCLUDEPICTURE "https://app1.unmc.edu/medicine/heywood/laryngealdisease/Data/images/11bvocalcordcyst.jpg" \* MERGEFORMATINET </w:instrText>
      </w:r>
      <w:r w:rsidRPr="004D4E41">
        <w:fldChar w:fldCharType="separate"/>
      </w:r>
      <w:r w:rsidRPr="004D4E41">
        <w:rPr>
          <w:noProof/>
        </w:rPr>
        <w:drawing>
          <wp:inline distT="0" distB="0" distL="0" distR="0" wp14:anchorId="7AD6CE09" wp14:editId="1DAB286E">
            <wp:extent cx="2485149" cy="1657223"/>
            <wp:effectExtent l="0" t="0" r="4445" b="0"/>
            <wp:docPr id="2" name="Picture 2"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7305" cy="1671998"/>
                    </a:xfrm>
                    <a:prstGeom prst="rect">
                      <a:avLst/>
                    </a:prstGeom>
                    <a:noFill/>
                    <a:ln>
                      <a:noFill/>
                    </a:ln>
                  </pic:spPr>
                </pic:pic>
              </a:graphicData>
            </a:graphic>
          </wp:inline>
        </w:drawing>
      </w:r>
      <w:r w:rsidRPr="004D4E41">
        <w:fldChar w:fldCharType="end"/>
      </w:r>
    </w:p>
    <w:p w14:paraId="56D78681" w14:textId="5E583B49" w:rsidR="00170B20" w:rsidRPr="004D4E41" w:rsidRDefault="00170B20" w:rsidP="00170B20">
      <w:pPr>
        <w:pStyle w:val="Caption"/>
        <w:spacing w:line="360" w:lineRule="auto"/>
        <w:jc w:val="center"/>
      </w:pPr>
      <w:bookmarkStart w:id="14" w:name="_Toc51618553"/>
      <w:r w:rsidRPr="004D4E41">
        <w:t xml:space="preserve">Fig. </w:t>
      </w:r>
      <w:r w:rsidRPr="004D4E41">
        <w:fldChar w:fldCharType="begin"/>
      </w:r>
      <w:r w:rsidRPr="004D4E41">
        <w:instrText xml:space="preserve"> SEQ Fig. \* ARABIC </w:instrText>
      </w:r>
      <w:r w:rsidRPr="004D4E41">
        <w:fldChar w:fldCharType="separate"/>
      </w:r>
      <w:r w:rsidR="0027513F">
        <w:rPr>
          <w:noProof/>
        </w:rPr>
        <w:t>2</w:t>
      </w:r>
      <w:r w:rsidRPr="004D4E41">
        <w:fldChar w:fldCharType="end"/>
      </w:r>
      <w:r w:rsidRPr="004D4E41">
        <w:t xml:space="preserve">: </w:t>
      </w:r>
      <w:r>
        <w:t>Vocal Cord Cyst</w:t>
      </w:r>
      <w:bookmarkEnd w:id="14"/>
    </w:p>
    <w:p w14:paraId="254FF43B"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349900D1" w14:textId="26A27E48" w:rsidR="00AB0ADC" w:rsidRDefault="00170B20" w:rsidP="00AB0ADC">
      <w:pPr>
        <w:pStyle w:val="NormalWeb"/>
        <w:spacing w:before="0" w:beforeAutospacing="0" w:after="0" w:afterAutospacing="0" w:line="360" w:lineRule="auto"/>
        <w:jc w:val="both"/>
        <w:rPr>
          <w:rFonts w:eastAsia="Calibri"/>
          <w:lang w:val="en-US" w:eastAsia="en-US"/>
        </w:rPr>
      </w:pPr>
      <w:r w:rsidRPr="004D4E41">
        <w:rPr>
          <w:rFonts w:eastAsia="Calibri"/>
          <w:lang w:val="en-US" w:eastAsia="en-US"/>
        </w:rPr>
        <w:t>The symptoms of vocal fold cysts are issues with the pitch of the voice and a hoarse voice</w:t>
      </w:r>
      <w:sdt>
        <w:sdtPr>
          <w:rPr>
            <w:rFonts w:eastAsia="Calibri"/>
            <w:color w:val="000000"/>
            <w:lang w:val="en-US" w:eastAsia="en-US"/>
          </w:rPr>
          <w:tag w:val="MENDELEY_CITATION_1c17496f-8fb8-4bee-9335-538dcd76a2eb"/>
          <w:id w:val="1149642409"/>
          <w:placeholder>
            <w:docPart w:val="19D2EE4B9A02444FAFBD71466E10BD86"/>
          </w:placeholder>
        </w:sdtPr>
        <w:sdtContent>
          <w:r w:rsidR="00905A07" w:rsidRPr="00905A07">
            <w:rPr>
              <w:rFonts w:eastAsia="Calibri"/>
              <w:color w:val="000000"/>
              <w:lang w:val="en-US" w:eastAsia="en-US"/>
            </w:rPr>
            <w:t>(NIDCD, 2020)</w:t>
          </w:r>
        </w:sdtContent>
      </w:sdt>
      <w:r w:rsidRPr="004D4E41">
        <w:rPr>
          <w:rFonts w:eastAsia="Calibri"/>
          <w:lang w:val="en-US" w:eastAsia="en-US"/>
        </w:rPr>
        <w:t xml:space="preserve">. </w:t>
      </w:r>
      <w:r w:rsidR="00AB0ADC">
        <w:rPr>
          <w:color w:val="0E101A"/>
        </w:rPr>
        <w:t xml:space="preserve">General physicians often misidentify a vocal cord nodule to a vocal cord cyst and vice versa. Vocal cord nodules are treated using voice therapy while a vocal cord cyst is treated by a </w:t>
      </w:r>
      <w:r w:rsidR="00AB0ADC">
        <w:rPr>
          <w:color w:val="0E101A"/>
        </w:rPr>
        <w:lastRenderedPageBreak/>
        <w:t xml:space="preserve">microsurgery. After prolonged suffering because of misidentification, the general physician refers the patient to a Laryngologist. The Laryngologist is able to correctly diagnose the issue as a vocal cord cyst or a vocal cord nodule </w:t>
      </w:r>
      <w:r w:rsidRPr="004D4E41">
        <w:rPr>
          <w:rFonts w:eastAsia="Calibri"/>
          <w:lang w:val="en-US" w:eastAsia="en-US"/>
        </w:rPr>
        <w:t xml:space="preserve">using Laryngoscopy. </w:t>
      </w:r>
    </w:p>
    <w:p w14:paraId="42D36041" w14:textId="77777777" w:rsidR="00AB0ADC" w:rsidRDefault="00AB0ADC" w:rsidP="00AB0ADC">
      <w:pPr>
        <w:pStyle w:val="NormalWeb"/>
        <w:spacing w:before="0" w:beforeAutospacing="0" w:after="0" w:afterAutospacing="0" w:line="360" w:lineRule="auto"/>
        <w:jc w:val="both"/>
        <w:rPr>
          <w:rFonts w:eastAsia="Calibri"/>
          <w:lang w:val="en-US" w:eastAsia="en-US"/>
        </w:rPr>
      </w:pPr>
    </w:p>
    <w:p w14:paraId="07594E75" w14:textId="6CC12EC2" w:rsidR="00170B20" w:rsidRPr="004D4E41" w:rsidRDefault="00170B20" w:rsidP="00AB0ADC">
      <w:pPr>
        <w:pStyle w:val="NormalWeb"/>
        <w:spacing w:before="0" w:beforeAutospacing="0" w:after="0" w:afterAutospacing="0" w:line="360" w:lineRule="auto"/>
        <w:jc w:val="both"/>
        <w:rPr>
          <w:rFonts w:eastAsia="Calibri"/>
          <w:lang w:val="en-US" w:eastAsia="en-US"/>
        </w:rPr>
      </w:pPr>
      <w:r w:rsidRPr="004D4E41">
        <w:rPr>
          <w:rFonts w:eastAsia="Calibri"/>
          <w:lang w:val="en-US" w:eastAsia="en-US"/>
        </w:rPr>
        <w:t>During a Laryngoscopy, a scope is pushed into the patient's nose until it reaches close to the vocal cords. Surgery may be required to treat vocal fold cysts. Since the invention of video laryngoscopy some experts expect that it should be considered standard procedure.</w:t>
      </w:r>
      <w:r>
        <w:rPr>
          <w:rFonts w:eastAsia="Calibri"/>
          <w:lang w:val="en-US" w:eastAsia="en-US"/>
        </w:rPr>
        <w:t xml:space="preserve"> </w:t>
      </w:r>
      <w:r w:rsidRPr="004D4E41">
        <w:rPr>
          <w:rFonts w:eastAsia="Calibri"/>
          <w:lang w:val="en-US" w:eastAsia="en-US"/>
        </w:rPr>
        <w:t xml:space="preserve">According to John </w:t>
      </w:r>
      <w:proofErr w:type="spellStart"/>
      <w:r w:rsidRPr="004D4E41">
        <w:rPr>
          <w:rFonts w:eastAsia="Calibri"/>
          <w:lang w:val="en-US" w:eastAsia="en-US"/>
        </w:rPr>
        <w:t>Schweinfurth</w:t>
      </w:r>
      <w:proofErr w:type="spellEnd"/>
      <w:r w:rsidRPr="004D4E41">
        <w:rPr>
          <w:rFonts w:eastAsia="Calibri"/>
          <w:lang w:val="en-US" w:eastAsia="en-US"/>
        </w:rPr>
        <w:t>, the patients that visit a voice clinic are predominantly professional voice users.</w:t>
      </w:r>
      <w:sdt>
        <w:sdtPr>
          <w:rPr>
            <w:rFonts w:eastAsia="Calibri"/>
            <w:color w:val="000000"/>
            <w:lang w:val="en-US" w:eastAsia="en-US"/>
          </w:rPr>
          <w:tag w:val="MENDELEY_CITATION_18ae3f07-6131-4246-b18b-c9aac18e69e9"/>
          <w:id w:val="-1036496992"/>
          <w:placeholder>
            <w:docPart w:val="19D2EE4B9A02444FAFBD71466E10BD86"/>
          </w:placeholder>
        </w:sdtPr>
        <w:sdtContent>
          <w:r w:rsidR="00905A07" w:rsidRPr="00905A07">
            <w:rPr>
              <w:rFonts w:eastAsia="Calibri"/>
              <w:color w:val="000000"/>
              <w:lang w:val="en-US" w:eastAsia="en-US"/>
            </w:rPr>
            <w:t>(NIDCD, 2020)</w:t>
          </w:r>
        </w:sdtContent>
      </w:sdt>
      <w:r w:rsidRPr="004D4E41">
        <w:rPr>
          <w:rFonts w:eastAsia="Calibri"/>
          <w:lang w:val="en-US" w:eastAsia="en-US"/>
        </w:rPr>
        <w:t xml:space="preserve">  </w:t>
      </w:r>
    </w:p>
    <w:p w14:paraId="08239BE0" w14:textId="77777777" w:rsidR="00170B20" w:rsidRPr="004D4E41" w:rsidRDefault="00170B20" w:rsidP="00170B20">
      <w:pPr>
        <w:pStyle w:val="Standard"/>
        <w:spacing w:line="360" w:lineRule="auto"/>
        <w:ind w:left="0"/>
        <w:rPr>
          <w:rFonts w:ascii="Times New Roman" w:eastAsia="Calibri" w:hAnsi="Times New Roman" w:cs="Times New Roman"/>
          <w:sz w:val="24"/>
          <w:szCs w:val="24"/>
          <w:lang w:val="en-US" w:eastAsia="en-US"/>
        </w:rPr>
      </w:pPr>
    </w:p>
    <w:p w14:paraId="680A135F" w14:textId="77777777" w:rsidR="00FD4D7E" w:rsidRPr="004D4E41" w:rsidRDefault="00170B20" w:rsidP="00FD4D7E">
      <w:pPr>
        <w:pStyle w:val="NormalWeb"/>
        <w:spacing w:before="0" w:beforeAutospacing="0" w:after="0" w:afterAutospacing="0" w:line="360" w:lineRule="auto"/>
        <w:jc w:val="both"/>
        <w:rPr>
          <w:color w:val="0E101A"/>
        </w:rPr>
      </w:pPr>
      <w:r w:rsidRPr="004D4E41">
        <w:rPr>
          <w:rFonts w:eastAsia="Calibri"/>
          <w:lang w:val="en-US" w:eastAsia="en-US"/>
        </w:rPr>
        <w:t>This research aims to develop an automated, real-time vocal cord cyst detection which will highlight the vocal cord cyst in the laryngoscopy video, thereby reducing cost.</w:t>
      </w:r>
      <w:bookmarkEnd w:id="2"/>
      <w:bookmarkEnd w:id="3"/>
      <w:r w:rsidR="00FD4D7E">
        <w:rPr>
          <w:rFonts w:eastAsia="Calibri"/>
          <w:lang w:val="en-US" w:eastAsia="en-US"/>
        </w:rPr>
        <w:t xml:space="preserve"> </w:t>
      </w:r>
      <w:r w:rsidR="00FD4D7E">
        <w:rPr>
          <w:color w:val="0E101A"/>
        </w:rPr>
        <w:t xml:space="preserve">The study proposes a dataset of Laryngoscopy videos. The dataset is transformed, labelled, trained and analysed. The study uses </w:t>
      </w:r>
      <w:r w:rsidR="00FD4D7E" w:rsidRPr="004D4E41">
        <w:rPr>
          <w:color w:val="0E101A"/>
        </w:rPr>
        <w:t>YOLO</w:t>
      </w:r>
      <w:r w:rsidR="00FD4D7E" w:rsidRPr="004D4E41">
        <w:rPr>
          <w:color w:val="0E101A"/>
        </w:rPr>
        <w:fldChar w:fldCharType="begin"/>
      </w:r>
      <w:r w:rsidR="00FD4D7E" w:rsidRPr="004D4E41">
        <w:instrText xml:space="preserve"> TA \l "</w:instrText>
      </w:r>
      <w:r w:rsidR="00FD4D7E" w:rsidRPr="004D4E41">
        <w:rPr>
          <w:color w:val="0E101A"/>
        </w:rPr>
        <w:instrText>YOLO: You Only Look Once</w:instrText>
      </w:r>
      <w:r w:rsidR="00FD4D7E" w:rsidRPr="004D4E41">
        <w:instrText xml:space="preserve">" \s "YOLO" \c 1 </w:instrText>
      </w:r>
      <w:r w:rsidR="00FD4D7E" w:rsidRPr="004D4E41">
        <w:rPr>
          <w:color w:val="0E101A"/>
        </w:rPr>
        <w:fldChar w:fldCharType="end"/>
      </w:r>
      <w:r w:rsidR="00FD4D7E" w:rsidRPr="004D4E41">
        <w:rPr>
          <w:color w:val="0E101A"/>
        </w:rPr>
        <w:t xml:space="preserve"> version </w:t>
      </w:r>
      <w:r w:rsidR="00FD4D7E">
        <w:rPr>
          <w:color w:val="0E101A"/>
        </w:rPr>
        <w:t>3</w:t>
      </w:r>
      <w:r w:rsidR="00FD4D7E" w:rsidRPr="004D4E41">
        <w:rPr>
          <w:color w:val="0E101A"/>
        </w:rPr>
        <w:t xml:space="preserve"> </w:t>
      </w:r>
      <w:r w:rsidR="00FD4D7E">
        <w:rPr>
          <w:color w:val="0E101A"/>
        </w:rPr>
        <w:t xml:space="preserve">object detection algorithm </w:t>
      </w:r>
      <w:r w:rsidR="00FD4D7E" w:rsidRPr="004D4E41">
        <w:rPr>
          <w:color w:val="0E101A"/>
        </w:rPr>
        <w:t xml:space="preserve">for </w:t>
      </w:r>
      <w:r w:rsidR="00FD4D7E">
        <w:rPr>
          <w:color w:val="0E101A"/>
        </w:rPr>
        <w:t xml:space="preserve">vocal cord </w:t>
      </w:r>
      <w:r w:rsidR="00FD4D7E" w:rsidRPr="004D4E41">
        <w:rPr>
          <w:color w:val="0E101A"/>
        </w:rPr>
        <w:t xml:space="preserve">cyst detection and </w:t>
      </w:r>
      <w:proofErr w:type="spellStart"/>
      <w:r w:rsidR="00FD4D7E" w:rsidRPr="004D4E41">
        <w:rPr>
          <w:color w:val="0E101A"/>
        </w:rPr>
        <w:t>Label</w:t>
      </w:r>
      <w:r w:rsidR="00FD4D7E">
        <w:rPr>
          <w:color w:val="0E101A"/>
        </w:rPr>
        <w:t>img</w:t>
      </w:r>
      <w:proofErr w:type="spellEnd"/>
      <w:r w:rsidR="00FD4D7E" w:rsidRPr="004D4E41">
        <w:rPr>
          <w:color w:val="0E101A"/>
        </w:rPr>
        <w:t xml:space="preserve"> for manually labelling frames of the Laryngoscopy videos. </w:t>
      </w:r>
    </w:p>
    <w:p w14:paraId="474D5099" w14:textId="4FDAC62D" w:rsidR="00170B20" w:rsidRPr="00226357" w:rsidRDefault="00FD4D7E" w:rsidP="00226357">
      <w:pPr>
        <w:pStyle w:val="NormalWeb"/>
        <w:spacing w:before="0" w:beforeAutospacing="0" w:after="0" w:afterAutospacing="0" w:line="360" w:lineRule="auto"/>
        <w:jc w:val="both"/>
        <w:rPr>
          <w:color w:val="0E101A"/>
        </w:rPr>
      </w:pPr>
      <w:r w:rsidRPr="004D4E41">
        <w:rPr>
          <w:color w:val="0E101A"/>
        </w:rPr>
        <w:t xml:space="preserve">This research </w:t>
      </w:r>
      <w:r>
        <w:rPr>
          <w:color w:val="0E101A"/>
        </w:rPr>
        <w:t>will</w:t>
      </w:r>
      <w:r w:rsidRPr="004D4E41">
        <w:rPr>
          <w:color w:val="0E101A"/>
        </w:rPr>
        <w:t xml:space="preserve"> reduce the time taken for Laryngoscopy procedure, assist doctors, produce consistent results and make the procedure affordable.</w:t>
      </w:r>
    </w:p>
    <w:p w14:paraId="7C19CB81" w14:textId="02136E53" w:rsidR="00170B20" w:rsidRDefault="00170B20" w:rsidP="00170B20">
      <w:pPr>
        <w:pStyle w:val="Heading3"/>
        <w:spacing w:line="360" w:lineRule="auto"/>
        <w:jc w:val="both"/>
        <w:rPr>
          <w:rFonts w:cs="Times New Roman"/>
        </w:rPr>
      </w:pPr>
      <w:bookmarkStart w:id="15" w:name="_Toc51622992"/>
      <w:r w:rsidRPr="004D4E41">
        <w:rPr>
          <w:rFonts w:cs="Times New Roman"/>
        </w:rPr>
        <w:t>1.1.</w:t>
      </w:r>
      <w:r w:rsidR="00BF53E3">
        <w:rPr>
          <w:rFonts w:cs="Times New Roman"/>
        </w:rPr>
        <w:t>1</w:t>
      </w:r>
      <w:r w:rsidRPr="004D4E41">
        <w:rPr>
          <w:rFonts w:cs="Times New Roman"/>
        </w:rPr>
        <w:t xml:space="preserve"> Relevance to previous research</w:t>
      </w:r>
      <w:bookmarkEnd w:id="15"/>
    </w:p>
    <w:p w14:paraId="4277E305" w14:textId="242F9CD9" w:rsidR="00AB0ADC" w:rsidRDefault="00AB0ADC" w:rsidP="00AB0ADC">
      <w:pPr>
        <w:pStyle w:val="NormalWeb"/>
        <w:spacing w:before="0" w:beforeAutospacing="0" w:after="0" w:afterAutospacing="0" w:line="360" w:lineRule="auto"/>
        <w:jc w:val="both"/>
        <w:rPr>
          <w:color w:val="0E101A"/>
        </w:rPr>
      </w:pPr>
      <w:r>
        <w:rPr>
          <w:color w:val="0E101A"/>
        </w:rPr>
        <w:t xml:space="preserve">There is not enough research done on automated detection of vocal cord cyst in a laryngoscopy video. </w:t>
      </w:r>
      <w:r w:rsidR="00EE4D34">
        <w:rPr>
          <w:color w:val="0E101A"/>
        </w:rPr>
        <w:t xml:space="preserve">However the YOLO algorithm is used extensively for object detection. YOLO has been used to detect objects in medical domain. </w:t>
      </w:r>
    </w:p>
    <w:p w14:paraId="0C4D0592" w14:textId="77777777" w:rsidR="00AB0ADC" w:rsidRPr="004D4E41" w:rsidRDefault="00AB0ADC" w:rsidP="00AB0ADC">
      <w:pPr>
        <w:pStyle w:val="NormalWeb"/>
        <w:spacing w:before="0" w:beforeAutospacing="0" w:after="0" w:afterAutospacing="0" w:line="360" w:lineRule="auto"/>
        <w:jc w:val="both"/>
        <w:rPr>
          <w:color w:val="0E101A"/>
        </w:rPr>
      </w:pPr>
      <w:r w:rsidRPr="004D4E41">
        <w:rPr>
          <w:color w:val="0E101A"/>
        </w:rPr>
        <w:t> </w:t>
      </w:r>
    </w:p>
    <w:p w14:paraId="4066CA9E" w14:textId="77777777" w:rsidR="00AB0ADC" w:rsidRPr="00AB0ADC" w:rsidRDefault="00AB0ADC" w:rsidP="00AB0ADC"/>
    <w:p w14:paraId="3201A822" w14:textId="16F18704" w:rsidR="00170B20" w:rsidRPr="00226357" w:rsidRDefault="00170B20" w:rsidP="00226357">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Previous research has used YOLO version 1, 2 and 3 for object detection for different use cases. Overtime the performance of YOLO has improved. There is also another variation of YOLO called tiny YOLO that provides results faster with slight impact on the accuracy.  In this research I will be using YOLOv</w:t>
      </w:r>
      <w:r w:rsidR="00FD4D7E">
        <w:rPr>
          <w:rFonts w:ascii="Times New Roman" w:eastAsia="Calibri" w:hAnsi="Times New Roman" w:cs="Times New Roman"/>
          <w:sz w:val="24"/>
          <w:szCs w:val="24"/>
          <w:lang w:val="en-US" w:eastAsia="en-US"/>
        </w:rPr>
        <w:t>3</w:t>
      </w:r>
      <w:r w:rsidRPr="004D4E41">
        <w:rPr>
          <w:rFonts w:ascii="Times New Roman" w:eastAsia="Calibri" w:hAnsi="Times New Roman" w:cs="Times New Roman"/>
          <w:sz w:val="24"/>
          <w:szCs w:val="24"/>
          <w:lang w:val="en-US" w:eastAsia="en-US"/>
        </w:rPr>
        <w:t xml:space="preserve"> and in particular using YOLOv</w:t>
      </w:r>
      <w:r w:rsidR="00FD4D7E">
        <w:rPr>
          <w:rFonts w:ascii="Times New Roman" w:eastAsia="Calibri" w:hAnsi="Times New Roman" w:cs="Times New Roman"/>
          <w:sz w:val="24"/>
          <w:szCs w:val="24"/>
          <w:lang w:val="en-US" w:eastAsia="en-US"/>
        </w:rPr>
        <w:t>3</w:t>
      </w:r>
      <w:r w:rsidRPr="004D4E41">
        <w:rPr>
          <w:rFonts w:ascii="Times New Roman" w:eastAsia="Calibri" w:hAnsi="Times New Roman" w:cs="Times New Roman"/>
          <w:sz w:val="24"/>
          <w:szCs w:val="24"/>
          <w:lang w:val="en-US" w:eastAsia="en-US"/>
        </w:rPr>
        <w:t xml:space="preserve"> to detect cyst in vocal cords. Prior researchers have either used different algorithm to detect cyst in vocal cord or have used YOLOv</w:t>
      </w:r>
      <w:r w:rsidR="00FD4D7E">
        <w:rPr>
          <w:rFonts w:ascii="Times New Roman" w:eastAsia="Calibri" w:hAnsi="Times New Roman" w:cs="Times New Roman"/>
          <w:sz w:val="24"/>
          <w:szCs w:val="24"/>
          <w:lang w:val="en-US" w:eastAsia="en-US"/>
        </w:rPr>
        <w:t>3</w:t>
      </w:r>
      <w:r w:rsidRPr="004D4E41">
        <w:rPr>
          <w:rFonts w:ascii="Times New Roman" w:eastAsia="Calibri" w:hAnsi="Times New Roman" w:cs="Times New Roman"/>
          <w:sz w:val="24"/>
          <w:szCs w:val="24"/>
          <w:lang w:val="en-US" w:eastAsia="en-US"/>
        </w:rPr>
        <w:t xml:space="preserve"> to detect other object (i.e. not vocal cord cyst)</w:t>
      </w:r>
    </w:p>
    <w:p w14:paraId="049BE058" w14:textId="3C6E2A74" w:rsidR="00170B20" w:rsidRPr="004D4E41" w:rsidRDefault="00170B20" w:rsidP="00170B20">
      <w:pPr>
        <w:pStyle w:val="Heading3"/>
        <w:spacing w:line="360" w:lineRule="auto"/>
        <w:jc w:val="both"/>
        <w:rPr>
          <w:rFonts w:cs="Times New Roman"/>
        </w:rPr>
      </w:pPr>
      <w:bookmarkStart w:id="16" w:name="_Toc51622993"/>
      <w:r w:rsidRPr="004D4E41">
        <w:rPr>
          <w:rFonts w:cs="Times New Roman"/>
        </w:rPr>
        <w:lastRenderedPageBreak/>
        <w:t>1.1.</w:t>
      </w:r>
      <w:r w:rsidR="00BF53E3">
        <w:rPr>
          <w:rFonts w:cs="Times New Roman"/>
        </w:rPr>
        <w:t>2</w:t>
      </w:r>
      <w:r w:rsidRPr="004D4E41">
        <w:rPr>
          <w:rFonts w:cs="Times New Roman"/>
        </w:rPr>
        <w:t xml:space="preserve"> Problem(s)</w:t>
      </w:r>
      <w:bookmarkEnd w:id="16"/>
    </w:p>
    <w:p w14:paraId="297C81A9" w14:textId="77777777" w:rsidR="00EE4D34" w:rsidRDefault="00EE4D34" w:rsidP="00EE4D34">
      <w:pPr>
        <w:pStyle w:val="NormalWeb"/>
        <w:spacing w:before="0" w:beforeAutospacing="0" w:after="0" w:afterAutospacing="0" w:line="360" w:lineRule="auto"/>
        <w:jc w:val="both"/>
        <w:rPr>
          <w:rFonts w:eastAsia="Calibri"/>
          <w:lang w:val="en-US" w:eastAsia="en-US"/>
        </w:rPr>
      </w:pPr>
      <w:r>
        <w:rPr>
          <w:color w:val="0E101A"/>
        </w:rPr>
        <w:t xml:space="preserve">General physicians often misidentify a vocal cord nodule to a vocal cord cyst and vice versa. Vocal cord nodules are treated using voice therapy while a vocal cord cyst is treated by a microsurgery. After prolonged suffering because of misidentification, the general physician refers the patient to a Laryngologist. The Laryngologist is able to correctly diagnose the issue as a vocal cord cyst or a vocal cord nodule </w:t>
      </w:r>
      <w:r w:rsidRPr="004D4E41">
        <w:rPr>
          <w:rFonts w:eastAsia="Calibri"/>
          <w:lang w:val="en-US" w:eastAsia="en-US"/>
        </w:rPr>
        <w:t xml:space="preserve">using Laryngoscopy. </w:t>
      </w:r>
    </w:p>
    <w:p w14:paraId="6AFA4816"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The laryngologist usually takes 20 minutes to do the laryngoscopy and generate a report with his/her prognosis. This leads to the laryngoscopy procedure being expensive especially in countries like United States were medical expenses are high. </w:t>
      </w:r>
    </w:p>
    <w:p w14:paraId="1EAC7612"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trike/>
          <w:sz w:val="10"/>
          <w:szCs w:val="10"/>
          <w:lang w:val="en-US" w:eastAsia="en-US"/>
        </w:rPr>
      </w:pPr>
      <w:r w:rsidRPr="004D4E41">
        <w:rPr>
          <w:rFonts w:ascii="Times New Roman" w:eastAsia="Calibri" w:hAnsi="Times New Roman" w:cs="Times New Roman"/>
          <w:sz w:val="24"/>
          <w:szCs w:val="24"/>
          <w:lang w:val="en-US" w:eastAsia="en-US"/>
        </w:rPr>
        <w:t>Expert laryngologist needs to have many years of experience to give correct and consistent prognosis.</w:t>
      </w:r>
    </w:p>
    <w:p w14:paraId="593A509A" w14:textId="77777777" w:rsidR="00170B20" w:rsidRPr="004D4E41" w:rsidRDefault="00170B20" w:rsidP="00170B20">
      <w:pPr>
        <w:spacing w:line="360" w:lineRule="auto"/>
        <w:jc w:val="both"/>
      </w:pPr>
      <w:r w:rsidRPr="004D4E41">
        <w:t xml:space="preserve"> </w:t>
      </w:r>
    </w:p>
    <w:p w14:paraId="2D330966" w14:textId="0DF2890F" w:rsidR="00170B20" w:rsidRPr="004D4E41" w:rsidRDefault="00170B20" w:rsidP="00170B20">
      <w:pPr>
        <w:pStyle w:val="Heading3"/>
        <w:spacing w:line="360" w:lineRule="auto"/>
        <w:jc w:val="both"/>
        <w:rPr>
          <w:rFonts w:cs="Times New Roman"/>
        </w:rPr>
      </w:pPr>
      <w:bookmarkStart w:id="17" w:name="_Toc51622994"/>
      <w:r w:rsidRPr="004D4E41">
        <w:rPr>
          <w:rFonts w:cs="Times New Roman"/>
        </w:rPr>
        <w:t>1.1.</w:t>
      </w:r>
      <w:r w:rsidR="00BF53E3">
        <w:rPr>
          <w:rFonts w:cs="Times New Roman"/>
        </w:rPr>
        <w:t>3</w:t>
      </w:r>
      <w:r w:rsidRPr="004D4E41">
        <w:rPr>
          <w:rFonts w:cs="Times New Roman"/>
        </w:rPr>
        <w:t xml:space="preserve"> Purpose of the study</w:t>
      </w:r>
      <w:bookmarkEnd w:id="17"/>
    </w:p>
    <w:p w14:paraId="02D451BF" w14:textId="7A882F5B" w:rsidR="00170B20" w:rsidRDefault="00170B20" w:rsidP="00226357">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bookmarkStart w:id="18" w:name="_Toc44892068"/>
      <w:r w:rsidRPr="004D4E41">
        <w:rPr>
          <w:rFonts w:ascii="Times New Roman" w:eastAsia="Calibri" w:hAnsi="Times New Roman" w:cs="Times New Roman"/>
          <w:sz w:val="24"/>
          <w:szCs w:val="24"/>
          <w:lang w:val="en-US" w:eastAsia="en-US"/>
        </w:rPr>
        <w:t>The purpose of this research is to automate the detection of vocal cord cyst in real time. This will help the laryngologist</w:t>
      </w:r>
      <w:r w:rsidR="00EE4D34">
        <w:rPr>
          <w:rFonts w:ascii="Times New Roman" w:eastAsia="Calibri" w:hAnsi="Times New Roman" w:cs="Times New Roman"/>
          <w:sz w:val="24"/>
          <w:szCs w:val="24"/>
          <w:lang w:val="en-US" w:eastAsia="en-US"/>
        </w:rPr>
        <w:t xml:space="preserve"> or general physician</w:t>
      </w:r>
      <w:r w:rsidRPr="004D4E41">
        <w:rPr>
          <w:rFonts w:ascii="Times New Roman" w:eastAsia="Calibri" w:hAnsi="Times New Roman" w:cs="Times New Roman"/>
          <w:sz w:val="24"/>
          <w:szCs w:val="24"/>
          <w:lang w:val="en-US" w:eastAsia="en-US"/>
        </w:rPr>
        <w:t xml:space="preserve"> during the procedure and reduce the time taken to complete the procedure. The research will also produce consistent results. </w:t>
      </w:r>
    </w:p>
    <w:p w14:paraId="558DAE64" w14:textId="77777777" w:rsidR="00226357" w:rsidRPr="00226357" w:rsidRDefault="00226357" w:rsidP="00226357">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p>
    <w:p w14:paraId="2650C7F5" w14:textId="2C80C27E" w:rsidR="00170B20" w:rsidRDefault="00170B20" w:rsidP="00170B20">
      <w:pPr>
        <w:pStyle w:val="Heading2"/>
        <w:spacing w:line="360" w:lineRule="auto"/>
        <w:jc w:val="both"/>
        <w:rPr>
          <w:rFonts w:eastAsiaTheme="minorHAnsi" w:cs="Times New Roman"/>
        </w:rPr>
      </w:pPr>
      <w:bookmarkStart w:id="19" w:name="_Toc51622995"/>
      <w:r w:rsidRPr="004D4E41">
        <w:rPr>
          <w:rFonts w:cs="Times New Roman"/>
        </w:rPr>
        <w:t xml:space="preserve">1.2 </w:t>
      </w:r>
      <w:r w:rsidRPr="004D4E41">
        <w:rPr>
          <w:rFonts w:eastAsiaTheme="minorHAnsi" w:cs="Times New Roman"/>
        </w:rPr>
        <w:t>Related Research</w:t>
      </w:r>
      <w:bookmarkEnd w:id="18"/>
      <w:bookmarkEnd w:id="19"/>
    </w:p>
    <w:p w14:paraId="62B21E88" w14:textId="527B636F" w:rsidR="00BF53E3" w:rsidRDefault="00D07F2D" w:rsidP="00C9750C">
      <w:pPr>
        <w:pStyle w:val="Heading3"/>
        <w:rPr>
          <w:rFonts w:eastAsiaTheme="minorHAnsi"/>
        </w:rPr>
      </w:pPr>
      <w:r>
        <w:rPr>
          <w:rFonts w:eastAsiaTheme="minorHAnsi"/>
        </w:rPr>
        <w:t xml:space="preserve">1.2.1 </w:t>
      </w:r>
      <w:r w:rsidR="00C9750C">
        <w:rPr>
          <w:rFonts w:eastAsiaTheme="minorHAnsi"/>
        </w:rPr>
        <w:t xml:space="preserve">Related research on </w:t>
      </w:r>
      <w:r w:rsidR="00BF53E3">
        <w:rPr>
          <w:rFonts w:eastAsiaTheme="minorHAnsi"/>
        </w:rPr>
        <w:t xml:space="preserve">Vocal Cord </w:t>
      </w:r>
    </w:p>
    <w:p w14:paraId="48EB876F" w14:textId="0EB77B1A" w:rsidR="003922FC" w:rsidRDefault="003922FC" w:rsidP="003922FC">
      <w:pPr>
        <w:rPr>
          <w:color w:val="000000"/>
          <w:shd w:val="clear" w:color="auto" w:fill="FFFFFF"/>
        </w:rPr>
      </w:pPr>
    </w:p>
    <w:p w14:paraId="2FFA5CC1" w14:textId="4DFB3EC6" w:rsidR="003922FC" w:rsidRDefault="003922FC" w:rsidP="003922FC">
      <w:pPr>
        <w:rPr>
          <w:color w:val="000000"/>
          <w:shd w:val="clear" w:color="auto" w:fill="FFFFFF"/>
        </w:rPr>
      </w:pPr>
      <w:r w:rsidRPr="003922FC">
        <w:rPr>
          <w:color w:val="000000"/>
          <w:shd w:val="clear" w:color="auto" w:fill="FFFFFF"/>
        </w:rPr>
        <w:t>https://www.ncbi.nlm.nih.gov/pmc/articles/PMC5960603/</w:t>
      </w:r>
    </w:p>
    <w:p w14:paraId="32375EE8" w14:textId="580B69ED" w:rsidR="003922FC" w:rsidRDefault="003922FC" w:rsidP="003922FC">
      <w:r>
        <w:rPr>
          <w:color w:val="000000"/>
          <w:shd w:val="clear" w:color="auto" w:fill="FFFFFF"/>
        </w:rPr>
        <w:t>The human larynx, a single sound generator, is capable of producing a voice of tremendous variety in pitch, intensity, and quality. In the 1970s Minoru Hirano set out to understand how singers can produce such variety in voice using only a single set of vocal folds. In 1974, Hirano published the </w:t>
      </w:r>
      <w:r>
        <w:rPr>
          <w:rStyle w:val="Emphasis"/>
          <w:rFonts w:eastAsiaTheme="majorEastAsia"/>
          <w:color w:val="000000"/>
          <w:shd w:val="clear" w:color="auto" w:fill="FFFFFF"/>
        </w:rPr>
        <w:t>cover-body theory</w:t>
      </w:r>
      <w:r>
        <w:rPr>
          <w:color w:val="000000"/>
          <w:shd w:val="clear" w:color="auto" w:fill="FFFFFF"/>
        </w:rPr>
        <w:t xml:space="preserve"> of vocal fold vibration. Here he described the unique morphological structure of the vocal folds and divided them biomechanically into the body and the cover layer. The main substance of the vocal fold is the thyroarytenoid (TA) muscle. The TA, innervated by the recurrent laryngeal nerve, has mechanical properties that vary with activation. Overlying the TA is the elastic conus, or vocal ligament. This fibrous vocal ligament interdigitates with vocalis muscle </w:t>
      </w:r>
      <w:proofErr w:type="spellStart"/>
      <w:r>
        <w:rPr>
          <w:color w:val="000000"/>
          <w:shd w:val="clear" w:color="auto" w:fill="FFFFFF"/>
        </w:rPr>
        <w:t>fibers</w:t>
      </w:r>
      <w:proofErr w:type="spellEnd"/>
      <w:r>
        <w:rPr>
          <w:color w:val="000000"/>
          <w:shd w:val="clear" w:color="auto" w:fill="FFFFFF"/>
        </w:rPr>
        <w:t xml:space="preserve"> allowing the TA and vocal ligament to function as a single vibratory unit (</w:t>
      </w:r>
      <w:r>
        <w:rPr>
          <w:rStyle w:val="Emphasis"/>
          <w:rFonts w:eastAsiaTheme="majorEastAsia"/>
          <w:color w:val="000000"/>
          <w:shd w:val="clear" w:color="auto" w:fill="FFFFFF"/>
        </w:rPr>
        <w:t>body</w:t>
      </w:r>
      <w:r>
        <w:rPr>
          <w:color w:val="000000"/>
          <w:shd w:val="clear" w:color="auto" w:fill="FFFFFF"/>
        </w:rPr>
        <w:t xml:space="preserve">) during phonation. Superficial to the body lies the vocal fold epithelium and superficial layer of the lamina propria loosely associated with the vocal ligament. </w:t>
      </w:r>
      <w:r>
        <w:rPr>
          <w:color w:val="000000"/>
          <w:shd w:val="clear" w:color="auto" w:fill="FFFFFF"/>
        </w:rPr>
        <w:lastRenderedPageBreak/>
        <w:t>The superficial lamina propria and epithelium move as a vibratory unit (</w:t>
      </w:r>
      <w:r>
        <w:rPr>
          <w:rStyle w:val="Emphasis"/>
          <w:rFonts w:eastAsiaTheme="majorEastAsia"/>
          <w:color w:val="000000"/>
          <w:shd w:val="clear" w:color="auto" w:fill="FFFFFF"/>
        </w:rPr>
        <w:t>cover</w:t>
      </w:r>
      <w:r>
        <w:rPr>
          <w:color w:val="000000"/>
          <w:shd w:val="clear" w:color="auto" w:fill="FFFFFF"/>
        </w:rPr>
        <w:t>) weakly coupled to the body. </w:t>
      </w:r>
    </w:p>
    <w:p w14:paraId="62A27A48" w14:textId="7BFD08FB" w:rsidR="00436B07" w:rsidRDefault="00436B07" w:rsidP="00436B07">
      <w:pPr>
        <w:rPr>
          <w:rFonts w:eastAsiaTheme="minorHAnsi"/>
        </w:rPr>
      </w:pPr>
    </w:p>
    <w:p w14:paraId="354E8B62" w14:textId="77777777" w:rsidR="003922FC" w:rsidRDefault="003922FC" w:rsidP="00436B07">
      <w:pPr>
        <w:rPr>
          <w:rFonts w:eastAsiaTheme="minorHAnsi"/>
        </w:rPr>
      </w:pPr>
    </w:p>
    <w:p w14:paraId="4A420EAF" w14:textId="3469B1FC" w:rsidR="00436B07" w:rsidRPr="00436B07" w:rsidRDefault="00436B07" w:rsidP="00436B07">
      <w:pPr>
        <w:rPr>
          <w:rFonts w:eastAsiaTheme="minorHAnsi"/>
        </w:rPr>
      </w:pPr>
      <w:r>
        <w:rPr>
          <w:rFonts w:eastAsiaTheme="minorHAnsi"/>
        </w:rPr>
        <w:t>How is sound created</w:t>
      </w:r>
    </w:p>
    <w:p w14:paraId="406853D8" w14:textId="3595E4E8" w:rsidR="00436B07" w:rsidRPr="00436B07" w:rsidRDefault="00436B07" w:rsidP="00436B07">
      <w:pPr>
        <w:rPr>
          <w:rFonts w:eastAsiaTheme="minorHAnsi"/>
        </w:rPr>
      </w:pPr>
      <w:r w:rsidRPr="00436B07">
        <w:rPr>
          <w:rFonts w:eastAsiaTheme="minorHAnsi"/>
        </w:rPr>
        <w:t>https://sci-hub.st/10.1038/scientificamerican0108-94</w:t>
      </w:r>
    </w:p>
    <w:p w14:paraId="5D84F1DA" w14:textId="0E39F7A6" w:rsidR="00436B07" w:rsidRDefault="00436B07" w:rsidP="00436B07">
      <w:r>
        <w:t xml:space="preserve">Ingo R. </w:t>
      </w:r>
      <w:proofErr w:type="spellStart"/>
      <w:r>
        <w:t>Titze</w:t>
      </w:r>
      <w:proofErr w:type="spellEnd"/>
      <w:r>
        <w:t xml:space="preserve"> writes the vocal folds (or vocal cords) in the larynx—has a complex, three-part structure that allows us to generate several octaves of frequencies. At the core of each fold is a stringlike ligament (cross section). Internal to the ligament are contractile muscles. And covering it all is a highly flexible mucous membrane. Each component brings a special capability to the whole. The ligament’s tensile stress rises rapidly with elongation (by muscles that move the cartilages attached to the folds), which helps to produce higher frequencies. The vocal-fold muscle can increase tensile stress as it contracts. In doing so, it generates an even larger frequency range. The soft, pliable surface of the outer membrane, which oscillates like a </w:t>
      </w:r>
      <w:proofErr w:type="spellStart"/>
      <w:r>
        <w:t>fl</w:t>
      </w:r>
      <w:proofErr w:type="spellEnd"/>
      <w:r>
        <w:t xml:space="preserve"> ag in the wind as air from the lungs passes over it, exchanges vibrational energy with the airstream to create sound waves.</w:t>
      </w:r>
    </w:p>
    <w:p w14:paraId="1853AD9A" w14:textId="501946FD" w:rsidR="003922FC" w:rsidRDefault="003922FC" w:rsidP="00E97D95">
      <w:pPr>
        <w:rPr>
          <w:rFonts w:eastAsiaTheme="minorHAnsi"/>
        </w:rPr>
      </w:pPr>
      <w:r w:rsidRPr="003922FC">
        <w:rPr>
          <w:rFonts w:eastAsiaTheme="minorHAnsi"/>
          <w:noProof/>
        </w:rPr>
        <w:drawing>
          <wp:inline distT="0" distB="0" distL="0" distR="0" wp14:anchorId="54E372C6" wp14:editId="34B6F8E9">
            <wp:extent cx="5143500" cy="486410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0"/>
                    <a:stretch>
                      <a:fillRect/>
                    </a:stretch>
                  </pic:blipFill>
                  <pic:spPr>
                    <a:xfrm>
                      <a:off x="0" y="0"/>
                      <a:ext cx="5143500" cy="4864100"/>
                    </a:xfrm>
                    <a:prstGeom prst="rect">
                      <a:avLst/>
                    </a:prstGeom>
                  </pic:spPr>
                </pic:pic>
              </a:graphicData>
            </a:graphic>
          </wp:inline>
        </w:drawing>
      </w:r>
    </w:p>
    <w:p w14:paraId="1304B637" w14:textId="12129155" w:rsidR="003922FC" w:rsidRDefault="003922FC" w:rsidP="00C9750C">
      <w:pPr>
        <w:pStyle w:val="Heading3"/>
        <w:rPr>
          <w:rFonts w:eastAsiaTheme="minorHAnsi"/>
        </w:rPr>
      </w:pPr>
      <w:r>
        <w:rPr>
          <w:rFonts w:eastAsiaTheme="minorHAnsi"/>
        </w:rPr>
        <w:lastRenderedPageBreak/>
        <w:t>Related research on Vocal Cord Disorders</w:t>
      </w:r>
    </w:p>
    <w:p w14:paraId="6D5E2CDD" w14:textId="5664B094" w:rsidR="00F80B81" w:rsidRDefault="0088145F" w:rsidP="00F80B81">
      <w:pPr>
        <w:rPr>
          <w:rFonts w:eastAsiaTheme="minorHAnsi"/>
        </w:rPr>
      </w:pPr>
      <w:hyperlink r:id="rId11" w:anchor="v=onepage&amp;q&amp;f=false" w:history="1">
        <w:r w:rsidR="00F80B81" w:rsidRPr="008C1850">
          <w:rPr>
            <w:rStyle w:val="Hyperlink"/>
            <w:rFonts w:eastAsiaTheme="minorHAnsi"/>
          </w:rPr>
          <w:t>https://books.google.co.in/books?hl=en&amp;lr=&amp;id=1RwVcsw0KLAC&amp;oi=fnd&amp;pg=PR1&amp;dq=Colton+RH,+Casper+JK,+Leonard+R+(2011).+Understanding+Voice+Problems+(4th+ed.)&amp;ots=eW_AWAF4PN&amp;sig=ANYd7yd71CUGsbNIzEc8xgt9lcE#v=onepage&amp;q&amp;f=false</w:t>
        </w:r>
      </w:hyperlink>
    </w:p>
    <w:p w14:paraId="57E26016" w14:textId="128EFEE4" w:rsidR="00F80B81" w:rsidRDefault="00F80B81" w:rsidP="00F80B81">
      <w:pPr>
        <w:rPr>
          <w:rFonts w:eastAsiaTheme="minorHAnsi"/>
        </w:rPr>
      </w:pPr>
      <w:r>
        <w:rPr>
          <w:rFonts w:eastAsiaTheme="minorHAnsi"/>
        </w:rPr>
        <w:t xml:space="preserve">Symptoms are </w:t>
      </w:r>
    </w:p>
    <w:p w14:paraId="12D51ACB" w14:textId="406D283D" w:rsidR="00F80B81" w:rsidRDefault="00F80B81" w:rsidP="00F80B81">
      <w:pPr>
        <w:rPr>
          <w:rFonts w:eastAsiaTheme="minorHAnsi"/>
        </w:rPr>
      </w:pPr>
      <w:r>
        <w:rPr>
          <w:rFonts w:eastAsiaTheme="minorHAnsi"/>
        </w:rPr>
        <w:t>Hoarseness</w:t>
      </w:r>
    </w:p>
    <w:p w14:paraId="36AD7E0F" w14:textId="099227CF" w:rsidR="00F80B81" w:rsidRDefault="00F80B81" w:rsidP="00F80B81">
      <w:pPr>
        <w:rPr>
          <w:rFonts w:eastAsiaTheme="minorHAnsi"/>
        </w:rPr>
      </w:pPr>
      <w:r>
        <w:rPr>
          <w:rFonts w:eastAsiaTheme="minorHAnsi"/>
        </w:rPr>
        <w:t>Breathy voice Aphonia</w:t>
      </w:r>
    </w:p>
    <w:p w14:paraId="470DEA32" w14:textId="73ED27B2" w:rsidR="00F80B81" w:rsidRDefault="00F80B81" w:rsidP="00F80B81">
      <w:pPr>
        <w:rPr>
          <w:rFonts w:eastAsiaTheme="minorHAnsi"/>
        </w:rPr>
      </w:pPr>
      <w:r>
        <w:rPr>
          <w:rFonts w:eastAsiaTheme="minorHAnsi"/>
        </w:rPr>
        <w:t>Struggle with voice</w:t>
      </w:r>
    </w:p>
    <w:p w14:paraId="6C18CCC6" w14:textId="68165253" w:rsidR="00F80B81" w:rsidRDefault="00F80B81" w:rsidP="00F80B81">
      <w:pPr>
        <w:rPr>
          <w:rFonts w:eastAsiaTheme="minorHAnsi"/>
        </w:rPr>
      </w:pPr>
      <w:r>
        <w:rPr>
          <w:rFonts w:eastAsiaTheme="minorHAnsi"/>
        </w:rPr>
        <w:t>Tremor</w:t>
      </w:r>
    </w:p>
    <w:p w14:paraId="3B611C89" w14:textId="5E54CAA1" w:rsidR="00F80B81" w:rsidRDefault="00F80B81" w:rsidP="00F80B81">
      <w:pPr>
        <w:rPr>
          <w:rFonts w:eastAsiaTheme="minorHAnsi"/>
        </w:rPr>
      </w:pPr>
      <w:r>
        <w:rPr>
          <w:rFonts w:eastAsiaTheme="minorHAnsi"/>
        </w:rPr>
        <w:t>Vocal fatigue</w:t>
      </w:r>
    </w:p>
    <w:p w14:paraId="75EE64CB" w14:textId="4769C5EB" w:rsidR="00F80B81" w:rsidRDefault="00F80B81" w:rsidP="00F80B81">
      <w:pPr>
        <w:rPr>
          <w:rFonts w:eastAsiaTheme="minorHAnsi"/>
        </w:rPr>
      </w:pPr>
      <w:r>
        <w:rPr>
          <w:rFonts w:eastAsiaTheme="minorHAnsi"/>
        </w:rPr>
        <w:t>Pain and other physical sensation</w:t>
      </w:r>
    </w:p>
    <w:p w14:paraId="3FDAA848" w14:textId="33930E03" w:rsidR="00F80B81" w:rsidRDefault="00F80B81" w:rsidP="00F80B81">
      <w:pPr>
        <w:rPr>
          <w:rFonts w:eastAsiaTheme="minorHAnsi"/>
        </w:rPr>
      </w:pPr>
      <w:r>
        <w:rPr>
          <w:rFonts w:eastAsiaTheme="minorHAnsi"/>
        </w:rPr>
        <w:t>Aphonia</w:t>
      </w:r>
    </w:p>
    <w:p w14:paraId="2B8D4B8E" w14:textId="66983E7B" w:rsidR="00F80B81" w:rsidRDefault="00F80B81" w:rsidP="00F80B81">
      <w:pPr>
        <w:rPr>
          <w:rFonts w:eastAsiaTheme="minorHAnsi"/>
        </w:rPr>
      </w:pPr>
    </w:p>
    <w:p w14:paraId="4B932F9E" w14:textId="77777777" w:rsidR="008C379F" w:rsidRDefault="0088145F" w:rsidP="008C379F">
      <w:hyperlink r:id="rId12" w:tgtFrame="_blank" w:tooltip="Persistent link using digital object identifier" w:history="1">
        <w:r w:rsidR="008C379F">
          <w:rPr>
            <w:rStyle w:val="Hyperlink"/>
            <w:rFonts w:ascii="Arial" w:eastAsiaTheme="majorEastAsia" w:hAnsi="Arial" w:cs="Arial"/>
            <w:color w:val="0C7DBB"/>
            <w:sz w:val="21"/>
            <w:szCs w:val="21"/>
          </w:rPr>
          <w:t>https://doi.org/10.1016/j.otc.2007.05.008</w:t>
        </w:r>
      </w:hyperlink>
    </w:p>
    <w:p w14:paraId="134746AB" w14:textId="77777777" w:rsidR="008C379F" w:rsidRDefault="008C379F" w:rsidP="008C379F">
      <w:r>
        <w:t>Vocal fold nodules (Fig. 3) are the end result of subepithelial scar deposition, primarily changing the mass and stiffness of the vocal fold cover, with little effect on the body</w:t>
      </w:r>
    </w:p>
    <w:p w14:paraId="72052730" w14:textId="77777777" w:rsidR="008C379F" w:rsidRDefault="008C379F" w:rsidP="008C379F">
      <w:r>
        <w:t>Vocal fold polyps, another form of subepithelial fibrosis and deposition, are histologically similar to vocal fold nodules, but differ in that they are unilateral</w:t>
      </w:r>
    </w:p>
    <w:p w14:paraId="69E88B5F" w14:textId="77777777" w:rsidR="008C379F" w:rsidRDefault="008C379F" w:rsidP="008C379F">
      <w:r>
        <w:t xml:space="preserve">Vocal fold cysts present primarily with hoarseness, although </w:t>
      </w:r>
      <w:proofErr w:type="spellStart"/>
      <w:r>
        <w:t>diplophonia</w:t>
      </w:r>
      <w:proofErr w:type="spellEnd"/>
      <w:r>
        <w:t xml:space="preserve"> also may be a problem. Vocal fold cysts are present in the superficial lamina propria and can open into the laryngeal lumen or insert onto the vocal ligament</w:t>
      </w:r>
    </w:p>
    <w:p w14:paraId="5C1E3019" w14:textId="77777777" w:rsidR="008C379F" w:rsidRDefault="008C379F" w:rsidP="008C379F">
      <w:r>
        <w:t>Vocal fold scar is a vexing diagnosis for patients and laryngologists. Although there is no agreement on how best to manage vocal fold scar, it is agreed that treatment outcomes are fair to good, but inconsistent at best</w:t>
      </w:r>
    </w:p>
    <w:p w14:paraId="15FF2076" w14:textId="77777777" w:rsidR="008C379F" w:rsidRDefault="008C379F" w:rsidP="008C379F">
      <w:r>
        <w:t>Varices Prominent or enlarged vessels within the vocal folds’ superficial lamina propria are variably termed microvascular lesions</w:t>
      </w:r>
    </w:p>
    <w:p w14:paraId="70F6649A" w14:textId="1F16A384" w:rsidR="005B7359" w:rsidRDefault="005B7359" w:rsidP="005B7359"/>
    <w:p w14:paraId="6A0B1563" w14:textId="77777777" w:rsidR="008C379F" w:rsidRDefault="008C379F" w:rsidP="008C379F">
      <w:r>
        <w:t xml:space="preserve">Vocal fold </w:t>
      </w:r>
      <w:proofErr w:type="spellStart"/>
      <w:r>
        <w:t>hemorrhage</w:t>
      </w:r>
      <w:proofErr w:type="spellEnd"/>
      <w:r>
        <w:t xml:space="preserve"> is a </w:t>
      </w:r>
      <w:proofErr w:type="spellStart"/>
      <w:r>
        <w:t>laryngologic</w:t>
      </w:r>
      <w:proofErr w:type="spellEnd"/>
      <w:r>
        <w:t xml:space="preserve"> emergency that warrants immediate strict voice rest for 7 to 14 days and VLS to document the effects on the mucosal wave</w:t>
      </w:r>
    </w:p>
    <w:p w14:paraId="428BC5FC" w14:textId="03E81AB2" w:rsidR="008C379F" w:rsidRDefault="008C379F" w:rsidP="005B7359"/>
    <w:p w14:paraId="37B3BC82" w14:textId="3E391D99" w:rsidR="008C379F" w:rsidRDefault="008C379F" w:rsidP="008C379F">
      <w:r>
        <w:t xml:space="preserve">Vocal cord nodules, Polyps and Cyst appear similar to an untrained eye. The below table by Michael M. Johns </w:t>
      </w:r>
      <w:r w:rsidR="00247A25">
        <w:t xml:space="preserve">gives the differentiating characteristics of the three. </w:t>
      </w:r>
    </w:p>
    <w:p w14:paraId="7A54D522" w14:textId="05538C77" w:rsidR="008C379F" w:rsidRDefault="008C379F" w:rsidP="005B7359"/>
    <w:p w14:paraId="1677FDC0" w14:textId="48A92215" w:rsidR="005B7359" w:rsidRDefault="008C379F" w:rsidP="00F80B81">
      <w:pPr>
        <w:rPr>
          <w:rFonts w:eastAsiaTheme="minorHAnsi"/>
        </w:rPr>
      </w:pPr>
      <w:r w:rsidRPr="008C379F">
        <w:rPr>
          <w:rFonts w:eastAsiaTheme="minorHAnsi"/>
          <w:noProof/>
        </w:rPr>
        <w:drawing>
          <wp:inline distT="0" distB="0" distL="0" distR="0" wp14:anchorId="5ED7386E" wp14:editId="19F78B56">
            <wp:extent cx="5943600" cy="1377950"/>
            <wp:effectExtent l="0" t="0" r="0" b="635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13"/>
                    <a:stretch>
                      <a:fillRect/>
                    </a:stretch>
                  </pic:blipFill>
                  <pic:spPr>
                    <a:xfrm>
                      <a:off x="0" y="0"/>
                      <a:ext cx="5943600" cy="1377950"/>
                    </a:xfrm>
                    <a:prstGeom prst="rect">
                      <a:avLst/>
                    </a:prstGeom>
                  </pic:spPr>
                </pic:pic>
              </a:graphicData>
            </a:graphic>
          </wp:inline>
        </w:drawing>
      </w:r>
    </w:p>
    <w:p w14:paraId="1B8D502E" w14:textId="7F809BDB" w:rsidR="008C379F" w:rsidRDefault="0088145F" w:rsidP="00F80B81">
      <w:pPr>
        <w:rPr>
          <w:rFonts w:eastAsiaTheme="minorHAnsi"/>
        </w:rPr>
      </w:pPr>
      <w:hyperlink r:id="rId14" w:history="1">
        <w:r w:rsidR="008C379F" w:rsidRPr="008C1850">
          <w:rPr>
            <w:rStyle w:val="Hyperlink"/>
            <w:rFonts w:eastAsiaTheme="minorHAnsi"/>
          </w:rPr>
          <w:t>https://sci-hub.st/10.1097/00020840-200312000-00009</w:t>
        </w:r>
      </w:hyperlink>
    </w:p>
    <w:p w14:paraId="62F38C33" w14:textId="77777777" w:rsidR="008C379F" w:rsidRPr="00F80B81" w:rsidRDefault="008C379F" w:rsidP="00F80B81">
      <w:pPr>
        <w:rPr>
          <w:rFonts w:eastAsiaTheme="minorHAnsi"/>
        </w:rPr>
      </w:pPr>
    </w:p>
    <w:p w14:paraId="55E80C2F" w14:textId="77777777" w:rsidR="003922FC" w:rsidRPr="003922FC" w:rsidRDefault="003922FC" w:rsidP="003922FC">
      <w:pPr>
        <w:rPr>
          <w:rFonts w:eastAsiaTheme="minorHAnsi"/>
        </w:rPr>
      </w:pPr>
    </w:p>
    <w:p w14:paraId="23D2C07B" w14:textId="076345C4" w:rsidR="00BF53E3" w:rsidRDefault="00C9750C" w:rsidP="00C9750C">
      <w:pPr>
        <w:pStyle w:val="Heading3"/>
        <w:rPr>
          <w:rFonts w:eastAsiaTheme="minorHAnsi"/>
        </w:rPr>
      </w:pPr>
      <w:r>
        <w:rPr>
          <w:rFonts w:eastAsiaTheme="minorHAnsi"/>
        </w:rPr>
        <w:t xml:space="preserve">Related research on </w:t>
      </w:r>
      <w:r w:rsidR="00BF53E3">
        <w:rPr>
          <w:rFonts w:eastAsiaTheme="minorHAnsi"/>
        </w:rPr>
        <w:t>Vocal Cord Cyst</w:t>
      </w:r>
    </w:p>
    <w:p w14:paraId="06781419" w14:textId="00EF1801" w:rsidR="0031423D" w:rsidRDefault="0031423D" w:rsidP="0031423D">
      <w:pPr>
        <w:rPr>
          <w:rFonts w:eastAsiaTheme="minorHAnsi"/>
        </w:rPr>
      </w:pPr>
    </w:p>
    <w:p w14:paraId="6F7892D0" w14:textId="7D4E9306" w:rsidR="00610034" w:rsidRDefault="00610034" w:rsidP="0031423D">
      <w:pPr>
        <w:rPr>
          <w:rFonts w:eastAsiaTheme="minorHAnsi"/>
        </w:rPr>
      </w:pPr>
      <w:r w:rsidRPr="00610034">
        <w:rPr>
          <w:rFonts w:eastAsiaTheme="minorHAnsi"/>
        </w:rPr>
        <w:t>https://www.ncbi.nlm.nih.gov/books/NBK535342/</w:t>
      </w:r>
    </w:p>
    <w:p w14:paraId="6E3260E2" w14:textId="09A05745" w:rsidR="00610034" w:rsidRDefault="00610034" w:rsidP="0031423D">
      <w:pPr>
        <w:rPr>
          <w:color w:val="000000"/>
          <w:shd w:val="clear" w:color="auto" w:fill="FFFFFF"/>
        </w:rPr>
      </w:pPr>
      <w:r>
        <w:rPr>
          <w:color w:val="000000"/>
          <w:shd w:val="clear" w:color="auto" w:fill="FFFFFF"/>
        </w:rPr>
        <w:lastRenderedPageBreak/>
        <w:t xml:space="preserve">Different type of cystic </w:t>
      </w:r>
      <w:r w:rsidRPr="00610034">
        <w:rPr>
          <w:color w:val="000000"/>
          <w:shd w:val="clear" w:color="auto" w:fill="FFFFFF"/>
        </w:rPr>
        <w:t xml:space="preserve">growths </w:t>
      </w:r>
      <w:r>
        <w:rPr>
          <w:color w:val="000000"/>
          <w:shd w:val="clear" w:color="auto" w:fill="FFFFFF"/>
        </w:rPr>
        <w:t xml:space="preserve">can </w:t>
      </w:r>
      <w:r w:rsidRPr="00610034">
        <w:rPr>
          <w:color w:val="000000"/>
          <w:shd w:val="clear" w:color="auto" w:fill="FFFFFF"/>
        </w:rPr>
        <w:t xml:space="preserve">happen inside the vocal </w:t>
      </w:r>
      <w:r>
        <w:rPr>
          <w:color w:val="000000"/>
          <w:shd w:val="clear" w:color="auto" w:fill="FFFFFF"/>
        </w:rPr>
        <w:t>cord</w:t>
      </w:r>
      <w:r w:rsidRPr="00610034">
        <w:rPr>
          <w:color w:val="000000"/>
          <w:shd w:val="clear" w:color="auto" w:fill="FFFFFF"/>
        </w:rPr>
        <w:t xml:space="preserve"> and can </w:t>
      </w:r>
      <w:r>
        <w:rPr>
          <w:color w:val="000000"/>
          <w:shd w:val="clear" w:color="auto" w:fill="FFFFFF"/>
        </w:rPr>
        <w:t>possibly</w:t>
      </w:r>
      <w:r w:rsidRPr="00610034">
        <w:rPr>
          <w:color w:val="000000"/>
          <w:shd w:val="clear" w:color="auto" w:fill="FFFFFF"/>
        </w:rPr>
        <w:t xml:space="preserve"> upset the normal voice creation.</w:t>
      </w:r>
    </w:p>
    <w:p w14:paraId="568A4260" w14:textId="7A09E37B" w:rsidR="00610034" w:rsidRDefault="00610034" w:rsidP="0031423D">
      <w:pPr>
        <w:rPr>
          <w:color w:val="000000"/>
          <w:shd w:val="clear" w:color="auto" w:fill="FFFFFF"/>
        </w:rPr>
      </w:pPr>
      <w:r w:rsidRPr="00610034">
        <w:rPr>
          <w:color w:val="000000"/>
          <w:shd w:val="clear" w:color="auto" w:fill="FFFFFF"/>
        </w:rPr>
        <w:t xml:space="preserve">Vocal </w:t>
      </w:r>
      <w:r>
        <w:rPr>
          <w:color w:val="000000"/>
          <w:shd w:val="clear" w:color="auto" w:fill="FFFFFF"/>
        </w:rPr>
        <w:t>cord cyst</w:t>
      </w:r>
      <w:r w:rsidRPr="00610034">
        <w:rPr>
          <w:color w:val="000000"/>
          <w:shd w:val="clear" w:color="auto" w:fill="FFFFFF"/>
        </w:rPr>
        <w:t xml:space="preserve"> are subepithelial in root and can be either one-sided or </w:t>
      </w:r>
      <w:r>
        <w:rPr>
          <w:color w:val="000000"/>
          <w:shd w:val="clear" w:color="auto" w:fill="FFFFFF"/>
        </w:rPr>
        <w:t>occur on both the vocal cords</w:t>
      </w:r>
      <w:r w:rsidRPr="00610034">
        <w:rPr>
          <w:color w:val="000000"/>
          <w:shd w:val="clear" w:color="auto" w:fill="FFFFFF"/>
        </w:rPr>
        <w:t xml:space="preserve">. </w:t>
      </w:r>
    </w:p>
    <w:p w14:paraId="18F38E29" w14:textId="7E0635B5" w:rsidR="0031423D" w:rsidRDefault="0031423D" w:rsidP="0031423D">
      <w:r>
        <w:rPr>
          <w:color w:val="000000"/>
          <w:shd w:val="clear" w:color="auto" w:fill="FFFFFF"/>
        </w:rPr>
        <w:t xml:space="preserve">These cysts are usually secondary to chronic irritation and may also cause reactive changes on the opposite fold. </w:t>
      </w:r>
      <w:r w:rsidR="00610034">
        <w:rPr>
          <w:color w:val="000000"/>
          <w:shd w:val="clear" w:color="auto" w:fill="FFFFFF"/>
        </w:rPr>
        <w:t>. Cysts can be either internal or external.</w:t>
      </w:r>
      <w:r w:rsidR="00610034">
        <w:t xml:space="preserve"> </w:t>
      </w:r>
      <w:r>
        <w:rPr>
          <w:color w:val="000000"/>
          <w:shd w:val="clear" w:color="auto" w:fill="FFFFFF"/>
        </w:rPr>
        <w:t>Internal cysts lie within the thyroid cartilage and most often present with hoarseness. External cysts produce a laryngocele sac that protrudes the thyrohyoid membrane thus presenting with a compressible mass that will increase in size with increased pressure within the larynx.</w:t>
      </w:r>
    </w:p>
    <w:p w14:paraId="081BFD3D" w14:textId="480C1747" w:rsidR="0031423D" w:rsidRDefault="0031423D" w:rsidP="0031423D">
      <w:pPr>
        <w:rPr>
          <w:rFonts w:eastAsiaTheme="minorHAnsi"/>
        </w:rPr>
      </w:pPr>
    </w:p>
    <w:p w14:paraId="12E5EC7E" w14:textId="19AE4E41" w:rsidR="0031423D" w:rsidRDefault="0031423D" w:rsidP="0031423D">
      <w:pPr>
        <w:rPr>
          <w:rFonts w:eastAsiaTheme="minorHAnsi"/>
        </w:rPr>
      </w:pPr>
    </w:p>
    <w:p w14:paraId="4EFCDB18" w14:textId="77777777" w:rsidR="0031423D" w:rsidRPr="0031423D" w:rsidRDefault="0031423D" w:rsidP="0031423D">
      <w:pPr>
        <w:rPr>
          <w:rFonts w:eastAsiaTheme="minorHAnsi"/>
        </w:rPr>
      </w:pPr>
    </w:p>
    <w:p w14:paraId="3BE1F431" w14:textId="0B9E10FA" w:rsidR="00C9750C" w:rsidRDefault="0088145F" w:rsidP="00BF53E3">
      <w:pPr>
        <w:rPr>
          <w:rFonts w:eastAsiaTheme="minorHAnsi"/>
        </w:rPr>
      </w:pPr>
      <w:hyperlink r:id="rId15" w:history="1">
        <w:r w:rsidR="0009405C" w:rsidRPr="008C1850">
          <w:rPr>
            <w:rStyle w:val="Hyperlink"/>
            <w:rFonts w:eastAsiaTheme="minorHAnsi"/>
          </w:rPr>
          <w:t>https://www.google.co.in/books/edition/Otorhinolaryngology_Head_and_Neck_Surger/l3fPEPZQqoQC?hl=en&amp;gbpv=1&amp;dq=Vocal+Cord+Cyst&amp;pg=PA486&amp;printsec=frontcover</w:t>
        </w:r>
      </w:hyperlink>
    </w:p>
    <w:p w14:paraId="37ACDB78" w14:textId="77777777" w:rsidR="00610034" w:rsidRDefault="0031423D" w:rsidP="00BF53E3">
      <w:pPr>
        <w:rPr>
          <w:rFonts w:eastAsiaTheme="minorHAnsi"/>
        </w:rPr>
      </w:pPr>
      <w:r>
        <w:rPr>
          <w:rFonts w:eastAsiaTheme="minorHAnsi"/>
        </w:rPr>
        <w:t xml:space="preserve">Cyst in the vocal cord are typically white, subepithelial, spherical, unilateral lesions located in the middle third of the vocal cords. Vocal cord cyst make up 5% of voice disorders. The cyst can be mutinous, serous or keratin. In case of a keratin cyst it is called an epidermoid cyst. It is usually attached to deep structures of the submucosa. </w:t>
      </w:r>
    </w:p>
    <w:p w14:paraId="3EE62F92" w14:textId="77777777" w:rsidR="00610034" w:rsidRDefault="00610034" w:rsidP="00BF53E3">
      <w:pPr>
        <w:rPr>
          <w:rFonts w:eastAsiaTheme="minorHAnsi"/>
        </w:rPr>
      </w:pPr>
    </w:p>
    <w:p w14:paraId="5E4A26C4" w14:textId="7D6C4D80" w:rsidR="0009405C" w:rsidRPr="0031423D" w:rsidRDefault="0031423D" w:rsidP="00BF53E3">
      <w:pPr>
        <w:rPr>
          <w:rFonts w:eastAsiaTheme="minorHAnsi"/>
        </w:rPr>
      </w:pPr>
      <w:r>
        <w:rPr>
          <w:rFonts w:eastAsiaTheme="minorHAnsi"/>
        </w:rPr>
        <w:t xml:space="preserve">Vocal cord surgery is needed to remove the vocal cord cyst. Vocal misuse is often the reason that causes vocal cord cyst. </w:t>
      </w:r>
    </w:p>
    <w:p w14:paraId="1D9122F4" w14:textId="0A00CE34" w:rsidR="005B7359" w:rsidRDefault="005B7359" w:rsidP="00BF53E3">
      <w:pPr>
        <w:rPr>
          <w:rFonts w:eastAsiaTheme="minorHAnsi"/>
        </w:rPr>
      </w:pPr>
    </w:p>
    <w:p w14:paraId="5BF3673F" w14:textId="77777777" w:rsidR="0031423D" w:rsidRDefault="0031423D" w:rsidP="00BF53E3">
      <w:pPr>
        <w:rPr>
          <w:rFonts w:eastAsiaTheme="minorHAnsi"/>
        </w:rPr>
      </w:pPr>
    </w:p>
    <w:p w14:paraId="53369BC6" w14:textId="0AECD900" w:rsidR="00C9750C" w:rsidRDefault="00C9750C" w:rsidP="00C9750C">
      <w:pPr>
        <w:pStyle w:val="Heading3"/>
        <w:rPr>
          <w:rFonts w:eastAsiaTheme="minorHAnsi"/>
        </w:rPr>
      </w:pPr>
      <w:r>
        <w:rPr>
          <w:rFonts w:eastAsiaTheme="minorHAnsi"/>
        </w:rPr>
        <w:t>Related research on Laryngoscopy</w:t>
      </w:r>
    </w:p>
    <w:p w14:paraId="0B0A4F52" w14:textId="6417F05C"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sidRPr="0031423D">
        <w:rPr>
          <w:rFonts w:ascii="Georgia" w:hAnsi="Georgia"/>
          <w:color w:val="333333"/>
          <w:spacing w:val="2"/>
          <w:sz w:val="26"/>
          <w:szCs w:val="26"/>
        </w:rPr>
        <w:t>https://link.springer.com/chapter/10.1007/978-3-540-68107-6_17</w:t>
      </w:r>
    </w:p>
    <w:p w14:paraId="37E686D8" w14:textId="6327DB06"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Pr>
          <w:rFonts w:ascii="Georgia" w:hAnsi="Georgia"/>
          <w:color w:val="333333"/>
          <w:spacing w:val="2"/>
          <w:sz w:val="26"/>
          <w:szCs w:val="26"/>
        </w:rPr>
        <w:t xml:space="preserve">Diagnosis of vocal fold cyst and vocal fold fibrous mass may be difficult preoperatively; however, </w:t>
      </w:r>
      <w:proofErr w:type="spellStart"/>
      <w:r>
        <w:rPr>
          <w:rFonts w:ascii="Georgia" w:hAnsi="Georgia"/>
          <w:color w:val="333333"/>
          <w:spacing w:val="2"/>
          <w:sz w:val="26"/>
          <w:szCs w:val="26"/>
        </w:rPr>
        <w:t>videostroboscopy</w:t>
      </w:r>
      <w:proofErr w:type="spellEnd"/>
      <w:r>
        <w:rPr>
          <w:rFonts w:ascii="Georgia" w:hAnsi="Georgia"/>
          <w:color w:val="333333"/>
          <w:spacing w:val="2"/>
          <w:sz w:val="26"/>
          <w:szCs w:val="26"/>
        </w:rPr>
        <w:t xml:space="preserve"> greatly improves the chances of detection. Often exploratory cordotomy is required to differentiate between the diagnoses of a fibrous mass versus vocal fold cyst.</w:t>
      </w:r>
    </w:p>
    <w:p w14:paraId="21CFE4A9" w14:textId="1798A81A" w:rsidR="0031423D" w:rsidRDefault="0088145F" w:rsidP="0031423D">
      <w:hyperlink r:id="rId16" w:history="1">
        <w:r w:rsidR="00610034" w:rsidRPr="008C1850">
          <w:rPr>
            <w:rStyle w:val="Hyperlink"/>
          </w:rPr>
          <w:t>https://www.ncbi.nlm.nih.gov/books/NBK513224/</w:t>
        </w:r>
      </w:hyperlink>
    </w:p>
    <w:p w14:paraId="0A7BCF34" w14:textId="77777777" w:rsidR="00610034" w:rsidRDefault="00610034" w:rsidP="0031423D"/>
    <w:p w14:paraId="7DC2B104" w14:textId="77777777" w:rsidR="007D239B" w:rsidRDefault="007D239B" w:rsidP="007D239B">
      <w:r>
        <w:rPr>
          <w:color w:val="000000"/>
          <w:shd w:val="clear" w:color="auto" w:fill="FFFFFF"/>
        </w:rPr>
        <w:t xml:space="preserve">A direct laryngoscopy allows visualization of the larynx. It is used during general </w:t>
      </w:r>
      <w:proofErr w:type="spellStart"/>
      <w:r>
        <w:rPr>
          <w:color w:val="000000"/>
          <w:shd w:val="clear" w:color="auto" w:fill="FFFFFF"/>
        </w:rPr>
        <w:t>anesthesia</w:t>
      </w:r>
      <w:proofErr w:type="spellEnd"/>
      <w:r>
        <w:rPr>
          <w:color w:val="000000"/>
          <w:shd w:val="clear" w:color="auto" w:fill="FFFFFF"/>
        </w:rPr>
        <w:t>, surgical procedures around the larynx, and resuscitation. This tool is useful in multiple hospital settings, from the emergency department to the intensive care unit and the operating room. By visualizing the larynx, endotracheal intubation is facilitated. </w:t>
      </w:r>
    </w:p>
    <w:p w14:paraId="3B4D8E05" w14:textId="3F83F937" w:rsidR="00C9750C" w:rsidRDefault="00C9750C" w:rsidP="00BF53E3">
      <w:pPr>
        <w:rPr>
          <w:rFonts w:eastAsiaTheme="minorHAnsi"/>
        </w:rPr>
      </w:pPr>
    </w:p>
    <w:p w14:paraId="44FC9A4E" w14:textId="77777777" w:rsidR="0031423D" w:rsidRDefault="0031423D" w:rsidP="00BF53E3">
      <w:pPr>
        <w:rPr>
          <w:rFonts w:eastAsiaTheme="minorHAnsi"/>
        </w:rPr>
      </w:pPr>
    </w:p>
    <w:p w14:paraId="5B43CD54" w14:textId="0BD8E961" w:rsidR="00C9750C" w:rsidRDefault="00C9750C" w:rsidP="00C9750C">
      <w:pPr>
        <w:pStyle w:val="Heading3"/>
      </w:pPr>
      <w:r>
        <w:rPr>
          <w:rFonts w:eastAsiaTheme="minorHAnsi"/>
        </w:rPr>
        <w:t xml:space="preserve">Related research on </w:t>
      </w:r>
      <w:proofErr w:type="spellStart"/>
      <w:r>
        <w:t>Microlaryngoscopy</w:t>
      </w:r>
      <w:proofErr w:type="spellEnd"/>
      <w:r>
        <w:t xml:space="preserve"> surgery</w:t>
      </w:r>
    </w:p>
    <w:p w14:paraId="1B7DE6D0" w14:textId="480C725C" w:rsidR="007D239B" w:rsidRDefault="007D239B" w:rsidP="007D239B"/>
    <w:p w14:paraId="329DB4B8" w14:textId="77777777" w:rsidR="007D239B" w:rsidRDefault="007D239B" w:rsidP="007D239B">
      <w:pPr>
        <w:rPr>
          <w:rStyle w:val="topic-highlight"/>
          <w:rFonts w:ascii="Arial" w:eastAsiaTheme="majorEastAsia" w:hAnsi="Arial" w:cs="Arial"/>
          <w:color w:val="2E2E2E"/>
          <w:sz w:val="30"/>
          <w:szCs w:val="30"/>
        </w:rPr>
      </w:pPr>
    </w:p>
    <w:p w14:paraId="19EF2A48" w14:textId="77777777" w:rsidR="007D239B" w:rsidRDefault="0088145F" w:rsidP="007D239B">
      <w:pPr>
        <w:pStyle w:val="Heading2"/>
        <w:spacing w:before="0"/>
        <w:jc w:val="center"/>
        <w:rPr>
          <w:rFonts w:ascii="Arial" w:hAnsi="Arial" w:cs="Arial"/>
          <w:color w:val="505050"/>
          <w:sz w:val="36"/>
          <w:szCs w:val="36"/>
        </w:rPr>
      </w:pPr>
      <w:hyperlink r:id="rId17" w:tooltip="Go to Kendig &amp; Chernick's Disorders of the Respiratory Tract in Children on ScienceDirect" w:history="1">
        <w:r w:rsidR="007D239B">
          <w:rPr>
            <w:rStyle w:val="Hyperlink"/>
            <w:rFonts w:ascii="Arial" w:hAnsi="Arial" w:cs="Arial"/>
            <w:color w:val="505050"/>
          </w:rPr>
          <w:t>Kendig &amp; Chernick's Disorders of the Respiratory Tract in Children (Eighth Edition)</w:t>
        </w:r>
      </w:hyperlink>
    </w:p>
    <w:p w14:paraId="6DA37D21" w14:textId="0D2C7BFF" w:rsidR="007D239B" w:rsidRDefault="0088145F" w:rsidP="007D239B">
      <w:pPr>
        <w:rPr>
          <w:rStyle w:val="topic-highlight"/>
          <w:rFonts w:ascii="Arial" w:eastAsiaTheme="majorEastAsia" w:hAnsi="Arial" w:cs="Arial"/>
          <w:color w:val="2E2E2E"/>
          <w:sz w:val="30"/>
          <w:szCs w:val="30"/>
        </w:rPr>
      </w:pPr>
      <w:hyperlink r:id="rId18" w:history="1">
        <w:r w:rsidR="007D239B" w:rsidRPr="008C1850">
          <w:rPr>
            <w:rStyle w:val="Hyperlink"/>
            <w:rFonts w:ascii="Arial" w:eastAsiaTheme="majorEastAsia" w:hAnsi="Arial" w:cs="Arial"/>
            <w:sz w:val="30"/>
            <w:szCs w:val="30"/>
          </w:rPr>
          <w:t>https://www.sciencedirect.com/science/article/pii/B9781437719840000693</w:t>
        </w:r>
      </w:hyperlink>
    </w:p>
    <w:p w14:paraId="3551FC56" w14:textId="77777777" w:rsidR="007D239B" w:rsidRDefault="007D239B" w:rsidP="007D239B">
      <w:pPr>
        <w:rPr>
          <w:rStyle w:val="topic-highlight"/>
          <w:rFonts w:ascii="Arial" w:eastAsiaTheme="majorEastAsia" w:hAnsi="Arial" w:cs="Arial"/>
          <w:color w:val="2E2E2E"/>
          <w:sz w:val="30"/>
          <w:szCs w:val="30"/>
        </w:rPr>
      </w:pPr>
    </w:p>
    <w:p w14:paraId="08F42AC5" w14:textId="4DB18685" w:rsidR="007D239B" w:rsidRDefault="007D239B" w:rsidP="007D239B">
      <w:proofErr w:type="spellStart"/>
      <w:r>
        <w:rPr>
          <w:rStyle w:val="topic-highlight"/>
          <w:rFonts w:ascii="Arial" w:eastAsiaTheme="majorEastAsia" w:hAnsi="Arial" w:cs="Arial"/>
          <w:color w:val="2E2E2E"/>
          <w:sz w:val="30"/>
          <w:szCs w:val="30"/>
        </w:rPr>
        <w:t>Microlaryngoscopy</w:t>
      </w:r>
      <w:proofErr w:type="spellEnd"/>
      <w:r>
        <w:rPr>
          <w:rFonts w:ascii="Arial" w:hAnsi="Arial" w:cs="Arial"/>
          <w:color w:val="2E2E2E"/>
          <w:sz w:val="30"/>
          <w:szCs w:val="30"/>
        </w:rPr>
        <w:t> and rigid </w:t>
      </w:r>
      <w:hyperlink r:id="rId19" w:tooltip="Learn more about Bronchoscopy from ScienceDirect's AI-generated Topic Pages" w:history="1">
        <w:r>
          <w:rPr>
            <w:rStyle w:val="Hyperlink"/>
            <w:rFonts w:ascii="Arial" w:eastAsiaTheme="majorEastAsia" w:hAnsi="Arial" w:cs="Arial"/>
            <w:color w:val="0C7DBB"/>
            <w:sz w:val="30"/>
            <w:szCs w:val="30"/>
          </w:rPr>
          <w:t>bronchoscopy</w:t>
        </w:r>
      </w:hyperlink>
      <w:r>
        <w:rPr>
          <w:rFonts w:ascii="Arial" w:hAnsi="Arial" w:cs="Arial"/>
          <w:color w:val="2E2E2E"/>
          <w:sz w:val="30"/>
          <w:szCs w:val="30"/>
        </w:rPr>
        <w:t> are performed with the primary goal of identifying anatomic levels of airway obstruction from the </w:t>
      </w:r>
      <w:hyperlink r:id="rId20" w:tooltip="Learn more about Larynx from ScienceDirect's AI-generated Topic Pages" w:history="1">
        <w:r>
          <w:rPr>
            <w:rStyle w:val="Hyperlink"/>
            <w:rFonts w:ascii="Arial" w:eastAsiaTheme="majorEastAsia" w:hAnsi="Arial" w:cs="Arial"/>
            <w:color w:val="0C7DBB"/>
            <w:sz w:val="30"/>
            <w:szCs w:val="30"/>
          </w:rPr>
          <w:t>larynx</w:t>
        </w:r>
      </w:hyperlink>
      <w:r>
        <w:rPr>
          <w:rFonts w:ascii="Arial" w:hAnsi="Arial" w:cs="Arial"/>
          <w:color w:val="2E2E2E"/>
          <w:sz w:val="30"/>
          <w:szCs w:val="30"/>
        </w:rPr>
        <w:t xml:space="preserve"> to the carina. The </w:t>
      </w:r>
      <w:proofErr w:type="spellStart"/>
      <w:r>
        <w:rPr>
          <w:rFonts w:ascii="Arial" w:hAnsi="Arial" w:cs="Arial"/>
          <w:color w:val="2E2E2E"/>
          <w:sz w:val="30"/>
          <w:szCs w:val="30"/>
        </w:rPr>
        <w:t>supraglottis</w:t>
      </w:r>
      <w:proofErr w:type="spellEnd"/>
      <w:r>
        <w:rPr>
          <w:rFonts w:ascii="Arial" w:hAnsi="Arial" w:cs="Arial"/>
          <w:color w:val="2E2E2E"/>
          <w:sz w:val="30"/>
          <w:szCs w:val="30"/>
        </w:rPr>
        <w:t xml:space="preserve"> is evaluated with attention given to the possibility of supraglottic obstruction such as </w:t>
      </w:r>
      <w:hyperlink r:id="rId21" w:tooltip="Learn more about Laryngomalacia from ScienceDirect's AI-generated Topic Pages" w:history="1">
        <w:r>
          <w:rPr>
            <w:rStyle w:val="Hyperlink"/>
            <w:rFonts w:ascii="Arial" w:eastAsiaTheme="majorEastAsia" w:hAnsi="Arial" w:cs="Arial"/>
            <w:color w:val="0C7DBB"/>
            <w:sz w:val="30"/>
            <w:szCs w:val="30"/>
          </w:rPr>
          <w:t>laryngomalacia</w:t>
        </w:r>
      </w:hyperlink>
      <w:r>
        <w:rPr>
          <w:rFonts w:ascii="Arial" w:hAnsi="Arial" w:cs="Arial"/>
          <w:color w:val="2E2E2E"/>
          <w:sz w:val="30"/>
          <w:szCs w:val="30"/>
        </w:rPr>
        <w:t> and supraglottic stenosis. </w:t>
      </w:r>
    </w:p>
    <w:p w14:paraId="208C0120" w14:textId="77777777" w:rsidR="007D239B" w:rsidRPr="007D239B" w:rsidRDefault="007D239B" w:rsidP="007D239B"/>
    <w:p w14:paraId="3EF6A459" w14:textId="170BBF4E" w:rsidR="00610034" w:rsidRDefault="00610034" w:rsidP="00610034"/>
    <w:p w14:paraId="38B6C610" w14:textId="7E9D9D74" w:rsidR="00610034" w:rsidRPr="00610034" w:rsidRDefault="00610034" w:rsidP="00610034"/>
    <w:p w14:paraId="3F2D3242" w14:textId="6BE9E782"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sidRPr="0031423D">
        <w:rPr>
          <w:rFonts w:ascii="Georgia" w:hAnsi="Georgia"/>
          <w:color w:val="333333"/>
          <w:spacing w:val="2"/>
          <w:sz w:val="26"/>
          <w:szCs w:val="26"/>
        </w:rPr>
        <w:t>https://link.springer.com/chapter/10.1007/978-3-540-68107-6_17</w:t>
      </w:r>
    </w:p>
    <w:p w14:paraId="4890EBE3" w14:textId="056CEF83"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Pr>
          <w:rFonts w:ascii="Georgia" w:hAnsi="Georgia"/>
          <w:color w:val="333333"/>
          <w:spacing w:val="2"/>
          <w:sz w:val="26"/>
          <w:szCs w:val="26"/>
        </w:rPr>
        <w:t>Delicate handling of the cyst is necessary to avoid rupture, which will complicate the removal.</w:t>
      </w:r>
    </w:p>
    <w:p w14:paraId="7AB62D31" w14:textId="77777777"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Pr>
          <w:color w:val="333333"/>
          <w:spacing w:val="2"/>
          <w:sz w:val="26"/>
          <w:szCs w:val="26"/>
        </w:rPr>
        <w:t>■</w:t>
      </w:r>
      <w:r>
        <w:rPr>
          <w:rFonts w:ascii="Georgia" w:hAnsi="Georgia"/>
          <w:color w:val="333333"/>
          <w:spacing w:val="2"/>
          <w:sz w:val="26"/>
          <w:szCs w:val="26"/>
        </w:rPr>
        <w:t xml:space="preserve"> Surgical dissection between the epithelial covering and cyst wall (medial dissection) should precede dissection between the lesion and vocal ligament (lateral dissection).</w:t>
      </w:r>
    </w:p>
    <w:p w14:paraId="39F0A6D0" w14:textId="77777777"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Pr>
          <w:color w:val="333333"/>
          <w:spacing w:val="2"/>
          <w:sz w:val="26"/>
          <w:szCs w:val="26"/>
        </w:rPr>
        <w:t>■</w:t>
      </w:r>
      <w:r>
        <w:rPr>
          <w:rFonts w:ascii="Georgia" w:hAnsi="Georgia"/>
          <w:color w:val="333333"/>
          <w:spacing w:val="2"/>
          <w:sz w:val="26"/>
          <w:szCs w:val="26"/>
        </w:rPr>
        <w:t xml:space="preserve"> Postoperative recovery may be slower for vocal fold cyst and vocal fold fibrous mass lesions that are on or near the vocal ligament compared to lesions in the subepithelial space.</w:t>
      </w:r>
    </w:p>
    <w:p w14:paraId="39ED64FD" w14:textId="1FB846F0" w:rsidR="00C9750C" w:rsidRDefault="00C9750C" w:rsidP="00C9750C">
      <w:pPr>
        <w:rPr>
          <w:rFonts w:eastAsiaTheme="minorHAnsi"/>
        </w:rPr>
      </w:pPr>
    </w:p>
    <w:p w14:paraId="7B861D88" w14:textId="77777777" w:rsidR="0031423D" w:rsidRDefault="0031423D" w:rsidP="00C9750C">
      <w:pPr>
        <w:rPr>
          <w:rFonts w:eastAsiaTheme="minorHAnsi"/>
        </w:rPr>
      </w:pPr>
    </w:p>
    <w:p w14:paraId="0C7C60FF" w14:textId="3E452F31" w:rsidR="00F820C0" w:rsidRDefault="00F820C0" w:rsidP="00F820C0">
      <w:pPr>
        <w:pStyle w:val="Heading3"/>
      </w:pPr>
      <w:r>
        <w:rPr>
          <w:rFonts w:eastAsiaTheme="minorHAnsi"/>
        </w:rPr>
        <w:t xml:space="preserve">Related research on </w:t>
      </w:r>
      <w:r w:rsidR="00782B16">
        <w:t>Computer vision and object detection</w:t>
      </w:r>
    </w:p>
    <w:p w14:paraId="7F303DF8" w14:textId="6948B571" w:rsidR="00782B16" w:rsidRPr="00782B16" w:rsidRDefault="00782B16" w:rsidP="00782B16">
      <w:r w:rsidRPr="00782B16">
        <w:t>https://www.ijeat.org/wp-content/uploads/papers/v8i3S/C11240283S19.pdf</w:t>
      </w:r>
    </w:p>
    <w:p w14:paraId="3B793712" w14:textId="3A467305" w:rsidR="00782B16" w:rsidRDefault="00782B16" w:rsidP="00782B16">
      <w:r>
        <w:t xml:space="preserve">Object detection is a technology that detects the semantic objects of a class in digital images and videos. One of its real-time applications is in the medical domain. </w:t>
      </w:r>
    </w:p>
    <w:p w14:paraId="4BA0381D" w14:textId="77777777" w:rsidR="00782B16" w:rsidRDefault="00782B16" w:rsidP="00782B16">
      <w:r>
        <w:t xml:space="preserve">There are various techniques for object detection, they can be split up into two categories, first is the algorithms based on Classifications. CNN and RNN come under this category. </w:t>
      </w:r>
    </w:p>
    <w:p w14:paraId="3BB76B72" w14:textId="743B78A0" w:rsidR="00782B16" w:rsidRDefault="00782B16" w:rsidP="00782B16"/>
    <w:p w14:paraId="288F8165" w14:textId="77777777" w:rsidR="00782B16" w:rsidRPr="00782B16" w:rsidRDefault="00782B16" w:rsidP="00782B16"/>
    <w:p w14:paraId="61635824" w14:textId="6E4F1EDE" w:rsidR="00782B16" w:rsidRDefault="0088145F" w:rsidP="00782B16">
      <w:hyperlink r:id="rId22" w:history="1">
        <w:r w:rsidR="00782B16" w:rsidRPr="008C1850">
          <w:rPr>
            <w:rStyle w:val="Hyperlink"/>
          </w:rPr>
          <w:t>http://cds.cern.ch/record/400313/files/p21.pdf</w:t>
        </w:r>
      </w:hyperlink>
    </w:p>
    <w:p w14:paraId="2CD8944B" w14:textId="77777777" w:rsidR="00782B16" w:rsidRPr="00782B16" w:rsidRDefault="00782B16" w:rsidP="00782B16"/>
    <w:p w14:paraId="15DB9352" w14:textId="77777777" w:rsidR="007D239B" w:rsidRPr="007D239B" w:rsidRDefault="007D239B" w:rsidP="007D239B"/>
    <w:p w14:paraId="773A3CBB" w14:textId="1D460E79" w:rsidR="00F820C0" w:rsidRDefault="00F820C0" w:rsidP="00F820C0">
      <w:pPr>
        <w:pStyle w:val="Heading3"/>
      </w:pPr>
      <w:r>
        <w:rPr>
          <w:rFonts w:eastAsiaTheme="minorHAnsi"/>
        </w:rPr>
        <w:t xml:space="preserve">Related research on </w:t>
      </w:r>
      <w:r>
        <w:t>YOLO Algorithm</w:t>
      </w:r>
    </w:p>
    <w:p w14:paraId="5E753285" w14:textId="4ECB624D" w:rsidR="00782B16" w:rsidRDefault="00782B16" w:rsidP="00782B16">
      <w:r>
        <w:t xml:space="preserve">In object detection, we have to select the interested regions from the image and have to classify them using Convolutional Neural Network. This method is very slow because we have to run a </w:t>
      </w:r>
      <w:r>
        <w:lastRenderedPageBreak/>
        <w:t xml:space="preserve">prediction for every selected region. The second category is the algorithms based on Regressions. YOLO method comes under this category. In this, we won't select the interested regions from the image. </w:t>
      </w:r>
    </w:p>
    <w:p w14:paraId="336CFD32" w14:textId="77777777" w:rsidR="00F820C0" w:rsidRPr="00F820C0" w:rsidRDefault="00F820C0" w:rsidP="00F820C0"/>
    <w:p w14:paraId="7C63A500" w14:textId="15BDF9F9" w:rsidR="00BF53E3" w:rsidRDefault="00BF53E3" w:rsidP="00BF53E3">
      <w:pPr>
        <w:rPr>
          <w:rFonts w:eastAsiaTheme="minorHAnsi"/>
        </w:rPr>
      </w:pPr>
    </w:p>
    <w:p w14:paraId="342B7A6F" w14:textId="77777777" w:rsidR="00BF53E3" w:rsidRPr="00BF53E3" w:rsidRDefault="00BF53E3" w:rsidP="00BF53E3">
      <w:pPr>
        <w:rPr>
          <w:rFonts w:eastAsiaTheme="minorHAnsi"/>
        </w:rPr>
      </w:pPr>
    </w:p>
    <w:p w14:paraId="0413C4FF" w14:textId="134C6455"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F22BE0">
        <w:rPr>
          <w:rFonts w:ascii="Times New Roman" w:eastAsia="Calibri" w:hAnsi="Times New Roman" w:cs="Times New Roman"/>
          <w:b/>
          <w:bCs/>
          <w:sz w:val="24"/>
          <w:szCs w:val="24"/>
          <w:lang w:val="en-US" w:eastAsia="en-US"/>
        </w:rPr>
        <w:t xml:space="preserve">You Only Look Once: </w:t>
      </w:r>
      <w:r w:rsidRPr="00A45D4A">
        <w:rPr>
          <w:rFonts w:ascii="Times New Roman" w:eastAsia="Calibri" w:hAnsi="Times New Roman" w:cs="Times New Roman"/>
          <w:sz w:val="24"/>
          <w:szCs w:val="24"/>
          <w:lang w:val="en-US" w:eastAsia="en-US"/>
        </w:rPr>
        <w:t>Unified, Real-Time Object Detection</w:t>
      </w:r>
      <w:r>
        <w:rPr>
          <w:rFonts w:ascii="Times New Roman" w:eastAsia="Calibri" w:hAnsi="Times New Roman" w:cs="Times New Roman"/>
          <w:b/>
          <w:bCs/>
          <w:sz w:val="24"/>
          <w:szCs w:val="24"/>
          <w:lang w:val="en-US" w:eastAsia="en-US"/>
        </w:rPr>
        <w:t xml:space="preserve"> </w:t>
      </w:r>
      <w:sdt>
        <w:sdtPr>
          <w:rPr>
            <w:rFonts w:ascii="Times New Roman" w:eastAsia="Calibri" w:hAnsi="Times New Roman" w:cs="Times New Roman"/>
            <w:color w:val="000000"/>
            <w:sz w:val="24"/>
            <w:szCs w:val="24"/>
            <w:lang w:val="en-US" w:eastAsia="en-US"/>
          </w:rPr>
          <w:tag w:val="MENDELEY_CITATION_168fd8e8-2273-49d5-87df-8d07b7a20e89"/>
          <w:id w:val="1516195551"/>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Pr="004D4E41">
        <w:rPr>
          <w:rFonts w:ascii="Times New Roman" w:eastAsia="Calibri" w:hAnsi="Times New Roman" w:cs="Times New Roman"/>
          <w:sz w:val="24"/>
          <w:szCs w:val="24"/>
          <w:lang w:val="en-US" w:eastAsia="en-US"/>
        </w:rPr>
        <w:t xml:space="preserve">Ali Farhadi and Ross </w:t>
      </w:r>
      <w:proofErr w:type="spellStart"/>
      <w:r w:rsidRPr="004D4E41">
        <w:rPr>
          <w:rFonts w:ascii="Times New Roman" w:eastAsia="Calibri" w:hAnsi="Times New Roman" w:cs="Times New Roman"/>
          <w:sz w:val="24"/>
          <w:szCs w:val="24"/>
          <w:lang w:val="en-US" w:eastAsia="en-US"/>
        </w:rPr>
        <w:t>Girshick</w:t>
      </w:r>
      <w:proofErr w:type="spellEnd"/>
      <w:r w:rsidRPr="004D4E41">
        <w:rPr>
          <w:rFonts w:ascii="Times New Roman" w:eastAsia="Calibri" w:hAnsi="Times New Roman" w:cs="Times New Roman"/>
          <w:sz w:val="24"/>
          <w:szCs w:val="24"/>
          <w:lang w:val="en-US" w:eastAsia="en-US"/>
        </w:rPr>
        <w:t xml:space="preserve"> developed YOLO in 2014. Instead of reusing existing classifier for object detection they treated object detection as a regression problem. Their model made more localization errors. However, it was less likely to detect an object when none exists. </w:t>
      </w:r>
    </w:p>
    <w:p w14:paraId="05791D98"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They also introduce Fast YOLO in this research which is capable of processing 155 frames per second. Model does not perform well when objects appear close together in a </w:t>
      </w:r>
      <w:proofErr w:type="gramStart"/>
      <w:r w:rsidRPr="004D4E41">
        <w:rPr>
          <w:rFonts w:ascii="Times New Roman" w:eastAsia="Calibri" w:hAnsi="Times New Roman" w:cs="Times New Roman"/>
          <w:sz w:val="24"/>
          <w:szCs w:val="24"/>
          <w:lang w:val="en-US" w:eastAsia="en-US"/>
        </w:rPr>
        <w:t>groups</w:t>
      </w:r>
      <w:proofErr w:type="gramEnd"/>
    </w:p>
    <w:p w14:paraId="1270F11E" w14:textId="189E1894" w:rsidR="00170B20" w:rsidRPr="004D4E41"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ef572b4c-2cf4-418a-a00e-335ff81fb55d"/>
          <w:id w:val="2071839884"/>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 xml:space="preserve">YOLO v2 and YOLO9000 were a successor to YOLO. They </w:t>
      </w:r>
      <w:proofErr w:type="gramStart"/>
      <w:r w:rsidR="00170B20" w:rsidRPr="004D4E41">
        <w:rPr>
          <w:rFonts w:ascii="Times New Roman" w:eastAsia="Calibri" w:hAnsi="Times New Roman" w:cs="Times New Roman"/>
          <w:sz w:val="24"/>
          <w:szCs w:val="24"/>
          <w:lang w:val="en-US" w:eastAsia="en-US"/>
        </w:rPr>
        <w:t>provides</w:t>
      </w:r>
      <w:proofErr w:type="gramEnd"/>
      <w:r w:rsidR="00170B20" w:rsidRPr="004D4E41">
        <w:rPr>
          <w:rFonts w:ascii="Times New Roman" w:eastAsia="Calibri" w:hAnsi="Times New Roman" w:cs="Times New Roman"/>
          <w:sz w:val="24"/>
          <w:szCs w:val="24"/>
          <w:lang w:val="en-US" w:eastAsia="en-US"/>
        </w:rPr>
        <w:t xml:space="preserve"> a configuration for a trade-off between speed and accuracy. YOLOv2 tunes the classification CNN with a fill 448 x 448 resolution on </w:t>
      </w:r>
      <w:proofErr w:type="spellStart"/>
      <w:r w:rsidR="00170B20" w:rsidRPr="004D4E41">
        <w:rPr>
          <w:rFonts w:ascii="Times New Roman" w:eastAsia="Calibri" w:hAnsi="Times New Roman" w:cs="Times New Roman"/>
          <w:sz w:val="24"/>
          <w:szCs w:val="24"/>
          <w:lang w:val="en-US" w:eastAsia="en-US"/>
        </w:rPr>
        <w:t>Imagenet</w:t>
      </w:r>
      <w:proofErr w:type="spellEnd"/>
      <w:r w:rsidR="00170B20" w:rsidRPr="004D4E41">
        <w:rPr>
          <w:rFonts w:ascii="Times New Roman" w:eastAsia="Calibri" w:hAnsi="Times New Roman" w:cs="Times New Roman"/>
          <w:sz w:val="24"/>
          <w:szCs w:val="24"/>
          <w:lang w:val="en-US" w:eastAsia="en-US"/>
        </w:rPr>
        <w:t xml:space="preserve"> for 10 epochs. The researchers used a hierarchical view of object classification that allowed to combine distinct datasets together. YOLO9000 framework runs at real-time by predicting optimizing detection and classification together. It can detect 9000 object categories.</w:t>
      </w:r>
    </w:p>
    <w:p w14:paraId="11DEB569" w14:textId="68EDC810" w:rsidR="00170B20" w:rsidRPr="004D4E41"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70956427-594d-445d-addb-b4283b8d061b"/>
          <w:id w:val="-757294537"/>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 xml:space="preserve">YOLOv3 was evolved from YOLOV2 through brainstorming session on good ideas. In </w:t>
      </w:r>
      <w:r w:rsidR="00170B20">
        <w:rPr>
          <w:rFonts w:ascii="Times New Roman" w:eastAsia="Calibri" w:hAnsi="Times New Roman" w:cs="Times New Roman"/>
          <w:sz w:val="24"/>
          <w:szCs w:val="24"/>
          <w:lang w:val="en-US" w:eastAsia="en-US"/>
        </w:rPr>
        <w:t xml:space="preserve">a </w:t>
      </w:r>
      <w:r w:rsidR="00170B20" w:rsidRPr="004D4E41">
        <w:rPr>
          <w:rFonts w:ascii="Times New Roman" w:eastAsia="Calibri" w:hAnsi="Times New Roman" w:cs="Times New Roman"/>
          <w:sz w:val="24"/>
          <w:szCs w:val="24"/>
          <w:lang w:val="en-US" w:eastAsia="en-US"/>
        </w:rPr>
        <w:t>combination of COCO</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COCO:</w:instrText>
      </w:r>
      <w:r w:rsidR="00170B20" w:rsidRPr="004D4E41">
        <w:rPr>
          <w:rFonts w:ascii="Times New Roman" w:hAnsi="Times New Roman" w:cs="Times New Roman"/>
        </w:rPr>
        <w:instrText xml:space="preserve"> </w:instrText>
      </w:r>
      <w:r w:rsidR="00170B20" w:rsidRPr="004D4E41">
        <w:rPr>
          <w:rFonts w:ascii="Times New Roman" w:eastAsia="Calibri" w:hAnsi="Times New Roman" w:cs="Times New Roman"/>
          <w:sz w:val="24"/>
          <w:szCs w:val="24"/>
          <w:lang w:val="en-US" w:eastAsia="en-US"/>
        </w:rPr>
        <w:instrText>Common Objects in Context</w:instrText>
      </w:r>
      <w:r w:rsidR="00170B20" w:rsidRPr="004D4E41">
        <w:rPr>
          <w:rFonts w:ascii="Times New Roman" w:hAnsi="Times New Roman" w:cs="Times New Roman"/>
        </w:rPr>
        <w:instrText xml:space="preserve">" \s "COCO"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dataset and YOLOv2 followed by trial and error method on bounding box prediction, class prediction, predictions across scales, feature extractor, training.</w:t>
      </w:r>
    </w:p>
    <w:p w14:paraId="27E248C0" w14:textId="7B707894"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In conclusion, YOLOv3 is good at detecting smaller objects. YOLOv3 uses Feature Pyramid </w:t>
      </w:r>
      <w:r w:rsidRPr="004D4E41">
        <w:rPr>
          <w:rFonts w:ascii="Times New Roman" w:eastAsia="Calibri" w:hAnsi="Times New Roman" w:cs="Times New Roman"/>
          <w:i/>
          <w:iCs/>
          <w:sz w:val="24"/>
          <w:szCs w:val="24"/>
          <w:lang w:val="en-US" w:eastAsia="en-US"/>
        </w:rPr>
        <w:t>Network</w:t>
      </w:r>
      <w:r w:rsidRPr="004D4E41">
        <w:rPr>
          <w:rFonts w:ascii="Times New Roman" w:eastAsia="Calibri" w:hAnsi="Times New Roman" w:cs="Times New Roman"/>
          <w:sz w:val="24"/>
          <w:szCs w:val="24"/>
          <w:lang w:val="en-US" w:eastAsia="en-US"/>
        </w:rPr>
        <w:t xml:space="preserve"> for parameter aggregation. This </w:t>
      </w:r>
      <w:r w:rsidR="00FD4D7E">
        <w:rPr>
          <w:rFonts w:ascii="Times New Roman" w:eastAsia="Calibri" w:hAnsi="Times New Roman" w:cs="Times New Roman"/>
          <w:sz w:val="24"/>
          <w:szCs w:val="24"/>
          <w:lang w:val="en-US" w:eastAsia="en-US"/>
        </w:rPr>
        <w:t>is</w:t>
      </w:r>
      <w:r w:rsidRPr="004D4E41">
        <w:rPr>
          <w:rFonts w:ascii="Times New Roman" w:eastAsia="Calibri" w:hAnsi="Times New Roman" w:cs="Times New Roman"/>
          <w:sz w:val="24"/>
          <w:szCs w:val="24"/>
          <w:lang w:val="en-US" w:eastAsia="en-US"/>
        </w:rPr>
        <w:t xml:space="preserve"> the library to be used for vocal cord cyst detectio</w:t>
      </w:r>
      <w:r w:rsidR="00FD4D7E">
        <w:rPr>
          <w:rFonts w:ascii="Times New Roman" w:eastAsia="Calibri" w:hAnsi="Times New Roman" w:cs="Times New Roman"/>
          <w:sz w:val="24"/>
          <w:szCs w:val="24"/>
          <w:lang w:val="en-US" w:eastAsia="en-US"/>
        </w:rPr>
        <w:t>n</w:t>
      </w:r>
      <w:r w:rsidRPr="004D4E41">
        <w:rPr>
          <w:rFonts w:ascii="Times New Roman" w:eastAsia="Calibri" w:hAnsi="Times New Roman" w:cs="Times New Roman"/>
          <w:sz w:val="24"/>
          <w:szCs w:val="24"/>
          <w:lang w:val="en-US" w:eastAsia="en-US"/>
        </w:rPr>
        <w:t xml:space="preserve">. </w:t>
      </w:r>
      <w:r w:rsidR="00BF011C">
        <w:rPr>
          <w:rFonts w:ascii="Times New Roman" w:eastAsia="Calibri" w:hAnsi="Times New Roman" w:cs="Times New Roman"/>
          <w:sz w:val="24"/>
          <w:szCs w:val="24"/>
          <w:lang w:val="en-US" w:eastAsia="en-US"/>
        </w:rPr>
        <w:t>&lt;Put this at the end of the section(takeaway)&gt;</w:t>
      </w:r>
    </w:p>
    <w:p w14:paraId="2F0DABCB"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p>
    <w:p w14:paraId="3A844D82" w14:textId="6B870BD2" w:rsidR="00170B20"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8c59343a-3600-4b46-9e50-e281e5414ef6"/>
          <w:id w:val="-1765060884"/>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 xml:space="preserve">Alexey </w:t>
      </w:r>
      <w:proofErr w:type="spellStart"/>
      <w:r w:rsidR="00170B20" w:rsidRPr="004D4E41">
        <w:rPr>
          <w:rFonts w:ascii="Times New Roman" w:eastAsia="Calibri" w:hAnsi="Times New Roman" w:cs="Times New Roman"/>
          <w:sz w:val="24"/>
          <w:szCs w:val="24"/>
          <w:lang w:val="en-US" w:eastAsia="en-US"/>
        </w:rPr>
        <w:t>Bochkovsky</w:t>
      </w:r>
      <w:proofErr w:type="spellEnd"/>
      <w:r w:rsidR="00170B20" w:rsidRPr="004D4E41">
        <w:rPr>
          <w:rFonts w:ascii="Times New Roman" w:eastAsia="Calibri" w:hAnsi="Times New Roman" w:cs="Times New Roman"/>
          <w:sz w:val="24"/>
          <w:szCs w:val="24"/>
          <w:lang w:val="en-US" w:eastAsia="en-US"/>
        </w:rPr>
        <w:t xml:space="preserve"> et al, YOLO v4 is the latest version of YOLO. It is a significant upgrade with regards to speed and performance. The goal of the researcher was to optimize YOLOv3 for parallel computing. YOLOv4 uses CSPDarknet53 neural network and Path Aggregation Network for parameter aggregation. What is most useful about YOLOv4 is that it can be use GPU</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 xml:space="preserve">GPU: </w:instrText>
      </w:r>
      <w:r w:rsidR="00170B20" w:rsidRPr="004D4E41">
        <w:rPr>
          <w:rFonts w:ascii="Times New Roman" w:hAnsi="Times New Roman" w:cs="Times New Roman"/>
        </w:rPr>
        <w:instrText xml:space="preserve">Graphics Processing Units" \s "GPU"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which significantly reduces time. </w:t>
      </w:r>
    </w:p>
    <w:p w14:paraId="36DD6E0D" w14:textId="261D6521" w:rsidR="00782B16" w:rsidRPr="004D4E41" w:rsidRDefault="00782B16"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Pr>
          <w:rFonts w:ascii="Times New Roman" w:eastAsia="Calibri" w:hAnsi="Times New Roman" w:cs="Times New Roman"/>
          <w:sz w:val="24"/>
          <w:szCs w:val="24"/>
          <w:lang w:val="en-US" w:eastAsia="en-US"/>
        </w:rPr>
        <w:lastRenderedPageBreak/>
        <w:t xml:space="preserve">Related research on Vocal </w:t>
      </w:r>
      <w:r w:rsidR="00B636EF">
        <w:rPr>
          <w:rFonts w:ascii="Times New Roman" w:eastAsia="Calibri" w:hAnsi="Times New Roman" w:cs="Times New Roman"/>
          <w:sz w:val="24"/>
          <w:szCs w:val="24"/>
          <w:lang w:val="en-US" w:eastAsia="en-US"/>
        </w:rPr>
        <w:t>Cord Cyst detection using machine learning</w:t>
      </w:r>
    </w:p>
    <w:p w14:paraId="009E4800" w14:textId="3079B97A" w:rsidR="00170B20" w:rsidRPr="004D4E41"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e356bd1b-57c6-4aa4-9f9a-2f94a3eb2ab3"/>
          <w:id w:val="837048001"/>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 xml:space="preserve">H. </w:t>
      </w:r>
      <w:proofErr w:type="spellStart"/>
      <w:r w:rsidR="00170B20" w:rsidRPr="004D4E41">
        <w:rPr>
          <w:rFonts w:ascii="Times New Roman" w:eastAsia="Calibri" w:hAnsi="Times New Roman" w:cs="Times New Roman"/>
          <w:sz w:val="24"/>
          <w:szCs w:val="24"/>
          <w:lang w:val="en-US" w:eastAsia="en-US"/>
        </w:rPr>
        <w:t>Irem</w:t>
      </w:r>
      <w:proofErr w:type="spellEnd"/>
      <w:r w:rsidR="00170B20" w:rsidRPr="004D4E41">
        <w:rPr>
          <w:rFonts w:ascii="Times New Roman" w:eastAsia="Calibri" w:hAnsi="Times New Roman" w:cs="Times New Roman"/>
          <w:sz w:val="24"/>
          <w:szCs w:val="24"/>
          <w:lang w:val="en-US" w:eastAsia="en-US"/>
        </w:rPr>
        <w:t xml:space="preserve"> et al, propose an approach to differentiate vocal cord nodule from a vocal cord cyst. Laryngoscopy Videos were used for their research. They used observable blood vessels on the upper visible section of the vocal cords. They used k-NN</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k-NN: K- Nearest Neighbour</w:instrText>
      </w:r>
      <w:r w:rsidR="00170B20" w:rsidRPr="004D4E41">
        <w:rPr>
          <w:rFonts w:ascii="Times New Roman" w:hAnsi="Times New Roman" w:cs="Times New Roman"/>
        </w:rPr>
        <w:instrText xml:space="preserve">" \s "k-NN"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SVM</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SVM: Support Vector Machine</w:instrText>
      </w:r>
      <w:r w:rsidR="00170B20" w:rsidRPr="004D4E41">
        <w:rPr>
          <w:rFonts w:ascii="Times New Roman" w:hAnsi="Times New Roman" w:cs="Times New Roman"/>
        </w:rPr>
        <w:instrText xml:space="preserve">" \s "SVM"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and RF</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RF: Random Forest</w:instrText>
      </w:r>
      <w:r w:rsidR="00170B20" w:rsidRPr="004D4E41">
        <w:rPr>
          <w:rFonts w:ascii="Times New Roman" w:hAnsi="Times New Roman" w:cs="Times New Roman"/>
        </w:rPr>
        <w:instrText xml:space="preserve">" \s "RF"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classifiers and compared their results. They achieved a success rate of 75% by using </w:t>
      </w:r>
      <w:r w:rsidR="00170B20">
        <w:rPr>
          <w:rFonts w:ascii="Times New Roman" w:eastAsia="Calibri" w:hAnsi="Times New Roman" w:cs="Times New Roman"/>
          <w:sz w:val="24"/>
          <w:szCs w:val="24"/>
          <w:lang w:val="en-US" w:eastAsia="en-US"/>
        </w:rPr>
        <w:t>two</w:t>
      </w:r>
      <w:r w:rsidR="00170B20" w:rsidRPr="004D4E41">
        <w:rPr>
          <w:rFonts w:ascii="Times New Roman" w:eastAsia="Calibri" w:hAnsi="Times New Roman" w:cs="Times New Roman"/>
          <w:sz w:val="24"/>
          <w:szCs w:val="24"/>
          <w:lang w:val="en-US" w:eastAsia="en-US"/>
        </w:rPr>
        <w:t xml:space="preserve"> features of the vessels on the vocal cord. </w:t>
      </w:r>
    </w:p>
    <w:p w14:paraId="533CDE52" w14:textId="77777777" w:rsidR="00170B20"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1. tortoise vascular location </w:t>
      </w:r>
    </w:p>
    <w:p w14:paraId="6129E414"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2. size of detected vessel </w:t>
      </w:r>
    </w:p>
    <w:p w14:paraId="1F1FB4F9" w14:textId="3A34C955" w:rsidR="00170B20" w:rsidRPr="004D4E41"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95a9ba57-040d-4522-b572-b8c7d7b03047"/>
          <w:id w:val="1239130619"/>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Pedestrian detection in video surveillance using fully convolutional YOLO neural network</w:t>
      </w:r>
      <w:r w:rsidR="00170B20">
        <w:rPr>
          <w:rFonts w:ascii="Times New Roman" w:eastAsia="Calibri" w:hAnsi="Times New Roman" w:cs="Times New Roman"/>
          <w:sz w:val="24"/>
          <w:szCs w:val="24"/>
          <w:lang w:val="en-US" w:eastAsia="en-US"/>
        </w:rPr>
        <w:t xml:space="preserve">. </w:t>
      </w:r>
      <w:r w:rsidR="00170B20" w:rsidRPr="004D4E41">
        <w:rPr>
          <w:rFonts w:ascii="Times New Roman" w:eastAsia="Calibri" w:hAnsi="Times New Roman" w:cs="Times New Roman"/>
          <w:sz w:val="24"/>
          <w:szCs w:val="24"/>
          <w:lang w:val="en-US" w:eastAsia="en-US"/>
        </w:rPr>
        <w:t xml:space="preserve">V.V </w:t>
      </w:r>
      <w:proofErr w:type="spellStart"/>
      <w:r w:rsidR="00170B20" w:rsidRPr="004D4E41">
        <w:rPr>
          <w:rFonts w:ascii="Times New Roman" w:eastAsia="Calibri" w:hAnsi="Times New Roman" w:cs="Times New Roman"/>
          <w:sz w:val="24"/>
          <w:szCs w:val="24"/>
          <w:lang w:val="en-US" w:eastAsia="en-US"/>
        </w:rPr>
        <w:t>Molchanov</w:t>
      </w:r>
      <w:proofErr w:type="spellEnd"/>
      <w:r w:rsidR="00170B20" w:rsidRPr="004D4E41">
        <w:rPr>
          <w:rFonts w:ascii="Times New Roman" w:eastAsia="Calibri" w:hAnsi="Times New Roman" w:cs="Times New Roman"/>
          <w:sz w:val="24"/>
          <w:szCs w:val="24"/>
          <w:lang w:val="en-US" w:eastAsia="en-US"/>
        </w:rPr>
        <w:t xml:space="preserve"> et al propose a better way of pedestrian identification in real time. Also enable distinguishing different people in a group. They use YOLO CNN. They were able to get good results comparable to the state-of-the-art models like </w:t>
      </w:r>
      <w:proofErr w:type="spellStart"/>
      <w:r w:rsidR="00170B20" w:rsidRPr="004D4E41">
        <w:rPr>
          <w:rFonts w:ascii="Times New Roman" w:eastAsia="Calibri" w:hAnsi="Times New Roman" w:cs="Times New Roman"/>
          <w:sz w:val="24"/>
          <w:szCs w:val="24"/>
          <w:lang w:val="en-US" w:eastAsia="en-US"/>
        </w:rPr>
        <w:t>Rast</w:t>
      </w:r>
      <w:proofErr w:type="spellEnd"/>
      <w:r w:rsidR="00170B20" w:rsidRPr="004D4E41">
        <w:rPr>
          <w:rFonts w:ascii="Times New Roman" w:eastAsia="Calibri" w:hAnsi="Times New Roman" w:cs="Times New Roman"/>
          <w:sz w:val="24"/>
          <w:szCs w:val="24"/>
          <w:lang w:val="en-US" w:eastAsia="en-US"/>
        </w:rPr>
        <w:t xml:space="preserve"> R-CNN but with better speed and in real-time. Researchers then used R-CNN</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R-CNN: Regions with Convolutional Neural Networks</w:instrText>
      </w:r>
      <w:r w:rsidR="00170B20" w:rsidRPr="004D4E41">
        <w:rPr>
          <w:rFonts w:ascii="Times New Roman" w:hAnsi="Times New Roman" w:cs="Times New Roman"/>
        </w:rPr>
        <w:instrText xml:space="preserve">" \s "R-CNN"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and SVM which they </w:t>
      </w:r>
      <w:proofErr w:type="spellStart"/>
      <w:r w:rsidR="00170B20" w:rsidRPr="004D4E41">
        <w:rPr>
          <w:rFonts w:ascii="Times New Roman" w:eastAsia="Calibri" w:hAnsi="Times New Roman" w:cs="Times New Roman"/>
          <w:sz w:val="24"/>
          <w:szCs w:val="24"/>
          <w:lang w:val="en-US" w:eastAsia="en-US"/>
        </w:rPr>
        <w:t>realised</w:t>
      </w:r>
      <w:proofErr w:type="spellEnd"/>
      <w:r w:rsidR="00170B20" w:rsidRPr="004D4E41">
        <w:rPr>
          <w:rFonts w:ascii="Times New Roman" w:eastAsia="Calibri" w:hAnsi="Times New Roman" w:cs="Times New Roman"/>
          <w:sz w:val="24"/>
          <w:szCs w:val="24"/>
          <w:lang w:val="en-US" w:eastAsia="en-US"/>
        </w:rPr>
        <w:t xml:space="preserve"> were too slow for a real time use-case. Researchers tried YOLO, YOLO-small and YOLO-tiny which produced decreasing level of accuracy but also used resources proportionately. </w:t>
      </w:r>
    </w:p>
    <w:p w14:paraId="1E6E88E7" w14:textId="77777777" w:rsidR="00170B20" w:rsidRPr="008E4350"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b/>
          <w:bCs/>
          <w:sz w:val="24"/>
          <w:szCs w:val="24"/>
          <w:lang w:val="en-US" w:eastAsia="en-US"/>
        </w:rPr>
      </w:pPr>
      <w:bookmarkStart w:id="20" w:name="_Toc44961835"/>
      <w:r w:rsidRPr="008E4350">
        <w:rPr>
          <w:rFonts w:ascii="Times New Roman" w:eastAsia="Calibri" w:hAnsi="Times New Roman" w:cs="Times New Roman"/>
          <w:b/>
          <w:bCs/>
          <w:sz w:val="24"/>
          <w:szCs w:val="24"/>
          <w:lang w:val="en-US" w:eastAsia="en-US"/>
        </w:rPr>
        <w:t>Machine Learning for Object Labelling</w:t>
      </w:r>
      <w:bookmarkEnd w:id="20"/>
    </w:p>
    <w:p w14:paraId="1186D499" w14:textId="594075BC" w:rsidR="00170B20" w:rsidRPr="004D4E41"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46bf944a-57d8-40d9-9af6-976db417a5a9"/>
          <w:id w:val="-1183745264"/>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(FIKES, 2020)</w:t>
          </w:r>
          <w:proofErr w:type="spellStart"/>
        </w:sdtContent>
      </w:sdt>
      <w:r w:rsidR="00170B20" w:rsidRPr="004D4E41">
        <w:rPr>
          <w:rFonts w:ascii="Times New Roman" w:eastAsia="Calibri" w:hAnsi="Times New Roman" w:cs="Times New Roman"/>
          <w:sz w:val="24"/>
          <w:szCs w:val="24"/>
          <w:lang w:val="en-US" w:eastAsia="en-US"/>
        </w:rPr>
        <w:t>Indrajit</w:t>
      </w:r>
      <w:proofErr w:type="spellEnd"/>
      <w:r w:rsidR="00170B20" w:rsidRPr="004D4E41">
        <w:rPr>
          <w:rFonts w:ascii="Times New Roman" w:eastAsia="Calibri" w:hAnsi="Times New Roman" w:cs="Times New Roman"/>
          <w:sz w:val="24"/>
          <w:szCs w:val="24"/>
          <w:lang w:val="en-US" w:eastAsia="en-US"/>
        </w:rPr>
        <w:t xml:space="preserve"> </w:t>
      </w:r>
      <w:proofErr w:type="spellStart"/>
      <w:r w:rsidR="00170B20" w:rsidRPr="004D4E41">
        <w:rPr>
          <w:rFonts w:ascii="Times New Roman" w:eastAsia="Calibri" w:hAnsi="Times New Roman" w:cs="Times New Roman"/>
          <w:sz w:val="24"/>
          <w:szCs w:val="24"/>
          <w:lang w:val="en-US" w:eastAsia="en-US"/>
        </w:rPr>
        <w:t>Saha</w:t>
      </w:r>
      <w:proofErr w:type="spellEnd"/>
      <w:r w:rsidR="00170B20" w:rsidRPr="004D4E41">
        <w:rPr>
          <w:rFonts w:ascii="Times New Roman" w:eastAsia="Calibri" w:hAnsi="Times New Roman" w:cs="Times New Roman"/>
          <w:sz w:val="24"/>
          <w:szCs w:val="24"/>
          <w:lang w:val="en-US" w:eastAsia="en-US"/>
        </w:rPr>
        <w:t xml:space="preserve"> et el state that algorithms like ImageNet produce an error of 5%. When the output of this is used by other machine learning algorithms the model will produce wrong predictions. Instead it is better to use a small dataset of correctly labelled images. They use ANN</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ANN: Artificial Neural Network</w:instrText>
      </w:r>
      <w:r w:rsidR="00170B20" w:rsidRPr="004D4E41">
        <w:rPr>
          <w:rFonts w:ascii="Times New Roman" w:hAnsi="Times New Roman" w:cs="Times New Roman"/>
        </w:rPr>
        <w:instrText xml:space="preserve">" \s "ANN"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DISCR, SVM, RF, NB</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NB: Naive Bayes</w:instrText>
      </w:r>
      <w:r w:rsidR="00170B20" w:rsidRPr="004D4E41">
        <w:rPr>
          <w:rFonts w:ascii="Times New Roman" w:hAnsi="Times New Roman" w:cs="Times New Roman"/>
        </w:rPr>
        <w:instrText xml:space="preserve">" \s "NB"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DT</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DT: Decision Tree</w:instrText>
      </w:r>
      <w:r w:rsidR="00170B20" w:rsidRPr="004D4E41">
        <w:rPr>
          <w:rFonts w:ascii="Times New Roman" w:hAnsi="Times New Roman" w:cs="Times New Roman"/>
        </w:rPr>
        <w:instrText xml:space="preserve">" \s "DT"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and KNN to identify objects in images. ANN and DISCR performed well compared to other </w:t>
      </w:r>
      <w:proofErr w:type="spellStart"/>
      <w:r w:rsidR="00170B20" w:rsidRPr="004D4E41">
        <w:rPr>
          <w:rFonts w:ascii="Times New Roman" w:eastAsia="Calibri" w:hAnsi="Times New Roman" w:cs="Times New Roman"/>
          <w:sz w:val="24"/>
          <w:szCs w:val="24"/>
          <w:lang w:val="en-US" w:eastAsia="en-US"/>
        </w:rPr>
        <w:t>algorthms</w:t>
      </w:r>
      <w:proofErr w:type="spellEnd"/>
      <w:r w:rsidR="00170B20" w:rsidRPr="004D4E41">
        <w:rPr>
          <w:rFonts w:ascii="Times New Roman" w:eastAsia="Calibri" w:hAnsi="Times New Roman" w:cs="Times New Roman"/>
          <w:sz w:val="24"/>
          <w:szCs w:val="24"/>
          <w:lang w:val="en-US" w:eastAsia="en-US"/>
        </w:rPr>
        <w:t>.</w:t>
      </w:r>
    </w:p>
    <w:p w14:paraId="7C969A6A"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p>
    <w:p w14:paraId="38AED47C" w14:textId="1C026E90" w:rsidR="00170B20"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8643332f-69f4-467a-8aab-a6a286396a22"/>
          <w:id w:val="-187525220"/>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 xml:space="preserve">Clyde </w:t>
      </w:r>
      <w:proofErr w:type="spellStart"/>
      <w:r w:rsidR="00170B20" w:rsidRPr="004D4E41">
        <w:rPr>
          <w:rFonts w:ascii="Times New Roman" w:eastAsia="Calibri" w:hAnsi="Times New Roman" w:cs="Times New Roman"/>
          <w:sz w:val="24"/>
          <w:szCs w:val="24"/>
          <w:lang w:val="en-US" w:eastAsia="en-US"/>
        </w:rPr>
        <w:t>matava</w:t>
      </w:r>
      <w:proofErr w:type="spellEnd"/>
      <w:r w:rsidR="00170B20" w:rsidRPr="004D4E41">
        <w:rPr>
          <w:rFonts w:ascii="Times New Roman" w:eastAsia="Calibri" w:hAnsi="Times New Roman" w:cs="Times New Roman"/>
          <w:sz w:val="24"/>
          <w:szCs w:val="24"/>
          <w:lang w:val="en-US" w:eastAsia="en-US"/>
        </w:rPr>
        <w:t xml:space="preserve"> and team performed classification analysis on CNN models like </w:t>
      </w:r>
      <w:proofErr w:type="spellStart"/>
      <w:r w:rsidR="00170B20" w:rsidRPr="004D4E41">
        <w:rPr>
          <w:rFonts w:ascii="Times New Roman" w:eastAsia="Calibri" w:hAnsi="Times New Roman" w:cs="Times New Roman"/>
          <w:sz w:val="24"/>
          <w:szCs w:val="24"/>
          <w:lang w:val="en-US" w:eastAsia="en-US"/>
        </w:rPr>
        <w:t>ResNet</w:t>
      </w:r>
      <w:proofErr w:type="spellEnd"/>
      <w:r w:rsidR="00170B20" w:rsidRPr="004D4E41">
        <w:rPr>
          <w:rFonts w:ascii="Times New Roman" w:eastAsia="Calibri" w:hAnsi="Times New Roman" w:cs="Times New Roman"/>
          <w:sz w:val="24"/>
          <w:szCs w:val="24"/>
          <w:lang w:val="en-US" w:eastAsia="en-US"/>
        </w:rPr>
        <w:t xml:space="preserve">, </w:t>
      </w:r>
      <w:proofErr w:type="spellStart"/>
      <w:r w:rsidR="00170B20" w:rsidRPr="004D4E41">
        <w:rPr>
          <w:rFonts w:ascii="Times New Roman" w:eastAsia="Calibri" w:hAnsi="Times New Roman" w:cs="Times New Roman"/>
          <w:sz w:val="24"/>
          <w:szCs w:val="24"/>
          <w:lang w:val="en-US" w:eastAsia="en-US"/>
        </w:rPr>
        <w:t>MobileNet</w:t>
      </w:r>
      <w:proofErr w:type="spellEnd"/>
      <w:r w:rsidR="00170B20" w:rsidRPr="004D4E41">
        <w:rPr>
          <w:rFonts w:ascii="Times New Roman" w:eastAsia="Calibri" w:hAnsi="Times New Roman" w:cs="Times New Roman"/>
          <w:sz w:val="24"/>
          <w:szCs w:val="24"/>
          <w:lang w:val="en-US" w:eastAsia="en-US"/>
        </w:rPr>
        <w:t xml:space="preserve"> and Inception. The purpose of their research was to classify tracheal rings and vocal cords from Bronchoscopy and Laryngoscopy Video. 775 clinical Bronchoscopy and Laryngoscopy videos were used as dataset for the </w:t>
      </w:r>
      <w:proofErr w:type="spellStart"/>
      <w:r w:rsidR="00170B20" w:rsidRPr="004D4E41">
        <w:rPr>
          <w:rFonts w:ascii="Times New Roman" w:eastAsia="Calibri" w:hAnsi="Times New Roman" w:cs="Times New Roman"/>
          <w:sz w:val="24"/>
          <w:szCs w:val="24"/>
          <w:lang w:val="en-US" w:eastAsia="en-US"/>
        </w:rPr>
        <w:t>analysis.The</w:t>
      </w:r>
      <w:proofErr w:type="spellEnd"/>
      <w:r w:rsidR="00170B20" w:rsidRPr="004D4E41">
        <w:rPr>
          <w:rFonts w:ascii="Times New Roman" w:eastAsia="Calibri" w:hAnsi="Times New Roman" w:cs="Times New Roman"/>
          <w:sz w:val="24"/>
          <w:szCs w:val="24"/>
          <w:lang w:val="en-US" w:eastAsia="en-US"/>
        </w:rPr>
        <w:t xml:space="preserve"> evaluation was done based on confidence, sensitivity and specificity, FPS</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FPS: Frames Per Second</w:instrText>
      </w:r>
      <w:r w:rsidR="00170B20" w:rsidRPr="004D4E41">
        <w:rPr>
          <w:rFonts w:ascii="Times New Roman" w:hAnsi="Times New Roman" w:cs="Times New Roman"/>
        </w:rPr>
        <w:instrText xml:space="preserve">" \s "FPS"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for live video feeds and confidence error. They </w:t>
      </w:r>
      <w:r w:rsidR="00170B20" w:rsidRPr="004D4E41">
        <w:rPr>
          <w:rFonts w:ascii="Times New Roman" w:eastAsia="Calibri" w:hAnsi="Times New Roman" w:cs="Times New Roman"/>
          <w:sz w:val="24"/>
          <w:szCs w:val="24"/>
          <w:lang w:val="en-US" w:eastAsia="en-US"/>
        </w:rPr>
        <w:lastRenderedPageBreak/>
        <w:t>analysis was concluded, Inception and ResNet achieving similar sensitivity and specificity with inception outperforming ResNet in FPS.</w:t>
      </w:r>
    </w:p>
    <w:p w14:paraId="261A7C2E"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hAnsi="Times New Roman" w:cs="Times New Roman"/>
        </w:rPr>
      </w:pPr>
    </w:p>
    <w:p w14:paraId="611AB019" w14:textId="77777777" w:rsidR="00170B20" w:rsidRPr="004D4E41" w:rsidRDefault="00170B20" w:rsidP="00170B20">
      <w:pPr>
        <w:pStyle w:val="Heading2"/>
        <w:spacing w:line="360" w:lineRule="auto"/>
        <w:jc w:val="both"/>
        <w:rPr>
          <w:rFonts w:cs="Times New Roman"/>
          <w:sz w:val="20"/>
          <w:szCs w:val="20"/>
        </w:rPr>
      </w:pPr>
      <w:bookmarkStart w:id="21" w:name="_Toc44892070"/>
      <w:bookmarkStart w:id="22" w:name="_Toc44890902"/>
      <w:bookmarkStart w:id="23" w:name="_Toc51622996"/>
      <w:r w:rsidRPr="004D4E41">
        <w:rPr>
          <w:rFonts w:cs="Times New Roman"/>
        </w:rPr>
        <w:t>1.3 Aim and Objectives</w:t>
      </w:r>
      <w:bookmarkEnd w:id="21"/>
      <w:bookmarkEnd w:id="22"/>
      <w:bookmarkEnd w:id="23"/>
    </w:p>
    <w:p w14:paraId="57E2A28C"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bookmarkStart w:id="24" w:name="_Toc44892069"/>
      <w:bookmarkStart w:id="25" w:name="_Toc44890901"/>
      <w:r w:rsidRPr="004D4E41">
        <w:rPr>
          <w:rFonts w:ascii="Times New Roman" w:eastAsia="Calibri" w:hAnsi="Times New Roman" w:cs="Times New Roman"/>
          <w:sz w:val="24"/>
          <w:szCs w:val="24"/>
          <w:lang w:val="en-US" w:eastAsia="en-US"/>
        </w:rPr>
        <w:t xml:space="preserve">The main aim of this research is to develop a vocal cord cyst detection model which will detect cysts on laryngoscopy videos in real time. It will also display the confidence level in this screen. The goal of this research is to reduce time taken for a laryngoscopy procedure and assist the doctor with his/her analysis. </w:t>
      </w:r>
    </w:p>
    <w:p w14:paraId="2C82AB2E"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2BEDC0C7"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The research objectives are formulated based on the aim of this study which are as follows:</w:t>
      </w:r>
    </w:p>
    <w:p w14:paraId="5B096D8E" w14:textId="77777777" w:rsidR="00170B20" w:rsidRPr="004D4E41" w:rsidRDefault="00170B20" w:rsidP="00170B20">
      <w:pPr>
        <w:pStyle w:val="ListParagraph"/>
        <w:numPr>
          <w:ilvl w:val="0"/>
          <w:numId w:val="19"/>
        </w:numPr>
        <w:suppressAutoHyphens/>
        <w:overflowPunct w:val="0"/>
        <w:autoSpaceDN w:val="0"/>
        <w:spacing w:line="360" w:lineRule="auto"/>
        <w:contextualSpacing w:val="0"/>
        <w:jc w:val="both"/>
        <w:rPr>
          <w:rFonts w:eastAsia="Calibri"/>
        </w:rPr>
      </w:pPr>
      <w:r w:rsidRPr="004D4E41">
        <w:rPr>
          <w:rFonts w:eastAsia="Calibri"/>
        </w:rPr>
        <w:t xml:space="preserve">To develop a suitable model to detect vocal cord cyst in real time  </w:t>
      </w:r>
    </w:p>
    <w:p w14:paraId="13BCC392" w14:textId="77777777" w:rsidR="00170B20" w:rsidRPr="004D4E41" w:rsidRDefault="00170B20" w:rsidP="00170B20">
      <w:pPr>
        <w:pStyle w:val="ListParagraph"/>
        <w:numPr>
          <w:ilvl w:val="0"/>
          <w:numId w:val="19"/>
        </w:numPr>
        <w:suppressAutoHyphens/>
        <w:overflowPunct w:val="0"/>
        <w:autoSpaceDN w:val="0"/>
        <w:spacing w:line="360" w:lineRule="auto"/>
        <w:contextualSpacing w:val="0"/>
        <w:jc w:val="both"/>
        <w:rPr>
          <w:rFonts w:eastAsia="Calibri"/>
        </w:rPr>
      </w:pPr>
      <w:r w:rsidRPr="004D4E41">
        <w:rPr>
          <w:rFonts w:eastAsia="Calibri"/>
        </w:rPr>
        <w:t>To develop a suitable model to highlight section of a video which contains the cyst if it exists and also indicate confidence level in real time</w:t>
      </w:r>
    </w:p>
    <w:p w14:paraId="4BA7697E" w14:textId="61FF13BF" w:rsidR="00170B20" w:rsidRDefault="00170B20" w:rsidP="00170B20">
      <w:pPr>
        <w:pStyle w:val="ListParagraph"/>
        <w:numPr>
          <w:ilvl w:val="0"/>
          <w:numId w:val="19"/>
        </w:numPr>
        <w:suppressAutoHyphens/>
        <w:overflowPunct w:val="0"/>
        <w:autoSpaceDN w:val="0"/>
        <w:spacing w:line="360" w:lineRule="auto"/>
        <w:contextualSpacing w:val="0"/>
        <w:jc w:val="both"/>
        <w:rPr>
          <w:rFonts w:eastAsia="Calibri"/>
        </w:rPr>
      </w:pPr>
      <w:r w:rsidRPr="004D4E41">
        <w:rPr>
          <w:rFonts w:eastAsia="Calibri"/>
        </w:rPr>
        <w:t>To evaluate the performance of YOLO v</w:t>
      </w:r>
      <w:r w:rsidR="00FD4D7E">
        <w:rPr>
          <w:rFonts w:eastAsia="Calibri"/>
        </w:rPr>
        <w:t>3</w:t>
      </w:r>
      <w:r w:rsidRPr="004D4E41">
        <w:rPr>
          <w:rFonts w:eastAsia="Calibri"/>
        </w:rPr>
        <w:t xml:space="preserve"> for vocal cord cyst detection on the vocal cord videos</w:t>
      </w:r>
    </w:p>
    <w:p w14:paraId="7086DC1D" w14:textId="77777777" w:rsidR="00170B20" w:rsidRPr="00A65E96" w:rsidRDefault="00170B20" w:rsidP="00170B20">
      <w:pPr>
        <w:pStyle w:val="ListParagraph"/>
        <w:suppressAutoHyphens/>
        <w:overflowPunct w:val="0"/>
        <w:autoSpaceDN w:val="0"/>
        <w:spacing w:line="360" w:lineRule="auto"/>
        <w:contextualSpacing w:val="0"/>
        <w:jc w:val="both"/>
        <w:rPr>
          <w:rFonts w:eastAsia="Calibri"/>
        </w:rPr>
      </w:pPr>
    </w:p>
    <w:p w14:paraId="00B74079" w14:textId="77777777" w:rsidR="00170B20" w:rsidRPr="004D4E41" w:rsidRDefault="00170B20" w:rsidP="00170B20">
      <w:pPr>
        <w:pStyle w:val="Heading2"/>
        <w:spacing w:line="360" w:lineRule="auto"/>
        <w:jc w:val="both"/>
        <w:rPr>
          <w:rFonts w:cs="Times New Roman"/>
        </w:rPr>
      </w:pPr>
      <w:bookmarkStart w:id="26" w:name="_Toc51622997"/>
      <w:r w:rsidRPr="004D4E41">
        <w:rPr>
          <w:rFonts w:cs="Times New Roman"/>
        </w:rPr>
        <w:t>1.4 Research Questions</w:t>
      </w:r>
      <w:bookmarkEnd w:id="24"/>
      <w:bookmarkEnd w:id="25"/>
      <w:bookmarkEnd w:id="26"/>
    </w:p>
    <w:p w14:paraId="1130FFDB"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This research will help answer the below questions</w:t>
      </w:r>
      <w:r>
        <w:rPr>
          <w:rFonts w:ascii="Times New Roman" w:eastAsia="Calibri" w:hAnsi="Times New Roman" w:cs="Times New Roman"/>
          <w:sz w:val="24"/>
          <w:szCs w:val="24"/>
          <w:lang w:val="en-US" w:eastAsia="en-US"/>
        </w:rPr>
        <w:t>:</w:t>
      </w:r>
    </w:p>
    <w:p w14:paraId="1FD43A3F" w14:textId="102A2597" w:rsidR="00170B20" w:rsidRPr="004D4E41" w:rsidRDefault="00170B20" w:rsidP="00170B20">
      <w:pPr>
        <w:pStyle w:val="Standard"/>
        <w:numPr>
          <w:ilvl w:val="0"/>
          <w:numId w:val="37"/>
        </w:numPr>
        <w:tabs>
          <w:tab w:val="clear" w:pos="1440"/>
        </w:tabs>
        <w:overflowPunct w:val="0"/>
        <w:spacing w:after="240"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Can we achieve real time vocal cord cyst detection in real time using YOLO v</w:t>
      </w:r>
      <w:r w:rsidR="00FD4D7E">
        <w:rPr>
          <w:rFonts w:ascii="Times New Roman" w:eastAsia="Calibri" w:hAnsi="Times New Roman" w:cs="Times New Roman"/>
          <w:sz w:val="24"/>
          <w:szCs w:val="24"/>
          <w:lang w:val="en-US" w:eastAsia="en-US"/>
        </w:rPr>
        <w:t>3</w:t>
      </w:r>
      <w:r w:rsidRPr="004D4E41">
        <w:rPr>
          <w:rFonts w:ascii="Times New Roman" w:eastAsia="Calibri" w:hAnsi="Times New Roman" w:cs="Times New Roman"/>
          <w:sz w:val="24"/>
          <w:szCs w:val="24"/>
          <w:lang w:val="en-US" w:eastAsia="en-US"/>
        </w:rPr>
        <w:t>?</w:t>
      </w:r>
    </w:p>
    <w:p w14:paraId="2BCB3F05" w14:textId="77777777" w:rsidR="00170B20" w:rsidRPr="004D4E41" w:rsidRDefault="00170B20" w:rsidP="00170B20">
      <w:pPr>
        <w:pStyle w:val="Standard"/>
        <w:numPr>
          <w:ilvl w:val="0"/>
          <w:numId w:val="37"/>
        </w:numPr>
        <w:tabs>
          <w:tab w:val="clear" w:pos="1440"/>
        </w:tabs>
        <w:overflowPunct w:val="0"/>
        <w:spacing w:after="240"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Can we highlight vocal cord cyst and display confidence level in real time in a laryngoscopy video?</w:t>
      </w:r>
    </w:p>
    <w:p w14:paraId="2F3D6085" w14:textId="77777777" w:rsidR="00170B20" w:rsidRPr="004D4E41" w:rsidRDefault="00170B20" w:rsidP="00170B20">
      <w:pPr>
        <w:pStyle w:val="ListParagraph"/>
        <w:spacing w:line="360" w:lineRule="auto"/>
        <w:jc w:val="both"/>
      </w:pPr>
    </w:p>
    <w:p w14:paraId="60ACAB43" w14:textId="77777777" w:rsidR="00170B20" w:rsidRPr="004D4E41" w:rsidRDefault="00170B20" w:rsidP="00170B20">
      <w:pPr>
        <w:pStyle w:val="Heading2"/>
        <w:spacing w:line="360" w:lineRule="auto"/>
        <w:jc w:val="both"/>
        <w:rPr>
          <w:rFonts w:cs="Times New Roman"/>
          <w:lang w:val="en-GB"/>
        </w:rPr>
      </w:pPr>
      <w:bookmarkStart w:id="27" w:name="_Toc44892072"/>
      <w:bookmarkStart w:id="28" w:name="_Toc44890904"/>
      <w:bookmarkStart w:id="29" w:name="_Toc51622998"/>
      <w:r w:rsidRPr="004D4E41">
        <w:rPr>
          <w:rFonts w:cs="Times New Roman"/>
        </w:rPr>
        <w:t>1.5 Scope of the Study</w:t>
      </w:r>
      <w:bookmarkEnd w:id="27"/>
      <w:bookmarkEnd w:id="28"/>
      <w:bookmarkEnd w:id="29"/>
    </w:p>
    <w:p w14:paraId="5B3322D6" w14:textId="77777777" w:rsidR="00170B20" w:rsidRPr="004D4E41" w:rsidRDefault="00170B20" w:rsidP="00170B20">
      <w:pPr>
        <w:spacing w:line="360" w:lineRule="auto"/>
        <w:jc w:val="both"/>
        <w:rPr>
          <w:sz w:val="20"/>
          <w:szCs w:val="20"/>
        </w:rPr>
      </w:pPr>
    </w:p>
    <w:p w14:paraId="53CC46B4" w14:textId="77777777" w:rsidR="00170B20" w:rsidRPr="004D4E41" w:rsidRDefault="00170B20" w:rsidP="00170B20">
      <w:pPr>
        <w:pStyle w:val="Standard"/>
        <w:numPr>
          <w:ilvl w:val="0"/>
          <w:numId w:val="21"/>
        </w:numPr>
        <w:spacing w:line="360" w:lineRule="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This study focuses on laryngoscopy videos only. </w:t>
      </w:r>
    </w:p>
    <w:p w14:paraId="5EC154DC" w14:textId="77777777" w:rsidR="00170B20" w:rsidRPr="004D4E41" w:rsidRDefault="00170B20" w:rsidP="00170B20">
      <w:pPr>
        <w:pStyle w:val="Standard"/>
        <w:numPr>
          <w:ilvl w:val="0"/>
          <w:numId w:val="21"/>
        </w:numPr>
        <w:spacing w:line="360" w:lineRule="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Dataset is limited to a certain number of laryngoscopy videos provided to me by company that owns them. The total number of videos will be no greater than 300. </w:t>
      </w:r>
    </w:p>
    <w:p w14:paraId="39E16439" w14:textId="77777777" w:rsidR="00170B20" w:rsidRPr="004D4E41" w:rsidRDefault="00170B20" w:rsidP="00170B20">
      <w:pPr>
        <w:pStyle w:val="Standard"/>
        <w:numPr>
          <w:ilvl w:val="0"/>
          <w:numId w:val="21"/>
        </w:numPr>
        <w:spacing w:line="360" w:lineRule="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lastRenderedPageBreak/>
        <w:t xml:space="preserve">The study focuses on evaluating Darknet which is a popular implementation of YOLO. YOLO is an object detection system. </w:t>
      </w:r>
    </w:p>
    <w:p w14:paraId="16CEB28E" w14:textId="77777777" w:rsidR="00170B20" w:rsidRPr="004D4E41" w:rsidRDefault="00170B20" w:rsidP="00170B20">
      <w:pPr>
        <w:pStyle w:val="ListParagraph"/>
        <w:spacing w:line="360" w:lineRule="auto"/>
        <w:jc w:val="both"/>
      </w:pPr>
    </w:p>
    <w:p w14:paraId="12A4AEE1" w14:textId="77777777" w:rsidR="00170B20" w:rsidRPr="004D4E41" w:rsidRDefault="00170B20" w:rsidP="00170B20">
      <w:pPr>
        <w:pStyle w:val="Heading2"/>
        <w:spacing w:before="0" w:line="360" w:lineRule="auto"/>
        <w:jc w:val="both"/>
        <w:rPr>
          <w:rFonts w:cs="Times New Roman"/>
          <w:lang w:val="en-GB"/>
        </w:rPr>
      </w:pPr>
      <w:bookmarkStart w:id="30" w:name="_Toc44892071"/>
      <w:bookmarkStart w:id="31" w:name="_Toc44890903"/>
      <w:bookmarkStart w:id="32" w:name="_Toc51622999"/>
      <w:r w:rsidRPr="004D4E41">
        <w:rPr>
          <w:rFonts w:cs="Times New Roman"/>
        </w:rPr>
        <w:t>1.6 Significance of the Study</w:t>
      </w:r>
      <w:bookmarkEnd w:id="30"/>
      <w:bookmarkEnd w:id="31"/>
      <w:bookmarkEnd w:id="32"/>
    </w:p>
    <w:p w14:paraId="52D5B78B" w14:textId="77777777" w:rsidR="00170B20" w:rsidRPr="004D4E41" w:rsidRDefault="00170B20" w:rsidP="00170B20">
      <w:pPr>
        <w:spacing w:line="360" w:lineRule="auto"/>
        <w:jc w:val="both"/>
        <w:rPr>
          <w:sz w:val="20"/>
          <w:szCs w:val="20"/>
        </w:rPr>
      </w:pPr>
    </w:p>
    <w:p w14:paraId="6BEF261C"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This research work will develop tools to solve the below challenges</w:t>
      </w:r>
    </w:p>
    <w:p w14:paraId="5095FF79" w14:textId="20D48846" w:rsidR="00170B20" w:rsidRPr="004D4E41" w:rsidRDefault="00170B20" w:rsidP="00170B20">
      <w:pPr>
        <w:pStyle w:val="Standard"/>
        <w:numPr>
          <w:ilvl w:val="0"/>
          <w:numId w:val="22"/>
        </w:numPr>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Achieve real time vocal cord cyst detection in real time using YOLO v</w:t>
      </w:r>
      <w:r w:rsidR="00FD4D7E">
        <w:rPr>
          <w:rFonts w:ascii="Times New Roman" w:eastAsia="Calibri" w:hAnsi="Times New Roman" w:cs="Times New Roman"/>
          <w:sz w:val="24"/>
          <w:szCs w:val="24"/>
          <w:lang w:val="en-US" w:eastAsia="en-US"/>
        </w:rPr>
        <w:t>3</w:t>
      </w:r>
    </w:p>
    <w:p w14:paraId="2576B62D" w14:textId="77777777" w:rsidR="00170B20" w:rsidRPr="004D4E41" w:rsidRDefault="00170B20" w:rsidP="00170B20">
      <w:pPr>
        <w:pStyle w:val="Standard"/>
        <w:numPr>
          <w:ilvl w:val="0"/>
          <w:numId w:val="22"/>
        </w:numPr>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Highlight vocal cord cyst and display confidence level in real time in a laryngoscopy video to assist the laryngologist in his/her prognosis. </w:t>
      </w:r>
    </w:p>
    <w:p w14:paraId="5637A16E" w14:textId="77777777" w:rsidR="00170B20" w:rsidRPr="004D4E41" w:rsidRDefault="00170B20" w:rsidP="00170B20">
      <w:pPr>
        <w:pStyle w:val="Standard"/>
        <w:tabs>
          <w:tab w:val="clear" w:pos="1440"/>
        </w:tabs>
        <w:overflowPunct w:val="0"/>
        <w:spacing w:line="360" w:lineRule="auto"/>
        <w:textAlignment w:val="auto"/>
        <w:rPr>
          <w:rFonts w:ascii="Times New Roman" w:eastAsia="Calibri" w:hAnsi="Times New Roman" w:cs="Times New Roman"/>
          <w:sz w:val="24"/>
          <w:szCs w:val="24"/>
          <w:lang w:val="en-US" w:eastAsia="en-US"/>
        </w:rPr>
      </w:pPr>
    </w:p>
    <w:p w14:paraId="2F38E4EF" w14:textId="201B2E8A" w:rsidR="00170B20" w:rsidRPr="004D4E41" w:rsidRDefault="00170B20" w:rsidP="00170B20">
      <w:pPr>
        <w:pStyle w:val="Standard"/>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This research paper intends to develop a machine learning model to achieve the above-mentioned points, which will significantly help the doctor during a laryngoscopy. By this research, I intend to show how YOLO v</w:t>
      </w:r>
      <w:r w:rsidR="00FD4D7E">
        <w:rPr>
          <w:rFonts w:ascii="Times New Roman" w:eastAsia="Calibri" w:hAnsi="Times New Roman" w:cs="Times New Roman"/>
          <w:sz w:val="24"/>
          <w:szCs w:val="24"/>
          <w:lang w:val="en-US" w:eastAsia="en-US"/>
        </w:rPr>
        <w:t xml:space="preserve">3 </w:t>
      </w:r>
      <w:r w:rsidRPr="004D4E41">
        <w:rPr>
          <w:rFonts w:ascii="Times New Roman" w:eastAsia="Calibri" w:hAnsi="Times New Roman" w:cs="Times New Roman"/>
          <w:sz w:val="24"/>
          <w:szCs w:val="24"/>
          <w:lang w:val="en-US" w:eastAsia="en-US"/>
        </w:rPr>
        <w:t xml:space="preserve">can be used to detect vocal cord cyst on a dataset of laryngoscopy of various patients. </w:t>
      </w:r>
    </w:p>
    <w:p w14:paraId="34B374D9" w14:textId="24CEBDF4" w:rsidR="00170B20" w:rsidRPr="004D4E41" w:rsidRDefault="00BF011C" w:rsidP="00170B20">
      <w:pPr>
        <w:spacing w:line="360" w:lineRule="auto"/>
        <w:jc w:val="both"/>
      </w:pPr>
      <w:r>
        <w:tab/>
      </w:r>
    </w:p>
    <w:p w14:paraId="6396825F" w14:textId="77777777" w:rsidR="00170B20" w:rsidRPr="004D4E41" w:rsidRDefault="00170B20" w:rsidP="00170B20">
      <w:pPr>
        <w:spacing w:before="240" w:line="360" w:lineRule="auto"/>
        <w:jc w:val="both"/>
      </w:pPr>
      <w:r w:rsidRPr="004D4E41">
        <w:t xml:space="preserve"> </w:t>
      </w:r>
    </w:p>
    <w:p w14:paraId="201452AD" w14:textId="77777777" w:rsidR="00170B20" w:rsidRPr="004D4E41" w:rsidRDefault="00170B20" w:rsidP="00170B20">
      <w:pPr>
        <w:pStyle w:val="Heading2"/>
        <w:spacing w:before="240" w:line="360" w:lineRule="auto"/>
        <w:jc w:val="both"/>
        <w:rPr>
          <w:rFonts w:cs="Times New Roman"/>
        </w:rPr>
      </w:pPr>
      <w:bookmarkStart w:id="33" w:name="_Toc51623000"/>
      <w:r w:rsidRPr="004D4E41">
        <w:rPr>
          <w:rFonts w:cs="Times New Roman"/>
        </w:rPr>
        <w:t>1.7 Structure of the Study</w:t>
      </w:r>
      <w:bookmarkEnd w:id="33"/>
    </w:p>
    <w:p w14:paraId="46B47A5C" w14:textId="2DF86A07" w:rsidR="00170B20" w:rsidRDefault="005A70CF" w:rsidP="00170B20">
      <w:pPr>
        <w:spacing w:line="360" w:lineRule="auto"/>
        <w:jc w:val="both"/>
      </w:pPr>
      <w:r>
        <w:t>The</w:t>
      </w:r>
      <w:r w:rsidR="00170B20">
        <w:t xml:space="preserve"> abstract of the thesis and give a background of the study. It also mentions the purpose and related research of the study. </w:t>
      </w:r>
    </w:p>
    <w:p w14:paraId="14C6E827" w14:textId="77777777" w:rsidR="00170B20" w:rsidRDefault="00170B20" w:rsidP="00170B20">
      <w:pPr>
        <w:spacing w:line="360" w:lineRule="auto"/>
        <w:jc w:val="both"/>
      </w:pPr>
    </w:p>
    <w:p w14:paraId="2DC4D3A5" w14:textId="29CD88B2" w:rsidR="00170B20" w:rsidRDefault="00170B20" w:rsidP="00170B20">
      <w:pPr>
        <w:spacing w:line="360" w:lineRule="auto"/>
        <w:jc w:val="both"/>
      </w:pPr>
      <w:r>
        <w:t xml:space="preserve">Chapter </w:t>
      </w:r>
      <w:r w:rsidR="005A70CF">
        <w:t>1</w:t>
      </w:r>
      <w:r>
        <w:t xml:space="preserve"> talks about the how voice is generated, its </w:t>
      </w:r>
      <w:proofErr w:type="spellStart"/>
      <w:r>
        <w:t>signifiance</w:t>
      </w:r>
      <w:proofErr w:type="spellEnd"/>
      <w:r>
        <w:t xml:space="preserve"> to quality of life for a human. A deep dive into the organs responsible for generating speech and how they work. It also talks about the most common impairments of the vocal cord and discussed Vocal Cord Cyst in detail. History of object detection and its importance in the medical field. Finally history of YOLO and how it works.</w:t>
      </w:r>
    </w:p>
    <w:p w14:paraId="72F8329C" w14:textId="77777777" w:rsidR="00170B20" w:rsidRDefault="00170B20" w:rsidP="00170B20">
      <w:pPr>
        <w:spacing w:line="360" w:lineRule="auto"/>
        <w:jc w:val="both"/>
      </w:pPr>
    </w:p>
    <w:p w14:paraId="4ED77925" w14:textId="77777777" w:rsidR="00E97D95" w:rsidRDefault="00170B20" w:rsidP="00170B20">
      <w:pPr>
        <w:spacing w:line="360" w:lineRule="auto"/>
        <w:jc w:val="both"/>
      </w:pPr>
      <w:r>
        <w:t xml:space="preserve">Chapter </w:t>
      </w:r>
      <w:r w:rsidR="005A70CF">
        <w:t>2</w:t>
      </w:r>
      <w:r>
        <w:t xml:space="preserve"> gives a brief introduction of the research methodology used. It talks about the dataset description and how it is pre-processed and transformed. It talks in detail about YOLO and how the final model is to be evaluated and the expected outcome.</w:t>
      </w:r>
      <w:r w:rsidRPr="004D4E41">
        <w:t xml:space="preserve"> </w:t>
      </w:r>
    </w:p>
    <w:p w14:paraId="4AA25164" w14:textId="77777777" w:rsidR="00E97D95" w:rsidRDefault="00E97D95" w:rsidP="00170B20">
      <w:pPr>
        <w:spacing w:line="360" w:lineRule="auto"/>
        <w:jc w:val="both"/>
      </w:pPr>
      <w:r>
        <w:lastRenderedPageBreak/>
        <w:t>Write about Chapter 3,4,5 and 6</w:t>
      </w:r>
    </w:p>
    <w:p w14:paraId="36BA8A6D" w14:textId="5663B84D" w:rsidR="00170B20" w:rsidRPr="004D4E41" w:rsidRDefault="00170B20" w:rsidP="00170B20">
      <w:pPr>
        <w:spacing w:line="360" w:lineRule="auto"/>
        <w:jc w:val="both"/>
      </w:pPr>
      <w:r w:rsidRPr="004D4E41">
        <w:br w:type="page"/>
      </w:r>
    </w:p>
    <w:p w14:paraId="2D5D45E6" w14:textId="77777777" w:rsidR="00170B20" w:rsidRDefault="00170B20" w:rsidP="00170B20">
      <w:pPr>
        <w:pStyle w:val="Heading1"/>
        <w:spacing w:line="360" w:lineRule="auto"/>
        <w:jc w:val="center"/>
        <w:rPr>
          <w:rFonts w:cs="Times New Roman"/>
        </w:rPr>
      </w:pPr>
      <w:bookmarkStart w:id="34" w:name="_Toc51623001"/>
      <w:r w:rsidRPr="004D4E41">
        <w:rPr>
          <w:rFonts w:cs="Times New Roman"/>
        </w:rPr>
        <w:lastRenderedPageBreak/>
        <w:t>CHAPTER 2: LITERATURE REVIEW</w:t>
      </w:r>
      <w:bookmarkEnd w:id="34"/>
    </w:p>
    <w:p w14:paraId="6E4F5B46" w14:textId="77777777" w:rsidR="00170B20" w:rsidRDefault="00170B20" w:rsidP="00170B20">
      <w:pPr>
        <w:pStyle w:val="Heading2"/>
      </w:pPr>
      <w:bookmarkStart w:id="35" w:name="_Toc51623002"/>
      <w:r>
        <w:t>2.1 Introduction</w:t>
      </w:r>
      <w:bookmarkEnd w:id="35"/>
    </w:p>
    <w:p w14:paraId="756D7AA5" w14:textId="77777777" w:rsidR="00170B20" w:rsidRPr="002065E1" w:rsidRDefault="00170B20" w:rsidP="00170B20"/>
    <w:p w14:paraId="33FD5E41" w14:textId="449DA42A" w:rsidR="00C56A1B" w:rsidRPr="001906E2" w:rsidRDefault="00170B20" w:rsidP="00170B20">
      <w:pPr>
        <w:spacing w:line="360" w:lineRule="auto"/>
        <w:rPr>
          <w:highlight w:val="yellow"/>
        </w:rPr>
      </w:pPr>
      <w:r w:rsidRPr="001906E2">
        <w:rPr>
          <w:highlight w:val="yellow"/>
        </w:rPr>
        <w:t xml:space="preserve">This chapter talks about the how voice is generated, its significance to quality of life. A deep dive into the organs responsible for generating speech and how they work. It also talks about the most common impairments of the vocal cord and discussed Vocal Cord Cyst in detail. </w:t>
      </w:r>
    </w:p>
    <w:p w14:paraId="18BA6EB2" w14:textId="77777777" w:rsidR="001906E2" w:rsidRDefault="001906E2" w:rsidP="00C56A1B">
      <w:pPr>
        <w:rPr>
          <w:highlight w:val="yellow"/>
        </w:rPr>
      </w:pPr>
      <w:r>
        <w:rPr>
          <w:highlight w:val="yellow"/>
        </w:rPr>
        <w:t>&lt;Add connection between paragraphs&gt;</w:t>
      </w:r>
    </w:p>
    <w:p w14:paraId="040713A4" w14:textId="300DB3E0" w:rsidR="00170B20" w:rsidRPr="002065E1" w:rsidRDefault="00F8602F" w:rsidP="00C56A1B">
      <w:r w:rsidRPr="001906E2">
        <w:rPr>
          <w:highlight w:val="yellow"/>
        </w:rPr>
        <w:t>This chapter</w:t>
      </w:r>
      <w:r w:rsidR="00C56A1B" w:rsidRPr="001906E2">
        <w:rPr>
          <w:highlight w:val="yellow"/>
        </w:rPr>
        <w:t xml:space="preserve"> discuss</w:t>
      </w:r>
      <w:r w:rsidRPr="001906E2">
        <w:rPr>
          <w:highlight w:val="yellow"/>
        </w:rPr>
        <w:t>es the</w:t>
      </w:r>
      <w:r w:rsidR="00C56A1B" w:rsidRPr="001906E2">
        <w:rPr>
          <w:highlight w:val="yellow"/>
        </w:rPr>
        <w:t xml:space="preserve"> h</w:t>
      </w:r>
      <w:r w:rsidR="00170B20" w:rsidRPr="001906E2">
        <w:rPr>
          <w:highlight w:val="yellow"/>
        </w:rPr>
        <w:t>istory of object detection and its importance in the medical field.</w:t>
      </w:r>
      <w:r w:rsidR="001906E2">
        <w:rPr>
          <w:highlight w:val="yellow"/>
        </w:rPr>
        <w:t xml:space="preserve"> </w:t>
      </w:r>
      <w:r w:rsidR="00170B20" w:rsidRPr="001906E2">
        <w:rPr>
          <w:highlight w:val="yellow"/>
        </w:rPr>
        <w:t xml:space="preserve">Finally, history of YOLO </w:t>
      </w:r>
      <w:r w:rsidR="00456453" w:rsidRPr="001906E2">
        <w:rPr>
          <w:highlight w:val="yellow"/>
        </w:rPr>
        <w:t xml:space="preserve">algorithm </w:t>
      </w:r>
      <w:r w:rsidR="00170B20" w:rsidRPr="001906E2">
        <w:rPr>
          <w:highlight w:val="yellow"/>
        </w:rPr>
        <w:t>and how it works</w:t>
      </w:r>
      <w:r w:rsidR="001906E2">
        <w:t xml:space="preserve"> Can be </w:t>
      </w:r>
      <w:proofErr w:type="spellStart"/>
      <w:r w:rsidR="001906E2">
        <w:t>imporoved</w:t>
      </w:r>
      <w:proofErr w:type="spellEnd"/>
    </w:p>
    <w:p w14:paraId="1E892C42" w14:textId="77777777" w:rsidR="00170B20" w:rsidRPr="002C101E" w:rsidRDefault="00170B20" w:rsidP="00170B20"/>
    <w:p w14:paraId="0F73A3DD" w14:textId="77777777" w:rsidR="00170B20" w:rsidRPr="004D4E41" w:rsidRDefault="00170B20" w:rsidP="00170B20">
      <w:pPr>
        <w:pStyle w:val="Heading2"/>
        <w:spacing w:line="360" w:lineRule="auto"/>
        <w:jc w:val="both"/>
        <w:rPr>
          <w:rFonts w:cs="Times New Roman"/>
          <w:color w:val="263238"/>
          <w:sz w:val="20"/>
          <w:szCs w:val="20"/>
        </w:rPr>
      </w:pPr>
      <w:bookmarkStart w:id="36" w:name="_Toc51623003"/>
      <w:r w:rsidRPr="004D4E41">
        <w:rPr>
          <w:rFonts w:cs="Times New Roman"/>
        </w:rPr>
        <w:t>2.</w:t>
      </w:r>
      <w:r>
        <w:rPr>
          <w:rFonts w:cs="Times New Roman"/>
        </w:rPr>
        <w:t>2</w:t>
      </w:r>
      <w:r w:rsidRPr="004D4E41">
        <w:rPr>
          <w:rFonts w:cs="Times New Roman"/>
        </w:rPr>
        <w:t xml:space="preserve"> </w:t>
      </w:r>
      <w:r>
        <w:rPr>
          <w:rFonts w:cs="Times New Roman"/>
        </w:rPr>
        <w:t>Background</w:t>
      </w:r>
      <w:bookmarkEnd w:id="36"/>
      <w:r w:rsidRPr="004D4E41">
        <w:rPr>
          <w:color w:val="263238"/>
          <w:sz w:val="20"/>
          <w:szCs w:val="20"/>
        </w:rPr>
        <w:t xml:space="preserve"> </w:t>
      </w:r>
    </w:p>
    <w:p w14:paraId="62621E7D" w14:textId="77777777" w:rsidR="00170B20" w:rsidRDefault="00170B20" w:rsidP="00170B20">
      <w:pPr>
        <w:spacing w:line="360" w:lineRule="auto"/>
        <w:jc w:val="both"/>
        <w:rPr>
          <w:color w:val="263238"/>
        </w:rPr>
      </w:pPr>
      <w:r w:rsidRPr="001703BD">
        <w:rPr>
          <w:color w:val="263238"/>
        </w:rPr>
        <w:t>Speech is an essential requirement for the social integration with society and intellectual development of a person. We communicate with the world with our voices to express our ideas, our personality. A person’s voice is the differentiator. A child can identify her mother’s voice without looking at her from the uniqueness of her voice. Voice is the sound created by the vocal cords, travelling via the mouth, as words or sound to express an emotion. Voice is the primary function of the vocal cords: it is the act generating sound in the vocal cord into a human speech which makes it suitable for audible communication. Voice health is essential for social interaction. Vocal disorders are very conspicuous and distressing. Therefore, we need to provide care to our voice. Any issue to the voice organ reduces a person able to communicate and overall quality of life.</w:t>
      </w:r>
    </w:p>
    <w:p w14:paraId="69388D01" w14:textId="77777777" w:rsidR="00170B20" w:rsidRPr="004D4E41" w:rsidRDefault="00170B20" w:rsidP="00170B20">
      <w:pPr>
        <w:spacing w:line="360" w:lineRule="auto"/>
        <w:jc w:val="both"/>
        <w:rPr>
          <w:color w:val="333333"/>
        </w:rPr>
      </w:pPr>
      <w:r w:rsidRPr="001703BD">
        <w:rPr>
          <w:color w:val="263238"/>
        </w:rPr>
        <w:t>The vocal cords sometimes referred to as vocal folds are two plates of muscle tissue located inside the larynx. The muscle tissue vibrates, while air passes through the muscle tissue originating from the lungs to produce the sound of your voice.</w:t>
      </w:r>
      <w:r>
        <w:rPr>
          <w:color w:val="263238"/>
        </w:rPr>
        <w:t xml:space="preserve"> </w:t>
      </w:r>
      <w:r w:rsidRPr="004D4E41">
        <w:rPr>
          <w:color w:val="333333"/>
        </w:rPr>
        <w:t>The human voice created when the air in the lungs pushed out between the contracting vocal cords. This contraction modulated by the nerve signals and opens the vocal cords to varying extents. The air pushing out between the cords produces vibrations of the cords, resulting in the production of sound.</w:t>
      </w:r>
    </w:p>
    <w:p w14:paraId="39865946" w14:textId="0743EFC4" w:rsidR="00170B20" w:rsidRPr="004D4E41" w:rsidRDefault="00170B20" w:rsidP="00170B20">
      <w:pPr>
        <w:shd w:val="clear" w:color="auto" w:fill="FFFFFF"/>
        <w:spacing w:after="375" w:line="379" w:lineRule="atLeast"/>
        <w:jc w:val="both"/>
        <w:rPr>
          <w:color w:val="333333"/>
        </w:rPr>
      </w:pPr>
      <w:r w:rsidRPr="004D4E41">
        <w:rPr>
          <w:color w:val="333333"/>
        </w:rPr>
        <w:t>The quality, pitch and resonance of the sounds are adjusted by the movement of the cartilages, which tighten or relax cords, changing their spacing and thickness. They vibrate between being open and closed when they are in use for talking.</w:t>
      </w:r>
      <w:sdt>
        <w:sdtPr>
          <w:rPr>
            <w:color w:val="000000"/>
          </w:rPr>
          <w:tag w:val="MENDELEY_CITATION_b38a449c-0590-4a47-be3d-ffdc53f8ce00"/>
          <w:id w:val="1101302689"/>
          <w:placeholder>
            <w:docPart w:val="DefaultPlaceholder_-1854013440"/>
          </w:placeholder>
        </w:sdtPr>
        <w:sdtContent>
          <w:r w:rsidR="00905A07" w:rsidRPr="00905A07">
            <w:rPr>
              <w:color w:val="000000"/>
            </w:rPr>
            <w:t>(NIDCD, 2020)</w:t>
          </w:r>
        </w:sdtContent>
      </w:sdt>
    </w:p>
    <w:p w14:paraId="721B9A35" w14:textId="77777777" w:rsidR="00170B20" w:rsidRPr="004D4E41" w:rsidRDefault="00170B20" w:rsidP="00170B20">
      <w:pPr>
        <w:jc w:val="center"/>
      </w:pPr>
      <w:r w:rsidRPr="004D4E41">
        <w:lastRenderedPageBreak/>
        <w:fldChar w:fldCharType="begin"/>
      </w:r>
      <w:r w:rsidRPr="004D4E41">
        <w:instrText xml:space="preserve"> INCLUDEPICTURE "https://www.nidcd.nih.gov/sites/default/files/Content%20Images/NIDCD-TakingCareOfYourVoice-Figure1.jpg" \* MERGEFORMATINET </w:instrText>
      </w:r>
      <w:r w:rsidRPr="004D4E41">
        <w:fldChar w:fldCharType="separate"/>
      </w:r>
      <w:r w:rsidRPr="004D4E41">
        <w:rPr>
          <w:noProof/>
        </w:rPr>
        <w:drawing>
          <wp:inline distT="0" distB="0" distL="0" distR="0" wp14:anchorId="4A3AD2DC" wp14:editId="4DB82607">
            <wp:extent cx="3853543" cy="4512595"/>
            <wp:effectExtent l="0" t="0" r="0" b="0"/>
            <wp:docPr id="5" name="Picture 5" descr="Lips, nasal cavity, hard palate, teeth, soft palate, tongue, vocal folds, larynx (voice box), esophagus (food channel), trachea (windpipe), and air from lungs are all involved in speech and voice production. Vocal folds are closed when we swallow. Air causes vocal folds to vibrate between open and closed positions when we talk. Vocal folds are open when we breathe quie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ps, nasal cavity, hard palate, teeth, soft palate, tongue, vocal folds, larynx (voice box), esophagus (food channel), trachea (windpipe), and air from lungs are all involved in speech and voice production. Vocal folds are closed when we swallow. Air causes vocal folds to vibrate between open and closed positions when we talk. Vocal folds are open when we breathe quietl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1752" cy="4580760"/>
                    </a:xfrm>
                    <a:prstGeom prst="rect">
                      <a:avLst/>
                    </a:prstGeom>
                    <a:noFill/>
                    <a:ln>
                      <a:noFill/>
                    </a:ln>
                  </pic:spPr>
                </pic:pic>
              </a:graphicData>
            </a:graphic>
          </wp:inline>
        </w:drawing>
      </w:r>
      <w:r w:rsidRPr="004D4E41">
        <w:fldChar w:fldCharType="end"/>
      </w:r>
    </w:p>
    <w:p w14:paraId="6BEF1079" w14:textId="7A7E25AB" w:rsidR="00170B20" w:rsidRPr="004D4E41" w:rsidRDefault="00170B20" w:rsidP="009E32F7">
      <w:pPr>
        <w:pStyle w:val="Caption"/>
        <w:jc w:val="center"/>
      </w:pPr>
      <w:bookmarkStart w:id="37" w:name="_Toc51618554"/>
      <w:r w:rsidRPr="004D4E41">
        <w:t xml:space="preserve">Fig. </w:t>
      </w:r>
      <w:r w:rsidRPr="004D4E41">
        <w:fldChar w:fldCharType="begin"/>
      </w:r>
      <w:r w:rsidRPr="004D4E41">
        <w:instrText xml:space="preserve"> SEQ Fig. \* ARABIC </w:instrText>
      </w:r>
      <w:r w:rsidRPr="004D4E41">
        <w:fldChar w:fldCharType="separate"/>
      </w:r>
      <w:r w:rsidR="0027513F">
        <w:rPr>
          <w:noProof/>
        </w:rPr>
        <w:t>3</w:t>
      </w:r>
      <w:r w:rsidRPr="004D4E41">
        <w:fldChar w:fldCharType="end"/>
      </w:r>
      <w:r w:rsidRPr="004D4E41">
        <w:t xml:space="preserve">: </w:t>
      </w:r>
      <w:r>
        <w:t>Voice Organs, Vocal Cord vibrating and Vocal cord open</w:t>
      </w:r>
      <w:bookmarkEnd w:id="37"/>
    </w:p>
    <w:p w14:paraId="4D57DFF4" w14:textId="77777777" w:rsidR="00170B20" w:rsidRDefault="00170B20" w:rsidP="00170B20">
      <w:pPr>
        <w:spacing w:line="360" w:lineRule="auto"/>
        <w:jc w:val="both"/>
        <w:rPr>
          <w:color w:val="263238"/>
        </w:rPr>
      </w:pPr>
    </w:p>
    <w:p w14:paraId="3F375FFE" w14:textId="0EF2B249" w:rsidR="00170B20" w:rsidRPr="00293AA8" w:rsidRDefault="00170B20" w:rsidP="00170B20">
      <w:pPr>
        <w:spacing w:line="360" w:lineRule="auto"/>
        <w:jc w:val="both"/>
      </w:pPr>
      <w:r w:rsidRPr="00293AA8">
        <w:rPr>
          <w:color w:val="263238"/>
        </w:rPr>
        <w:t>The vocal cords are protected by the entry of food by the epiglottis. Epiglottis is like a lid made of cartilage which moves to cover the windpipe whenever the swallows any food. The epiglottis closes the windpipe when you swallow. Without the epiglottis, liquids and solids will go into the lungs via the windpipe.</w:t>
      </w:r>
      <w:sdt>
        <w:sdtPr>
          <w:rPr>
            <w:color w:val="000000"/>
          </w:rPr>
          <w:tag w:val="MENDELEY_CITATION_ad350d22-654b-4dca-9274-82303bc06ca1"/>
          <w:id w:val="-414548181"/>
          <w:placeholder>
            <w:docPart w:val="DefaultPlaceholder_-1854013440"/>
          </w:placeholder>
        </w:sdtPr>
        <w:sdtContent>
          <w:r w:rsidR="00905A07" w:rsidRPr="00905A07">
            <w:rPr>
              <w:color w:val="000000"/>
            </w:rPr>
            <w:t>(FIKES, 2020)</w:t>
          </w:r>
        </w:sdtContent>
      </w:sdt>
      <w:sdt>
        <w:sdtPr>
          <w:rPr>
            <w:color w:val="000000"/>
          </w:rPr>
          <w:tag w:val="MENDELEY_CITATION_1a9b00a8-9ead-4307-8557-556722559444"/>
          <w:id w:val="1392691112"/>
          <w:placeholder>
            <w:docPart w:val="DefaultPlaceholder_-1854013440"/>
          </w:placeholder>
        </w:sdtPr>
        <w:sdtContent>
          <w:r w:rsidR="00905A07" w:rsidRPr="00905A07">
            <w:rPr>
              <w:color w:val="000000"/>
            </w:rPr>
            <w:t>(FIKES, 2020)</w:t>
          </w:r>
        </w:sdtContent>
      </w:sdt>
    </w:p>
    <w:p w14:paraId="4A6A70A2" w14:textId="77777777" w:rsidR="00170B20" w:rsidRPr="00293AA8" w:rsidRDefault="00170B20" w:rsidP="00170B20">
      <w:pPr>
        <w:spacing w:after="240" w:line="360" w:lineRule="auto"/>
        <w:jc w:val="both"/>
        <w:rPr>
          <w:color w:val="000000"/>
        </w:rPr>
      </w:pPr>
    </w:p>
    <w:p w14:paraId="706FDD20" w14:textId="77777777" w:rsidR="00170B20" w:rsidRPr="004D4E41" w:rsidRDefault="00170B20" w:rsidP="00170B20">
      <w:pPr>
        <w:jc w:val="both"/>
      </w:pPr>
    </w:p>
    <w:p w14:paraId="0E831282" w14:textId="77777777" w:rsidR="00170B20" w:rsidRPr="004D4E41" w:rsidRDefault="00170B20" w:rsidP="00170B20">
      <w:pPr>
        <w:pStyle w:val="ThesisBody"/>
        <w:jc w:val="center"/>
      </w:pPr>
      <w:r w:rsidRPr="004D4E41">
        <w:rPr>
          <w:noProof/>
        </w:rPr>
        <w:lastRenderedPageBreak/>
        <w:drawing>
          <wp:inline distT="0" distB="0" distL="0" distR="0" wp14:anchorId="2C97A7CC" wp14:editId="510CFB00">
            <wp:extent cx="2472267" cy="1977868"/>
            <wp:effectExtent l="0" t="0" r="444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87313" cy="1989905"/>
                    </a:xfrm>
                    <a:prstGeom prst="rect">
                      <a:avLst/>
                    </a:prstGeom>
                  </pic:spPr>
                </pic:pic>
              </a:graphicData>
            </a:graphic>
          </wp:inline>
        </w:drawing>
      </w:r>
    </w:p>
    <w:p w14:paraId="5569BEB2" w14:textId="3FF6020F" w:rsidR="00170B20" w:rsidRPr="004D4E41" w:rsidRDefault="00170B20" w:rsidP="00170B20">
      <w:pPr>
        <w:pStyle w:val="Caption"/>
        <w:jc w:val="center"/>
      </w:pPr>
      <w:bookmarkStart w:id="38" w:name="_Toc51618555"/>
      <w:r w:rsidRPr="004D4E41">
        <w:t xml:space="preserve">Fig. </w:t>
      </w:r>
      <w:r w:rsidRPr="004D4E41">
        <w:fldChar w:fldCharType="begin"/>
      </w:r>
      <w:r w:rsidRPr="004D4E41">
        <w:instrText xml:space="preserve"> SEQ Fig. \* ARABIC </w:instrText>
      </w:r>
      <w:r w:rsidRPr="004D4E41">
        <w:fldChar w:fldCharType="separate"/>
      </w:r>
      <w:r w:rsidR="0027513F">
        <w:rPr>
          <w:noProof/>
        </w:rPr>
        <w:t>4</w:t>
      </w:r>
      <w:r w:rsidRPr="004D4E41">
        <w:fldChar w:fldCharType="end"/>
      </w:r>
      <w:r w:rsidRPr="004D4E41">
        <w:t xml:space="preserve">: </w:t>
      </w:r>
      <w:proofErr w:type="spellStart"/>
      <w:r>
        <w:t>Epiglotis</w:t>
      </w:r>
      <w:bookmarkEnd w:id="38"/>
      <w:proofErr w:type="spellEnd"/>
    </w:p>
    <w:p w14:paraId="3B808D75" w14:textId="77777777" w:rsidR="00170B20" w:rsidRPr="004D4E41" w:rsidRDefault="00170B20" w:rsidP="00170B20">
      <w:pPr>
        <w:jc w:val="both"/>
      </w:pPr>
    </w:p>
    <w:p w14:paraId="4DBF8756" w14:textId="77777777" w:rsidR="00170B20" w:rsidRPr="004D4E41" w:rsidRDefault="00170B20" w:rsidP="00170B20">
      <w:pPr>
        <w:jc w:val="both"/>
      </w:pPr>
    </w:p>
    <w:p w14:paraId="47B7D32C" w14:textId="7339F379" w:rsidR="00170B20" w:rsidRPr="004D4E41" w:rsidRDefault="00170B20" w:rsidP="00456453">
      <w:pPr>
        <w:pStyle w:val="Heading3"/>
      </w:pPr>
      <w:bookmarkStart w:id="39" w:name="_Toc51623004"/>
      <w:r w:rsidRPr="004D4E41">
        <w:t>2.</w:t>
      </w:r>
      <w:r w:rsidR="00456453">
        <w:t>2.1</w:t>
      </w:r>
      <w:r w:rsidRPr="004D4E41">
        <w:t xml:space="preserve"> Larynx</w:t>
      </w:r>
      <w:bookmarkEnd w:id="39"/>
    </w:p>
    <w:p w14:paraId="722D0C28" w14:textId="77777777" w:rsidR="00170B20" w:rsidRPr="004D4E41" w:rsidRDefault="00170B20" w:rsidP="00170B20">
      <w:pPr>
        <w:jc w:val="both"/>
      </w:pPr>
    </w:p>
    <w:p w14:paraId="45385E2E" w14:textId="77777777" w:rsidR="00170B20" w:rsidRPr="00383EC5" w:rsidRDefault="00170B20" w:rsidP="00170B20">
      <w:pPr>
        <w:pStyle w:val="NormalWeb"/>
        <w:shd w:val="clear" w:color="auto" w:fill="FFFFFF"/>
        <w:spacing w:before="0" w:beforeAutospacing="0" w:after="240" w:afterAutospacing="0" w:line="360" w:lineRule="auto"/>
        <w:jc w:val="both"/>
        <w:rPr>
          <w:color w:val="333333"/>
          <w:shd w:val="clear" w:color="auto" w:fill="FFFFFF"/>
        </w:rPr>
      </w:pPr>
      <w:r w:rsidRPr="00383EC5">
        <w:rPr>
          <w:color w:val="333333"/>
          <w:shd w:val="clear" w:color="auto" w:fill="FFFFFF"/>
        </w:rPr>
        <w:t xml:space="preserve">The larynx is also known as called as glottis or the voice box. It is the tunnel for air to flow between </w:t>
      </w:r>
      <w:hyperlink r:id="rId25" w:history="1">
        <w:r w:rsidRPr="00383EC5">
          <w:rPr>
            <w:rStyle w:val="Hyperlink"/>
            <w:rFonts w:eastAsiaTheme="majorEastAsia"/>
            <w:color w:val="0065A8"/>
            <w:shd w:val="clear" w:color="auto" w:fill="FFFFFF"/>
          </w:rPr>
          <w:t>pharynx</w:t>
        </w:r>
      </w:hyperlink>
      <w:r w:rsidRPr="00383EC5">
        <w:rPr>
          <w:color w:val="333333"/>
          <w:shd w:val="clear" w:color="auto" w:fill="FFFFFF"/>
        </w:rPr>
        <w:t xml:space="preserve"> and t</w:t>
      </w:r>
      <w:hyperlink r:id="rId26" w:history="1">
        <w:r w:rsidRPr="00383EC5">
          <w:rPr>
            <w:rStyle w:val="Hyperlink"/>
            <w:rFonts w:eastAsiaTheme="majorEastAsia"/>
            <w:color w:val="0065A8"/>
            <w:shd w:val="clear" w:color="auto" w:fill="FFFFFF"/>
          </w:rPr>
          <w:t>rachea</w:t>
        </w:r>
      </w:hyperlink>
      <w:r w:rsidRPr="00383EC5">
        <w:rPr>
          <w:color w:val="333333"/>
          <w:shd w:val="clear" w:color="auto" w:fill="FFFFFF"/>
        </w:rPr>
        <w:t>, as shown in the picture below.</w:t>
      </w:r>
    </w:p>
    <w:p w14:paraId="1E81EA19" w14:textId="77777777" w:rsidR="00170B20" w:rsidRPr="004D4E41" w:rsidRDefault="00170B20" w:rsidP="00170B20">
      <w:pPr>
        <w:jc w:val="center"/>
      </w:pPr>
      <w:r w:rsidRPr="004D4E41">
        <w:fldChar w:fldCharType="begin"/>
      </w:r>
      <w:r w:rsidRPr="004D4E41">
        <w:instrText xml:space="preserve"> INCLUDEPICTURE "https://upload.wikimedia.org/wikipedia/commons/1/16/Throat_Diagram.png" \* MERGEFORMATINET </w:instrText>
      </w:r>
      <w:r w:rsidRPr="004D4E41">
        <w:fldChar w:fldCharType="separate"/>
      </w:r>
      <w:r w:rsidRPr="004D4E41">
        <w:rPr>
          <w:noProof/>
        </w:rPr>
        <w:drawing>
          <wp:inline distT="0" distB="0" distL="0" distR="0" wp14:anchorId="7A060A2F" wp14:editId="54C1AF73">
            <wp:extent cx="2808514" cy="29392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lose up of a logo&#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6500" cy="2947557"/>
                    </a:xfrm>
                    <a:prstGeom prst="rect">
                      <a:avLst/>
                    </a:prstGeom>
                    <a:noFill/>
                    <a:ln>
                      <a:noFill/>
                    </a:ln>
                  </pic:spPr>
                </pic:pic>
              </a:graphicData>
            </a:graphic>
          </wp:inline>
        </w:drawing>
      </w:r>
      <w:r w:rsidRPr="004D4E41">
        <w:fldChar w:fldCharType="end"/>
      </w:r>
    </w:p>
    <w:p w14:paraId="78FE7D52" w14:textId="135AD33C" w:rsidR="00170B20" w:rsidRPr="004D4E41" w:rsidRDefault="00170B20" w:rsidP="00170B20">
      <w:pPr>
        <w:pStyle w:val="Caption"/>
        <w:jc w:val="center"/>
      </w:pPr>
      <w:bookmarkStart w:id="40" w:name="_Toc51618556"/>
      <w:r w:rsidRPr="004D4E41">
        <w:t xml:space="preserve">Fig. </w:t>
      </w:r>
      <w:r w:rsidRPr="004D4E41">
        <w:fldChar w:fldCharType="begin"/>
      </w:r>
      <w:r w:rsidRPr="004D4E41">
        <w:instrText xml:space="preserve"> SEQ Fig. \* ARABIC </w:instrText>
      </w:r>
      <w:r w:rsidRPr="004D4E41">
        <w:fldChar w:fldCharType="separate"/>
      </w:r>
      <w:r w:rsidR="0027513F">
        <w:rPr>
          <w:noProof/>
        </w:rPr>
        <w:t>5</w:t>
      </w:r>
      <w:r w:rsidRPr="004D4E41">
        <w:fldChar w:fldCharType="end"/>
      </w:r>
      <w:r w:rsidRPr="004D4E41">
        <w:t xml:space="preserve">: </w:t>
      </w:r>
      <w:r>
        <w:t>Larynx</w:t>
      </w:r>
      <w:bookmarkEnd w:id="40"/>
    </w:p>
    <w:p w14:paraId="60C1C5A5" w14:textId="1AC5265B" w:rsidR="00170B20" w:rsidRPr="004D4E41" w:rsidRDefault="00170B20" w:rsidP="00170B20">
      <w:pPr>
        <w:jc w:val="both"/>
      </w:pPr>
    </w:p>
    <w:p w14:paraId="04C843A8" w14:textId="78A44516" w:rsidR="00170B20" w:rsidRPr="00D63355" w:rsidRDefault="0088145F" w:rsidP="00170B20">
      <w:pPr>
        <w:spacing w:after="240" w:line="360" w:lineRule="auto"/>
        <w:jc w:val="both"/>
        <w:rPr>
          <w:color w:val="000000"/>
        </w:rPr>
      </w:pPr>
      <w:sdt>
        <w:sdtPr>
          <w:rPr>
            <w:color w:val="000000"/>
          </w:rPr>
          <w:tag w:val="MENDELEY_CITATION_dd4ac84e-265e-4a73-ad5f-cd94efa486b4"/>
          <w:id w:val="-2077120223"/>
          <w:placeholder>
            <w:docPart w:val="DefaultPlaceholder_-1854013440"/>
          </w:placeholder>
        </w:sdtPr>
        <w:sdtContent>
          <w:r w:rsidR="00905A07" w:rsidRPr="00905A07">
            <w:rPr>
              <w:color w:val="000000"/>
            </w:rPr>
            <w:t>(NCI, 2020)</w:t>
          </w:r>
        </w:sdtContent>
      </w:sdt>
      <w:r w:rsidR="00170B20" w:rsidRPr="00D63355">
        <w:rPr>
          <w:color w:val="000000"/>
        </w:rPr>
        <w:t>The larynx is located towards the front of the </w:t>
      </w:r>
      <w:hyperlink r:id="rId28" w:history="1">
        <w:r w:rsidR="00170B20" w:rsidRPr="00D63355">
          <w:rPr>
            <w:color w:val="000000"/>
          </w:rPr>
          <w:t>neck</w:t>
        </w:r>
      </w:hyperlink>
      <w:r w:rsidR="00170B20" w:rsidRPr="00D63355">
        <w:rPr>
          <w:color w:val="000000"/>
        </w:rPr>
        <w:t xml:space="preserve">, below pharynx and above the trachea, Its primary objective is to prevent food from entering the lower airway. It does this by sealing the lower airway based on specific stimulation. It causes the respiration to stop temporarily. </w:t>
      </w:r>
      <w:r w:rsidR="00170B20" w:rsidRPr="00D63355">
        <w:rPr>
          <w:color w:val="000000"/>
        </w:rPr>
        <w:lastRenderedPageBreak/>
        <w:t>Hence it is also preventing the entry of solid or liquid food or foreign matter into the lungs. The larynx also helps in controlling breathing, coughing, phonation.</w:t>
      </w:r>
    </w:p>
    <w:p w14:paraId="11D8376F" w14:textId="083C9E01" w:rsidR="00170B20" w:rsidRPr="00D63355" w:rsidRDefault="00170B20" w:rsidP="00170B20">
      <w:pPr>
        <w:spacing w:after="240" w:line="360" w:lineRule="auto"/>
        <w:jc w:val="both"/>
        <w:rPr>
          <w:color w:val="000000"/>
        </w:rPr>
      </w:pPr>
      <w:r w:rsidRPr="00D63355">
        <w:rPr>
          <w:color w:val="333333"/>
          <w:shd w:val="clear" w:color="auto" w:fill="FFFFFF"/>
        </w:rPr>
        <w:t xml:space="preserve">The larynx has three parts. They are </w:t>
      </w:r>
      <w:proofErr w:type="spellStart"/>
      <w:r w:rsidRPr="00D63355">
        <w:rPr>
          <w:color w:val="333333"/>
          <w:shd w:val="clear" w:color="auto" w:fill="FFFFFF"/>
        </w:rPr>
        <w:t>sublarynx</w:t>
      </w:r>
      <w:proofErr w:type="spellEnd"/>
      <w:r w:rsidRPr="00D63355">
        <w:rPr>
          <w:color w:val="333333"/>
          <w:shd w:val="clear" w:color="auto" w:fill="FFFFFF"/>
        </w:rPr>
        <w:t xml:space="preserve">, larynx, and </w:t>
      </w:r>
      <w:proofErr w:type="spellStart"/>
      <w:r w:rsidRPr="00D63355">
        <w:rPr>
          <w:color w:val="333333"/>
          <w:shd w:val="clear" w:color="auto" w:fill="FFFFFF"/>
        </w:rPr>
        <w:t>supralarynx</w:t>
      </w:r>
      <w:proofErr w:type="spellEnd"/>
      <w:r w:rsidRPr="00D63355">
        <w:rPr>
          <w:color w:val="333333"/>
          <w:shd w:val="clear" w:color="auto" w:fill="FFFFFF"/>
        </w:rPr>
        <w:t xml:space="preserve">. The larynx has nine connected cartilages. They are </w:t>
      </w:r>
      <w:r w:rsidRPr="00D63355">
        <w:rPr>
          <w:color w:val="000000"/>
        </w:rPr>
        <w:t>cricoid, thyroid, epiglottis</w:t>
      </w:r>
      <w:r w:rsidRPr="00D63355">
        <w:rPr>
          <w:color w:val="333333"/>
          <w:shd w:val="clear" w:color="auto" w:fill="FFFFFF"/>
        </w:rPr>
        <w:t xml:space="preserve">, </w:t>
      </w:r>
      <w:r w:rsidRPr="00D63355">
        <w:rPr>
          <w:color w:val="000000"/>
        </w:rPr>
        <w:t>arytenoids, corniculate, cuneiform</w:t>
      </w:r>
      <w:r w:rsidRPr="00D63355">
        <w:rPr>
          <w:color w:val="333333"/>
          <w:shd w:val="clear" w:color="auto" w:fill="FFFFFF"/>
        </w:rPr>
        <w:t xml:space="preserve"> and some muscles. The cartilages are connected by ligaments and muscles.</w:t>
      </w:r>
      <w:r w:rsidRPr="00D63355">
        <w:rPr>
          <w:color w:val="333333"/>
        </w:rPr>
        <w:t xml:space="preserve"> The larynx is essential for generating </w:t>
      </w:r>
      <w:hyperlink r:id="rId29" w:history="1">
        <w:r w:rsidRPr="00D63355">
          <w:rPr>
            <w:rStyle w:val="Hyperlink"/>
            <w:color w:val="0065A8"/>
          </w:rPr>
          <w:t>speech</w:t>
        </w:r>
      </w:hyperlink>
      <w:r w:rsidRPr="00D63355">
        <w:rPr>
          <w:color w:val="333333"/>
        </w:rPr>
        <w:t>. The </w:t>
      </w:r>
      <w:hyperlink r:id="rId30" w:history="1">
        <w:r w:rsidRPr="00D63355">
          <w:rPr>
            <w:rStyle w:val="Hyperlink"/>
            <w:rFonts w:eastAsiaTheme="majorEastAsia"/>
            <w:color w:val="0065A8"/>
          </w:rPr>
          <w:t>epiglottis</w:t>
        </w:r>
      </w:hyperlink>
      <w:r w:rsidRPr="00D63355">
        <w:rPr>
          <w:color w:val="333333"/>
        </w:rPr>
        <w:t xml:space="preserve"> has no role in sound creation. It seals the larynx when liquid or solid food gets swallowed.</w:t>
      </w:r>
      <w:r w:rsidRPr="00D63355">
        <w:rPr>
          <w:color w:val="000000"/>
        </w:rPr>
        <w:t xml:space="preserve"> The hyoid bone helps with laryngeal motion. </w:t>
      </w:r>
      <w:sdt>
        <w:sdtPr>
          <w:rPr>
            <w:color w:val="000000"/>
          </w:rPr>
          <w:tag w:val="MENDELEY_CITATION_f5db1009-781b-467b-94bf-9cfcb51712b0"/>
          <w:id w:val="1977033468"/>
          <w:placeholder>
            <w:docPart w:val="DefaultPlaceholder_-1854013440"/>
          </w:placeholder>
        </w:sdtPr>
        <w:sdtContent>
          <w:r w:rsidR="00905A07" w:rsidRPr="00905A07">
            <w:rPr>
              <w:color w:val="000000"/>
            </w:rPr>
            <w:t>(</w:t>
          </w:r>
          <w:proofErr w:type="spellStart"/>
          <w:r w:rsidR="00905A07" w:rsidRPr="00905A07">
            <w:rPr>
              <w:color w:val="000000"/>
            </w:rPr>
            <w:t>Vashishta</w:t>
          </w:r>
          <w:proofErr w:type="spellEnd"/>
          <w:r w:rsidR="00905A07" w:rsidRPr="00905A07">
            <w:rPr>
              <w:color w:val="000000"/>
            </w:rPr>
            <w:t>, 2020)</w:t>
          </w:r>
        </w:sdtContent>
      </w:sdt>
    </w:p>
    <w:p w14:paraId="2ED36807" w14:textId="77777777" w:rsidR="00170B20" w:rsidRPr="004D4E41" w:rsidRDefault="00170B20" w:rsidP="00170B20">
      <w:pPr>
        <w:jc w:val="both"/>
      </w:pPr>
    </w:p>
    <w:p w14:paraId="7F4AB20D" w14:textId="77777777" w:rsidR="00170B20" w:rsidRPr="004D4E41" w:rsidRDefault="00170B20" w:rsidP="00170B20">
      <w:pPr>
        <w:jc w:val="center"/>
      </w:pPr>
      <w:r w:rsidRPr="004D4E41">
        <w:fldChar w:fldCharType="begin"/>
      </w:r>
      <w:r w:rsidRPr="004D4E41">
        <w:instrText xml:space="preserve"> INCLUDEPICTURE "https://training.seer.cancer.gov/images/anatomy/respiratory/larynx.jpg" \* MERGEFORMATINET </w:instrText>
      </w:r>
      <w:r w:rsidRPr="004D4E41">
        <w:fldChar w:fldCharType="separate"/>
      </w:r>
      <w:r w:rsidRPr="004D4E41">
        <w:rPr>
          <w:noProof/>
        </w:rPr>
        <w:drawing>
          <wp:inline distT="0" distB="0" distL="0" distR="0" wp14:anchorId="2574AAB7" wp14:editId="07C60374">
            <wp:extent cx="4087091" cy="2468920"/>
            <wp:effectExtent l="0" t="0" r="8890" b="7620"/>
            <wp:docPr id="4" name="Picture 4" descr="Illustration of the lary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the larynx"/>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3738" cy="2491058"/>
                    </a:xfrm>
                    <a:prstGeom prst="rect">
                      <a:avLst/>
                    </a:prstGeom>
                    <a:noFill/>
                    <a:ln>
                      <a:noFill/>
                    </a:ln>
                  </pic:spPr>
                </pic:pic>
              </a:graphicData>
            </a:graphic>
          </wp:inline>
        </w:drawing>
      </w:r>
      <w:r w:rsidRPr="004D4E41">
        <w:fldChar w:fldCharType="end"/>
      </w:r>
    </w:p>
    <w:p w14:paraId="6F9D90EF" w14:textId="3B45AC42" w:rsidR="00170B20" w:rsidRPr="004D4E41" w:rsidRDefault="00170B20" w:rsidP="00170B20">
      <w:pPr>
        <w:pStyle w:val="Caption"/>
        <w:jc w:val="center"/>
      </w:pPr>
      <w:bookmarkStart w:id="41" w:name="_Toc51618557"/>
      <w:r w:rsidRPr="004D4E41">
        <w:t xml:space="preserve">Fig. </w:t>
      </w:r>
      <w:r w:rsidRPr="004D4E41">
        <w:fldChar w:fldCharType="begin"/>
      </w:r>
      <w:r w:rsidRPr="004D4E41">
        <w:instrText xml:space="preserve"> SEQ Fig. \* ARABIC </w:instrText>
      </w:r>
      <w:r w:rsidRPr="004D4E41">
        <w:fldChar w:fldCharType="separate"/>
      </w:r>
      <w:r w:rsidR="0027513F">
        <w:rPr>
          <w:noProof/>
        </w:rPr>
        <w:t>6</w:t>
      </w:r>
      <w:r w:rsidRPr="004D4E41">
        <w:fldChar w:fldCharType="end"/>
      </w:r>
      <w:r w:rsidRPr="004D4E41">
        <w:t xml:space="preserve">: </w:t>
      </w:r>
      <w:r>
        <w:t>Larynx Anatomy</w:t>
      </w:r>
      <w:bookmarkEnd w:id="41"/>
    </w:p>
    <w:p w14:paraId="0ACE168A" w14:textId="77777777" w:rsidR="00170B20" w:rsidRPr="004D4E41" w:rsidRDefault="00170B20" w:rsidP="00170B20">
      <w:pPr>
        <w:jc w:val="both"/>
      </w:pPr>
    </w:p>
    <w:p w14:paraId="1F436D66" w14:textId="77777777" w:rsidR="00170B20" w:rsidRPr="004D4E41" w:rsidRDefault="00170B20" w:rsidP="00170B20">
      <w:pPr>
        <w:jc w:val="both"/>
      </w:pPr>
    </w:p>
    <w:p w14:paraId="78C89D8B" w14:textId="77777777" w:rsidR="00170B20" w:rsidRPr="004D4E41" w:rsidRDefault="00170B20" w:rsidP="00170B20">
      <w:pPr>
        <w:jc w:val="both"/>
      </w:pPr>
    </w:p>
    <w:p w14:paraId="119D9F09" w14:textId="77777777" w:rsidR="00170B20" w:rsidRPr="004D4E41" w:rsidRDefault="00170B20" w:rsidP="00170B20">
      <w:pPr>
        <w:jc w:val="both"/>
      </w:pPr>
    </w:p>
    <w:p w14:paraId="66EACCD2" w14:textId="637025F0" w:rsidR="00170B20" w:rsidRPr="004D4E41" w:rsidRDefault="00170B20" w:rsidP="00456453">
      <w:pPr>
        <w:pStyle w:val="Heading3"/>
      </w:pPr>
      <w:bookmarkStart w:id="42" w:name="_Toc51623005"/>
      <w:r w:rsidRPr="004D4E41">
        <w:t>2.</w:t>
      </w:r>
      <w:r w:rsidR="00456453">
        <w:t>2.2</w:t>
      </w:r>
      <w:r w:rsidRPr="004D4E41">
        <w:t xml:space="preserve"> Vocal Folds/Vocal Cords</w:t>
      </w:r>
      <w:bookmarkEnd w:id="42"/>
    </w:p>
    <w:p w14:paraId="58C0891A" w14:textId="77777777" w:rsidR="00170B20" w:rsidRPr="004D4E41" w:rsidRDefault="00170B20" w:rsidP="00170B20">
      <w:pPr>
        <w:jc w:val="both"/>
      </w:pPr>
    </w:p>
    <w:p w14:paraId="78DD4A6B" w14:textId="416A9155" w:rsidR="00170B20" w:rsidRPr="004D4E41" w:rsidRDefault="00170B20" w:rsidP="00170B20">
      <w:pPr>
        <w:shd w:val="clear" w:color="auto" w:fill="FFFFFF"/>
        <w:spacing w:after="375" w:line="360" w:lineRule="auto"/>
        <w:jc w:val="both"/>
        <w:rPr>
          <w:color w:val="333333"/>
        </w:rPr>
      </w:pPr>
      <w:r w:rsidRPr="004D4E41">
        <w:rPr>
          <w:color w:val="333333"/>
        </w:rPr>
        <w:t>The vocal cords are made up of thin bands of delicate muscle. They are covered by mucous membrane. They start from the front to the back of the larynx. They are attached to cartilages.</w:t>
      </w:r>
      <w:sdt>
        <w:sdtPr>
          <w:rPr>
            <w:color w:val="000000"/>
          </w:rPr>
          <w:tag w:val="MENDELEY_CITATION_80c58294-6b05-4e9f-a60a-97fcc34b3821"/>
          <w:id w:val="1122654464"/>
          <w:placeholder>
            <w:docPart w:val="DefaultPlaceholder_-1854013440"/>
          </w:placeholder>
        </w:sdtPr>
        <w:sdtContent>
          <w:r w:rsidR="00905A07" w:rsidRPr="00905A07">
            <w:rPr>
              <w:color w:val="000000"/>
            </w:rPr>
            <w:t>(Thomas, 2020)</w:t>
          </w:r>
        </w:sdtContent>
      </w:sdt>
    </w:p>
    <w:p w14:paraId="5C7CF350" w14:textId="6BB47BB4" w:rsidR="00170B20" w:rsidRPr="004D4E41" w:rsidRDefault="00170B20" w:rsidP="00170B20">
      <w:pPr>
        <w:shd w:val="clear" w:color="auto" w:fill="FFFFFF"/>
        <w:spacing w:after="375" w:line="360" w:lineRule="auto"/>
        <w:jc w:val="both"/>
        <w:rPr>
          <w:color w:val="333333"/>
        </w:rPr>
      </w:pPr>
      <w:r w:rsidRPr="004D4E41">
        <w:rPr>
          <w:color w:val="333333"/>
        </w:rPr>
        <w:t xml:space="preserve">The vocal cords by a pair of nerves called the recurrent laryngeal nerves. The nerves control the space between the vocal cords. When is person is not speaking and is breathing, the cords are open wide. While the person is speaking the space between the cords varies to create voice. They close </w:t>
      </w:r>
      <w:r w:rsidRPr="004D4E41">
        <w:rPr>
          <w:color w:val="333333"/>
        </w:rPr>
        <w:lastRenderedPageBreak/>
        <w:t>up during swallowing. They look like a shiny pale white plate-like structures. Arranged to form a V. Below the vocal cords is the trachea which leads to the lungs.</w:t>
      </w:r>
      <w:sdt>
        <w:sdtPr>
          <w:rPr>
            <w:color w:val="000000"/>
          </w:rPr>
          <w:tag w:val="MENDELEY_CITATION_8c1581f5-9237-43c8-8920-299a25b309e6"/>
          <w:id w:val="1400478167"/>
          <w:placeholder>
            <w:docPart w:val="DefaultPlaceholder_-1854013440"/>
          </w:placeholder>
        </w:sdtPr>
        <w:sdtContent>
          <w:r w:rsidR="00905A07" w:rsidRPr="00905A07">
            <w:rPr>
              <w:color w:val="000000"/>
            </w:rPr>
            <w:t>(UNMC, 2020c)</w:t>
          </w:r>
        </w:sdtContent>
      </w:sdt>
    </w:p>
    <w:p w14:paraId="408F3B6C" w14:textId="77777777" w:rsidR="00170B20" w:rsidRPr="004D4E41" w:rsidRDefault="00170B20" w:rsidP="00170B20">
      <w:pPr>
        <w:spacing w:after="240"/>
        <w:jc w:val="both"/>
        <w:rPr>
          <w:color w:val="000000"/>
        </w:rPr>
      </w:pPr>
    </w:p>
    <w:p w14:paraId="51E785A2" w14:textId="77777777" w:rsidR="00170B20" w:rsidRPr="004D4E41" w:rsidRDefault="00170B20" w:rsidP="00170B20">
      <w:pPr>
        <w:spacing w:line="360" w:lineRule="auto"/>
        <w:jc w:val="center"/>
      </w:pPr>
      <w:r w:rsidRPr="004D4E41">
        <w:rPr>
          <w:noProof/>
        </w:rPr>
        <w:drawing>
          <wp:inline distT="0" distB="0" distL="0" distR="0" wp14:anchorId="527F2BDE" wp14:editId="73C2BC5C">
            <wp:extent cx="3723268" cy="2080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41" b="11553"/>
                    <a:stretch/>
                  </pic:blipFill>
                  <pic:spPr bwMode="auto">
                    <a:xfrm>
                      <a:off x="0" y="0"/>
                      <a:ext cx="3741814" cy="2090622"/>
                    </a:xfrm>
                    <a:prstGeom prst="rect">
                      <a:avLst/>
                    </a:prstGeom>
                    <a:ln>
                      <a:noFill/>
                    </a:ln>
                    <a:extLst>
                      <a:ext uri="{53640926-AAD7-44D8-BBD7-CCE9431645EC}">
                        <a14:shadowObscured xmlns:a14="http://schemas.microsoft.com/office/drawing/2010/main"/>
                      </a:ext>
                    </a:extLst>
                  </pic:spPr>
                </pic:pic>
              </a:graphicData>
            </a:graphic>
          </wp:inline>
        </w:drawing>
      </w:r>
    </w:p>
    <w:p w14:paraId="39FE8B2B" w14:textId="1C57B4EE" w:rsidR="00170B20" w:rsidRPr="004D4E41" w:rsidRDefault="00170B20" w:rsidP="00170B20">
      <w:pPr>
        <w:pStyle w:val="Caption"/>
        <w:jc w:val="center"/>
      </w:pPr>
      <w:bookmarkStart w:id="43" w:name="_Toc51618558"/>
      <w:r w:rsidRPr="004D4E41">
        <w:t xml:space="preserve">Fig. </w:t>
      </w:r>
      <w:r w:rsidRPr="004D4E41">
        <w:fldChar w:fldCharType="begin"/>
      </w:r>
      <w:r w:rsidRPr="004D4E41">
        <w:instrText xml:space="preserve"> SEQ Fig. \* ARABIC </w:instrText>
      </w:r>
      <w:r w:rsidRPr="004D4E41">
        <w:fldChar w:fldCharType="separate"/>
      </w:r>
      <w:r w:rsidR="0027513F">
        <w:rPr>
          <w:noProof/>
        </w:rPr>
        <w:t>7</w:t>
      </w:r>
      <w:r w:rsidRPr="004D4E41">
        <w:fldChar w:fldCharType="end"/>
      </w:r>
      <w:r w:rsidRPr="004D4E41">
        <w:t xml:space="preserve">: </w:t>
      </w:r>
      <w:r>
        <w:t>Larynx and Vocal Cords</w:t>
      </w:r>
      <w:bookmarkEnd w:id="43"/>
    </w:p>
    <w:p w14:paraId="752DB900" w14:textId="77777777" w:rsidR="00170B20" w:rsidRPr="004D4E41" w:rsidRDefault="00170B20" w:rsidP="00170B20">
      <w:pPr>
        <w:jc w:val="both"/>
      </w:pPr>
    </w:p>
    <w:p w14:paraId="761F20AB" w14:textId="77777777" w:rsidR="00170B20" w:rsidRPr="004D4E41" w:rsidRDefault="00170B20" w:rsidP="00170B20">
      <w:pPr>
        <w:jc w:val="center"/>
      </w:pPr>
      <w:r w:rsidRPr="004D4E41">
        <w:fldChar w:fldCharType="begin"/>
      </w:r>
      <w:r w:rsidRPr="004D4E41">
        <w:instrText xml:space="preserve"> INCLUDEPICTURE "https://app1.unmc.edu/medicine/heywood/laryngealdisease/Data/images/normalopencords.jpg" \* MERGEFORMATINET </w:instrText>
      </w:r>
      <w:r w:rsidRPr="004D4E41">
        <w:fldChar w:fldCharType="separate"/>
      </w:r>
      <w:r w:rsidRPr="004D4E41">
        <w:rPr>
          <w:noProof/>
        </w:rPr>
        <w:drawing>
          <wp:inline distT="0" distB="0" distL="0" distR="0" wp14:anchorId="10C11806" wp14:editId="5AC368BB">
            <wp:extent cx="3590746" cy="2392680"/>
            <wp:effectExtent l="0" t="0" r="0" b="7620"/>
            <wp:docPr id="24" name="Picture 24" descr="A picture containing table, gam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able, game, devic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8436" cy="2397804"/>
                    </a:xfrm>
                    <a:prstGeom prst="rect">
                      <a:avLst/>
                    </a:prstGeom>
                    <a:noFill/>
                    <a:ln>
                      <a:noFill/>
                    </a:ln>
                  </pic:spPr>
                </pic:pic>
              </a:graphicData>
            </a:graphic>
          </wp:inline>
        </w:drawing>
      </w:r>
      <w:r w:rsidRPr="004D4E41">
        <w:fldChar w:fldCharType="end"/>
      </w:r>
    </w:p>
    <w:p w14:paraId="23354113" w14:textId="5D637437" w:rsidR="00170B20" w:rsidRPr="004D4E41" w:rsidRDefault="00170B20" w:rsidP="00170B20">
      <w:pPr>
        <w:pStyle w:val="Caption"/>
        <w:jc w:val="center"/>
      </w:pPr>
      <w:bookmarkStart w:id="44" w:name="_Toc51618559"/>
      <w:r w:rsidRPr="004D4E41">
        <w:t xml:space="preserve">Fig. </w:t>
      </w:r>
      <w:r w:rsidRPr="004D4E41">
        <w:fldChar w:fldCharType="begin"/>
      </w:r>
      <w:r w:rsidRPr="004D4E41">
        <w:instrText xml:space="preserve"> SEQ Fig. \* ARABIC </w:instrText>
      </w:r>
      <w:r w:rsidRPr="004D4E41">
        <w:fldChar w:fldCharType="separate"/>
      </w:r>
      <w:r w:rsidR="0027513F">
        <w:rPr>
          <w:noProof/>
        </w:rPr>
        <w:t>8</w:t>
      </w:r>
      <w:r w:rsidRPr="004D4E41">
        <w:fldChar w:fldCharType="end"/>
      </w:r>
      <w:r w:rsidRPr="004D4E41">
        <w:t xml:space="preserve">: </w:t>
      </w:r>
      <w:r>
        <w:t>Vocal Cord Opened</w:t>
      </w:r>
      <w:bookmarkEnd w:id="44"/>
    </w:p>
    <w:p w14:paraId="4D0E409B" w14:textId="77777777" w:rsidR="00170B20" w:rsidRPr="004D4E41" w:rsidRDefault="00170B20" w:rsidP="00170B20">
      <w:pPr>
        <w:jc w:val="center"/>
      </w:pPr>
      <w:r w:rsidRPr="004D4E41">
        <w:lastRenderedPageBreak/>
        <w:fldChar w:fldCharType="begin"/>
      </w:r>
      <w:r w:rsidRPr="004D4E41">
        <w:instrText xml:space="preserve"> INCLUDEPICTURE "https://app1.unmc.edu/medicine/heywood/laryngealdisease/Data/images/normalclosedcords.jpg" \* MERGEFORMATINET </w:instrText>
      </w:r>
      <w:r w:rsidRPr="004D4E41">
        <w:fldChar w:fldCharType="separate"/>
      </w:r>
      <w:r w:rsidRPr="004D4E41">
        <w:rPr>
          <w:noProof/>
        </w:rPr>
        <w:drawing>
          <wp:inline distT="0" distB="0" distL="0" distR="0" wp14:anchorId="1595C3E0" wp14:editId="2D88181B">
            <wp:extent cx="3259117" cy="2171700"/>
            <wp:effectExtent l="0" t="0" r="0" b="0"/>
            <wp:docPr id="25" name="Picture 25"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indoor, sitting, table, small&#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60919" cy="2172901"/>
                    </a:xfrm>
                    <a:prstGeom prst="rect">
                      <a:avLst/>
                    </a:prstGeom>
                    <a:noFill/>
                    <a:ln>
                      <a:noFill/>
                    </a:ln>
                  </pic:spPr>
                </pic:pic>
              </a:graphicData>
            </a:graphic>
          </wp:inline>
        </w:drawing>
      </w:r>
      <w:r w:rsidRPr="004D4E41">
        <w:fldChar w:fldCharType="end"/>
      </w:r>
    </w:p>
    <w:p w14:paraId="36D157D2" w14:textId="7DB21552" w:rsidR="00170B20" w:rsidRPr="004D4E41" w:rsidRDefault="00170B20" w:rsidP="00170B20">
      <w:pPr>
        <w:pStyle w:val="Caption"/>
        <w:jc w:val="center"/>
      </w:pPr>
      <w:bookmarkStart w:id="45" w:name="_Toc51618560"/>
      <w:r w:rsidRPr="004D4E41">
        <w:t xml:space="preserve">Fig. </w:t>
      </w:r>
      <w:r w:rsidRPr="004D4E41">
        <w:fldChar w:fldCharType="begin"/>
      </w:r>
      <w:r w:rsidRPr="004D4E41">
        <w:instrText xml:space="preserve"> SEQ Fig. \* ARABIC </w:instrText>
      </w:r>
      <w:r w:rsidRPr="004D4E41">
        <w:fldChar w:fldCharType="separate"/>
      </w:r>
      <w:r w:rsidR="0027513F">
        <w:rPr>
          <w:noProof/>
        </w:rPr>
        <w:t>9</w:t>
      </w:r>
      <w:r w:rsidRPr="004D4E41">
        <w:fldChar w:fldCharType="end"/>
      </w:r>
      <w:r w:rsidRPr="004D4E41">
        <w:t xml:space="preserve">: </w:t>
      </w:r>
      <w:r>
        <w:t xml:space="preserve">Vocal Cord </w:t>
      </w:r>
      <w:proofErr w:type="spellStart"/>
      <w:r>
        <w:t>CLosed</w:t>
      </w:r>
      <w:bookmarkEnd w:id="45"/>
      <w:proofErr w:type="spellEnd"/>
    </w:p>
    <w:p w14:paraId="1822E124" w14:textId="4D1D160F" w:rsidR="00170B20" w:rsidRDefault="00170B20" w:rsidP="00170B20">
      <w:pPr>
        <w:jc w:val="both"/>
      </w:pPr>
    </w:p>
    <w:p w14:paraId="6FE41590" w14:textId="77777777" w:rsidR="00493BCD" w:rsidRPr="004D4E41" w:rsidRDefault="00493BCD" w:rsidP="00170B20">
      <w:pPr>
        <w:jc w:val="both"/>
      </w:pPr>
    </w:p>
    <w:p w14:paraId="2959E787" w14:textId="04F15F07" w:rsidR="00170B20" w:rsidRPr="004D4E41" w:rsidRDefault="00170B20" w:rsidP="00170B20">
      <w:pPr>
        <w:pStyle w:val="Heading2"/>
        <w:spacing w:line="360" w:lineRule="auto"/>
        <w:jc w:val="both"/>
        <w:rPr>
          <w:rFonts w:cs="Times New Roman"/>
        </w:rPr>
      </w:pPr>
      <w:bookmarkStart w:id="46" w:name="_Toc51623006"/>
      <w:r w:rsidRPr="004D4E41">
        <w:rPr>
          <w:rFonts w:cs="Times New Roman"/>
        </w:rPr>
        <w:t>2.</w:t>
      </w:r>
      <w:r w:rsidR="00456453">
        <w:rPr>
          <w:rFonts w:cs="Times New Roman"/>
        </w:rPr>
        <w:t>2</w:t>
      </w:r>
      <w:r w:rsidRPr="004D4E41">
        <w:rPr>
          <w:rFonts w:cs="Times New Roman"/>
        </w:rPr>
        <w:t xml:space="preserve"> Vocal </w:t>
      </w:r>
      <w:bookmarkEnd w:id="46"/>
      <w:r w:rsidR="00456453">
        <w:rPr>
          <w:rFonts w:cs="Times New Roman"/>
        </w:rPr>
        <w:t>Disorders</w:t>
      </w:r>
    </w:p>
    <w:p w14:paraId="0BAEBC6B" w14:textId="168A4FF3" w:rsidR="00170B20" w:rsidRPr="004D4E41" w:rsidRDefault="00170B20" w:rsidP="00170B20">
      <w:pPr>
        <w:shd w:val="clear" w:color="auto" w:fill="FFFFFF"/>
        <w:spacing w:after="375" w:line="360" w:lineRule="auto"/>
        <w:jc w:val="both"/>
        <w:rPr>
          <w:color w:val="333333"/>
        </w:rPr>
      </w:pPr>
      <w:r w:rsidRPr="004D4E41">
        <w:rPr>
          <w:color w:val="333333"/>
        </w:rPr>
        <w:t xml:space="preserve">Vocal cord issues symptoms are hoarseness in the voice. Causes of Vocal cord injury could be yelling or smoking, clearing the throat too often, singing too high, talking for too long. These causes strain on the larynx, which then leads to an overgrowth of tissue on the vocal folds. </w:t>
      </w:r>
      <w:sdt>
        <w:sdtPr>
          <w:rPr>
            <w:color w:val="000000"/>
          </w:rPr>
          <w:tag w:val="MENDELEY_CITATION_146e107f-1b26-4801-bf16-6ee800e3210d"/>
          <w:id w:val="-675110770"/>
          <w:placeholder>
            <w:docPart w:val="DefaultPlaceholder_-1854013440"/>
          </w:placeholder>
        </w:sdtPr>
        <w:sdtContent>
          <w:r w:rsidR="00905A07" w:rsidRPr="00905A07">
            <w:rPr>
              <w:color w:val="000000"/>
            </w:rPr>
            <w:t>(Thomas, 2020)</w:t>
          </w:r>
        </w:sdtContent>
      </w:sdt>
    </w:p>
    <w:p w14:paraId="497F1E86" w14:textId="77777777" w:rsidR="00170B20" w:rsidRPr="004D4E41" w:rsidRDefault="00170B20" w:rsidP="00170B20">
      <w:pPr>
        <w:shd w:val="clear" w:color="auto" w:fill="FFFFFF"/>
        <w:spacing w:after="375" w:line="360" w:lineRule="auto"/>
        <w:jc w:val="both"/>
      </w:pPr>
      <w:r w:rsidRPr="004D4E41">
        <w:rPr>
          <w:color w:val="333333"/>
        </w:rPr>
        <w:t xml:space="preserve">The issues could be a vocal cord cyst, polyp, nodule or ulcerated area. These cause the hoarseness in the voice. Other causes of vocal fold issues are infections which could lead to laryngitis and swelling of the folds. Inhalation of chemical pollutants in the air, reflux esophagitis, injury to the nerves that control the vocal folds. Injury due to throat or neck surgery. Vocal cord </w:t>
      </w:r>
      <w:proofErr w:type="spellStart"/>
      <w:r w:rsidRPr="004D4E41">
        <w:rPr>
          <w:color w:val="333333"/>
        </w:rPr>
        <w:t>papillomas</w:t>
      </w:r>
      <w:proofErr w:type="spellEnd"/>
      <w:r w:rsidRPr="004D4E41">
        <w:rPr>
          <w:color w:val="333333"/>
        </w:rPr>
        <w:t>, or tumorous growths.</w:t>
      </w:r>
      <w:r>
        <w:rPr>
          <w:color w:val="333333"/>
        </w:rPr>
        <w:t xml:space="preserve"> </w:t>
      </w:r>
      <w:r w:rsidRPr="004D4E41">
        <w:rPr>
          <w:color w:val="333333"/>
        </w:rPr>
        <w:t>Inflammation of the vocal folds happens in acute or chronic laryngitis. Vocal cord cancer is almost always associated with smoking.</w:t>
      </w:r>
    </w:p>
    <w:p w14:paraId="4C8D3F63" w14:textId="291F0FA3" w:rsidR="00170B20" w:rsidRPr="004D4E41" w:rsidRDefault="00170B20" w:rsidP="00170B20">
      <w:pPr>
        <w:spacing w:line="360" w:lineRule="auto"/>
        <w:jc w:val="both"/>
      </w:pPr>
      <w:r w:rsidRPr="004D4E41">
        <w:t>When one or both of the vocal cords are affected, vocal disturbances are to be expected. A swelling caused by a cyst, polyp, the nodule can induce disturbances in the sound while speaking or singing (</w:t>
      </w:r>
      <w:proofErr w:type="spellStart"/>
      <w:r w:rsidRPr="004D4E41">
        <w:t>Schrotter</w:t>
      </w:r>
      <w:proofErr w:type="spellEnd"/>
      <w:r w:rsidRPr="004D4E41">
        <w:t xml:space="preserve"> 1893). A change in weight, width, thickness, length, width, thickness, etc., i.e. any asymmetry in the vocal cords will have an impact on the quality of one's voice. (Arnold, 1958). These changes can be considered as primary disorders of the vocal cords. </w:t>
      </w:r>
      <w:r w:rsidR="00817147">
        <w:t>T</w:t>
      </w:r>
      <w:r w:rsidRPr="004D4E41">
        <w:t>hey are considered secondary if the cause for the change is a disease.</w:t>
      </w:r>
      <w:sdt>
        <w:sdtPr>
          <w:rPr>
            <w:color w:val="000000"/>
          </w:rPr>
          <w:tag w:val="MENDELEY_CITATION_eac497d5-f452-4189-9b7b-cdbdf8c7571d"/>
          <w:id w:val="1445108851"/>
          <w:placeholder>
            <w:docPart w:val="DefaultPlaceholder_-1854013440"/>
          </w:placeholder>
        </w:sdtPr>
        <w:sdtContent>
          <w:r w:rsidR="00905A07" w:rsidRPr="00905A07">
            <w:rPr>
              <w:color w:val="000000"/>
            </w:rPr>
            <w:t>(Thomas, 2020)</w:t>
          </w:r>
        </w:sdtContent>
      </w:sdt>
      <w:r w:rsidRPr="004D4E41">
        <w:t xml:space="preserve">  </w:t>
      </w:r>
    </w:p>
    <w:p w14:paraId="2DD367B5" w14:textId="2C541F96" w:rsidR="00170B20" w:rsidRPr="004D4E41" w:rsidRDefault="00170B20" w:rsidP="00817147">
      <w:pPr>
        <w:spacing w:line="360" w:lineRule="auto"/>
        <w:jc w:val="both"/>
      </w:pPr>
      <w:r w:rsidRPr="004D4E41">
        <w:lastRenderedPageBreak/>
        <w:t xml:space="preserve">Neoplasms or </w:t>
      </w:r>
      <w:proofErr w:type="spellStart"/>
      <w:r w:rsidRPr="004D4E41">
        <w:t>pseudotumors</w:t>
      </w:r>
      <w:proofErr w:type="spellEnd"/>
      <w:r w:rsidRPr="004D4E41">
        <w:t xml:space="preserve"> are considered primary disorders of the vocal cords. Benign tumours in the vocal cords are not commonly observed. A tumour is an abnormal growth of tissue. Common benign irregularities involving the vocal cords, including vocal cord nodules, polyps, cysts and hyperplastic changes (Jones et a!. 1984) are </w:t>
      </w:r>
      <w:proofErr w:type="spellStart"/>
      <w:r w:rsidRPr="004D4E41">
        <w:t>pseudotumors</w:t>
      </w:r>
      <w:proofErr w:type="spellEnd"/>
      <w:r w:rsidRPr="004D4E41">
        <w:t>.</w:t>
      </w:r>
      <w:sdt>
        <w:sdtPr>
          <w:rPr>
            <w:color w:val="000000"/>
          </w:rPr>
          <w:tag w:val="MENDELEY_CITATION_f6845448-5dc8-4b16-aadc-e16cec66829f"/>
          <w:id w:val="-2123060494"/>
          <w:placeholder>
            <w:docPart w:val="DefaultPlaceholder_-1854013440"/>
          </w:placeholder>
        </w:sdtPr>
        <w:sdtContent>
          <w:r w:rsidR="00905A07" w:rsidRPr="00905A07">
            <w:rPr>
              <w:color w:val="000000"/>
            </w:rPr>
            <w:t>(Foundation, 2020)</w:t>
          </w:r>
        </w:sdtContent>
      </w:sdt>
    </w:p>
    <w:p w14:paraId="4C9504B0" w14:textId="77777777" w:rsidR="00170B20" w:rsidRPr="004D4E41" w:rsidRDefault="00170B20" w:rsidP="00170B20">
      <w:pPr>
        <w:jc w:val="both"/>
      </w:pPr>
    </w:p>
    <w:p w14:paraId="0BE1A457" w14:textId="77777777" w:rsidR="00170B20" w:rsidRPr="00DC1F32" w:rsidRDefault="00170B20" w:rsidP="00170B20">
      <w:pPr>
        <w:shd w:val="clear" w:color="auto" w:fill="FFFFFF"/>
        <w:spacing w:after="300" w:line="360" w:lineRule="auto"/>
        <w:jc w:val="both"/>
        <w:rPr>
          <w:color w:val="222222"/>
        </w:rPr>
      </w:pPr>
      <w:r w:rsidRPr="00DC1F32">
        <w:rPr>
          <w:color w:val="222222"/>
        </w:rPr>
        <w:t>Vocal cord lesions are a group of abnormal growths (lesions) often benign, inside or on the vocal cord. Vocal cord nodules and cyst are the most commonly reported issues with voice.</w:t>
      </w:r>
    </w:p>
    <w:p w14:paraId="50CE9EF0" w14:textId="52C7FC35" w:rsidR="00170B20" w:rsidRPr="004D4E41" w:rsidRDefault="0088145F" w:rsidP="00170B20">
      <w:pPr>
        <w:spacing w:line="360" w:lineRule="auto"/>
        <w:jc w:val="both"/>
      </w:pPr>
      <w:sdt>
        <w:sdtPr>
          <w:rPr>
            <w:color w:val="000000"/>
          </w:rPr>
          <w:tag w:val="MENDELEY_CITATION_e6f91fe4-4c60-467f-aed5-a996a66c239c"/>
          <w:id w:val="658121133"/>
          <w:placeholder>
            <w:docPart w:val="DefaultPlaceholder_-1854013440"/>
          </w:placeholder>
        </w:sdtPr>
        <w:sdtContent>
          <w:r w:rsidR="00905A07" w:rsidRPr="00905A07">
            <w:rPr>
              <w:color w:val="000000"/>
            </w:rPr>
            <w:t>(Chopra and Kapoor, 1997)</w:t>
          </w:r>
        </w:sdtContent>
      </w:sdt>
      <w:r w:rsidR="00170B20" w:rsidRPr="004D4E41">
        <w:t>Benign glottic lesions are quite common. When left unattended, it may enlarge enough to block the airway sufficiently, thereby are a threat to the life of the patient. In less extreme cases produce hoarseness of voice. Vocal folds are prone to develop irregularities due to overuse,  smoking, overconsumption of alcohol, dust and fumes and pollution. Persons using voice extensively in their profession and homemakers and children are susceptible to benign glottic lesions.</w:t>
      </w:r>
    </w:p>
    <w:p w14:paraId="21B43EAC" w14:textId="77777777" w:rsidR="00170B20" w:rsidRPr="004D4E41" w:rsidRDefault="00170B20" w:rsidP="00170B20">
      <w:pPr>
        <w:spacing w:line="360" w:lineRule="auto"/>
        <w:jc w:val="both"/>
      </w:pPr>
      <w:r w:rsidRPr="004D4E41">
        <w:t>The study by M. Stuart Strong (1971 ) found vocal nodules and polyps to be the most common irregularities. Below were the results from the study</w:t>
      </w:r>
    </w:p>
    <w:p w14:paraId="1AD50C07" w14:textId="77777777" w:rsidR="00170B20" w:rsidRPr="004D4E41" w:rsidRDefault="00170B20" w:rsidP="00170B20">
      <w:pPr>
        <w:spacing w:line="360" w:lineRule="auto"/>
        <w:jc w:val="both"/>
      </w:pPr>
    </w:p>
    <w:tbl>
      <w:tblPr>
        <w:tblW w:w="4420" w:type="dxa"/>
        <w:jc w:val="center"/>
        <w:tblLook w:val="04A0" w:firstRow="1" w:lastRow="0" w:firstColumn="1" w:lastColumn="0" w:noHBand="0" w:noVBand="1"/>
      </w:tblPr>
      <w:tblGrid>
        <w:gridCol w:w="2160"/>
        <w:gridCol w:w="2260"/>
      </w:tblGrid>
      <w:tr w:rsidR="00170B20" w:rsidRPr="004D4E41" w14:paraId="570EDC33" w14:textId="77777777" w:rsidTr="00F87BA2">
        <w:trPr>
          <w:trHeight w:val="320"/>
          <w:jc w:val="center"/>
        </w:trPr>
        <w:tc>
          <w:tcPr>
            <w:tcW w:w="216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7A3B1D37" w14:textId="77777777" w:rsidR="00170B20" w:rsidRPr="004D4E41" w:rsidRDefault="00170B20" w:rsidP="00F87BA2">
            <w:pPr>
              <w:jc w:val="both"/>
              <w:rPr>
                <w:b/>
                <w:bCs/>
                <w:color w:val="000000"/>
              </w:rPr>
            </w:pPr>
            <w:r w:rsidRPr="004D4E41">
              <w:rPr>
                <w:b/>
                <w:bCs/>
                <w:color w:val="000000"/>
              </w:rPr>
              <w:t>Type of Lesion</w:t>
            </w:r>
          </w:p>
        </w:tc>
        <w:tc>
          <w:tcPr>
            <w:tcW w:w="2260" w:type="dxa"/>
            <w:tcBorders>
              <w:top w:val="single" w:sz="4" w:space="0" w:color="auto"/>
              <w:left w:val="nil"/>
              <w:bottom w:val="single" w:sz="4" w:space="0" w:color="auto"/>
              <w:right w:val="single" w:sz="4" w:space="0" w:color="auto"/>
            </w:tcBorders>
            <w:shd w:val="clear" w:color="000000" w:fill="A9D08E"/>
            <w:noWrap/>
            <w:vAlign w:val="bottom"/>
            <w:hideMark/>
          </w:tcPr>
          <w:p w14:paraId="48DCBB6B" w14:textId="77777777" w:rsidR="00170B20" w:rsidRPr="004D4E41" w:rsidRDefault="00170B20" w:rsidP="00F87BA2">
            <w:pPr>
              <w:jc w:val="both"/>
              <w:rPr>
                <w:b/>
                <w:bCs/>
                <w:color w:val="000000"/>
              </w:rPr>
            </w:pPr>
            <w:r w:rsidRPr="004D4E41">
              <w:rPr>
                <w:b/>
                <w:bCs/>
                <w:color w:val="000000"/>
              </w:rPr>
              <w:t>Percentage of patients</w:t>
            </w:r>
          </w:p>
        </w:tc>
      </w:tr>
      <w:tr w:rsidR="00170B20" w:rsidRPr="004D4E41" w14:paraId="4C0B609E"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02272AE" w14:textId="77777777" w:rsidR="00170B20" w:rsidRPr="004D4E41" w:rsidRDefault="00170B20" w:rsidP="00F87BA2">
            <w:pPr>
              <w:jc w:val="both"/>
              <w:rPr>
                <w:color w:val="000000"/>
              </w:rPr>
            </w:pPr>
            <w:r w:rsidRPr="004D4E41">
              <w:rPr>
                <w:color w:val="000000"/>
              </w:rPr>
              <w:t>Vocal Nodule</w:t>
            </w:r>
          </w:p>
        </w:tc>
        <w:tc>
          <w:tcPr>
            <w:tcW w:w="2260" w:type="dxa"/>
            <w:tcBorders>
              <w:top w:val="nil"/>
              <w:left w:val="nil"/>
              <w:bottom w:val="single" w:sz="4" w:space="0" w:color="auto"/>
              <w:right w:val="single" w:sz="4" w:space="0" w:color="auto"/>
            </w:tcBorders>
            <w:shd w:val="clear" w:color="auto" w:fill="auto"/>
            <w:noWrap/>
            <w:vAlign w:val="bottom"/>
            <w:hideMark/>
          </w:tcPr>
          <w:p w14:paraId="74967B76" w14:textId="77777777" w:rsidR="00170B20" w:rsidRPr="004D4E41" w:rsidRDefault="00170B20" w:rsidP="00F87BA2">
            <w:pPr>
              <w:jc w:val="both"/>
              <w:rPr>
                <w:color w:val="000000"/>
              </w:rPr>
            </w:pPr>
            <w:r w:rsidRPr="004D4E41">
              <w:rPr>
                <w:color w:val="000000"/>
              </w:rPr>
              <w:t>33.33</w:t>
            </w:r>
          </w:p>
        </w:tc>
      </w:tr>
      <w:tr w:rsidR="00170B20" w:rsidRPr="004D4E41" w14:paraId="732332BC"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B8665E3" w14:textId="77777777" w:rsidR="00170B20" w:rsidRPr="004D4E41" w:rsidRDefault="00170B20" w:rsidP="00F87BA2">
            <w:pPr>
              <w:jc w:val="both"/>
              <w:rPr>
                <w:color w:val="000000"/>
              </w:rPr>
            </w:pPr>
            <w:r w:rsidRPr="004D4E41">
              <w:rPr>
                <w:color w:val="000000"/>
              </w:rPr>
              <w:t>Vocal Cyst</w:t>
            </w:r>
          </w:p>
        </w:tc>
        <w:tc>
          <w:tcPr>
            <w:tcW w:w="2260" w:type="dxa"/>
            <w:tcBorders>
              <w:top w:val="nil"/>
              <w:left w:val="nil"/>
              <w:bottom w:val="single" w:sz="4" w:space="0" w:color="auto"/>
              <w:right w:val="single" w:sz="4" w:space="0" w:color="auto"/>
            </w:tcBorders>
            <w:shd w:val="clear" w:color="auto" w:fill="auto"/>
            <w:noWrap/>
            <w:vAlign w:val="bottom"/>
            <w:hideMark/>
          </w:tcPr>
          <w:p w14:paraId="1DFFA32A" w14:textId="77777777" w:rsidR="00170B20" w:rsidRPr="004D4E41" w:rsidRDefault="00170B20" w:rsidP="00F87BA2">
            <w:pPr>
              <w:jc w:val="both"/>
              <w:rPr>
                <w:color w:val="000000"/>
              </w:rPr>
            </w:pPr>
            <w:r w:rsidRPr="004D4E41">
              <w:rPr>
                <w:color w:val="000000"/>
              </w:rPr>
              <w:t>17.33</w:t>
            </w:r>
          </w:p>
        </w:tc>
      </w:tr>
      <w:tr w:rsidR="00170B20" w:rsidRPr="004D4E41" w14:paraId="2DE55FE7"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85E4425" w14:textId="77777777" w:rsidR="00170B20" w:rsidRPr="004D4E41" w:rsidRDefault="00170B20" w:rsidP="00F87BA2">
            <w:pPr>
              <w:jc w:val="both"/>
              <w:rPr>
                <w:color w:val="000000"/>
              </w:rPr>
            </w:pPr>
            <w:r w:rsidRPr="004D4E41">
              <w:rPr>
                <w:color w:val="000000"/>
              </w:rPr>
              <w:t>Vocal polyp</w:t>
            </w:r>
          </w:p>
        </w:tc>
        <w:tc>
          <w:tcPr>
            <w:tcW w:w="2260" w:type="dxa"/>
            <w:tcBorders>
              <w:top w:val="nil"/>
              <w:left w:val="nil"/>
              <w:bottom w:val="single" w:sz="4" w:space="0" w:color="auto"/>
              <w:right w:val="single" w:sz="4" w:space="0" w:color="auto"/>
            </w:tcBorders>
            <w:shd w:val="clear" w:color="auto" w:fill="auto"/>
            <w:noWrap/>
            <w:vAlign w:val="bottom"/>
            <w:hideMark/>
          </w:tcPr>
          <w:p w14:paraId="4368FE02" w14:textId="77777777" w:rsidR="00170B20" w:rsidRPr="004D4E41" w:rsidRDefault="00170B20" w:rsidP="00F87BA2">
            <w:pPr>
              <w:jc w:val="both"/>
              <w:rPr>
                <w:color w:val="000000"/>
              </w:rPr>
            </w:pPr>
            <w:r w:rsidRPr="004D4E41">
              <w:rPr>
                <w:color w:val="000000"/>
              </w:rPr>
              <w:t>16</w:t>
            </w:r>
          </w:p>
        </w:tc>
      </w:tr>
      <w:tr w:rsidR="00170B20" w:rsidRPr="004D4E41" w14:paraId="129BB02B"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39CFE34" w14:textId="77777777" w:rsidR="00170B20" w:rsidRPr="004D4E41" w:rsidRDefault="00170B20" w:rsidP="00F87BA2">
            <w:pPr>
              <w:jc w:val="both"/>
              <w:rPr>
                <w:color w:val="000000"/>
              </w:rPr>
            </w:pPr>
            <w:r w:rsidRPr="004D4E41">
              <w:rPr>
                <w:color w:val="000000"/>
              </w:rPr>
              <w:t>Laryngitis</w:t>
            </w:r>
          </w:p>
        </w:tc>
        <w:tc>
          <w:tcPr>
            <w:tcW w:w="2260" w:type="dxa"/>
            <w:tcBorders>
              <w:top w:val="nil"/>
              <w:left w:val="nil"/>
              <w:bottom w:val="single" w:sz="4" w:space="0" w:color="auto"/>
              <w:right w:val="single" w:sz="4" w:space="0" w:color="auto"/>
            </w:tcBorders>
            <w:shd w:val="clear" w:color="auto" w:fill="auto"/>
            <w:noWrap/>
            <w:vAlign w:val="bottom"/>
            <w:hideMark/>
          </w:tcPr>
          <w:p w14:paraId="48D0F033" w14:textId="77777777" w:rsidR="00170B20" w:rsidRPr="004D4E41" w:rsidRDefault="00170B20" w:rsidP="00F87BA2">
            <w:pPr>
              <w:jc w:val="both"/>
              <w:rPr>
                <w:color w:val="000000"/>
              </w:rPr>
            </w:pPr>
            <w:r w:rsidRPr="004D4E41">
              <w:rPr>
                <w:color w:val="000000"/>
              </w:rPr>
              <w:t>13.33</w:t>
            </w:r>
          </w:p>
        </w:tc>
      </w:tr>
      <w:tr w:rsidR="00170B20" w:rsidRPr="004D4E41" w14:paraId="42129861"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9C21AB7" w14:textId="77777777" w:rsidR="00170B20" w:rsidRPr="004D4E41" w:rsidRDefault="00170B20" w:rsidP="00F87BA2">
            <w:pPr>
              <w:jc w:val="both"/>
              <w:rPr>
                <w:color w:val="000000"/>
              </w:rPr>
            </w:pPr>
            <w:proofErr w:type="spellStart"/>
            <w:r w:rsidRPr="004D4E41">
              <w:rPr>
                <w:color w:val="000000"/>
              </w:rPr>
              <w:t>Leukoplakia</w:t>
            </w:r>
            <w:proofErr w:type="spellEnd"/>
          </w:p>
        </w:tc>
        <w:tc>
          <w:tcPr>
            <w:tcW w:w="2260" w:type="dxa"/>
            <w:tcBorders>
              <w:top w:val="nil"/>
              <w:left w:val="nil"/>
              <w:bottom w:val="single" w:sz="4" w:space="0" w:color="auto"/>
              <w:right w:val="single" w:sz="4" w:space="0" w:color="auto"/>
            </w:tcBorders>
            <w:shd w:val="clear" w:color="auto" w:fill="auto"/>
            <w:noWrap/>
            <w:vAlign w:val="bottom"/>
            <w:hideMark/>
          </w:tcPr>
          <w:p w14:paraId="2687C80E" w14:textId="77777777" w:rsidR="00170B20" w:rsidRPr="004D4E41" w:rsidRDefault="00170B20" w:rsidP="00F87BA2">
            <w:pPr>
              <w:jc w:val="both"/>
              <w:rPr>
                <w:color w:val="000000"/>
              </w:rPr>
            </w:pPr>
            <w:r w:rsidRPr="004D4E41">
              <w:rPr>
                <w:color w:val="000000"/>
              </w:rPr>
              <w:t>6.66</w:t>
            </w:r>
          </w:p>
        </w:tc>
      </w:tr>
      <w:tr w:rsidR="00170B20" w:rsidRPr="004D4E41" w14:paraId="06C7C357"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E6C8C2A" w14:textId="77777777" w:rsidR="00170B20" w:rsidRPr="004D4E41" w:rsidRDefault="00170B20" w:rsidP="00F87BA2">
            <w:pPr>
              <w:jc w:val="both"/>
              <w:rPr>
                <w:color w:val="000000"/>
              </w:rPr>
            </w:pPr>
            <w:r w:rsidRPr="004D4E41">
              <w:rPr>
                <w:color w:val="000000"/>
              </w:rPr>
              <w:t>Reinke's oedema</w:t>
            </w:r>
          </w:p>
        </w:tc>
        <w:tc>
          <w:tcPr>
            <w:tcW w:w="2260" w:type="dxa"/>
            <w:tcBorders>
              <w:top w:val="nil"/>
              <w:left w:val="nil"/>
              <w:bottom w:val="single" w:sz="4" w:space="0" w:color="auto"/>
              <w:right w:val="single" w:sz="4" w:space="0" w:color="auto"/>
            </w:tcBorders>
            <w:shd w:val="clear" w:color="auto" w:fill="auto"/>
            <w:noWrap/>
            <w:vAlign w:val="bottom"/>
            <w:hideMark/>
          </w:tcPr>
          <w:p w14:paraId="054A19AD" w14:textId="77777777" w:rsidR="00170B20" w:rsidRPr="004D4E41" w:rsidRDefault="00170B20" w:rsidP="00F87BA2">
            <w:pPr>
              <w:jc w:val="both"/>
              <w:rPr>
                <w:color w:val="000000"/>
              </w:rPr>
            </w:pPr>
            <w:r w:rsidRPr="004D4E41">
              <w:rPr>
                <w:color w:val="000000"/>
              </w:rPr>
              <w:t>5.33</w:t>
            </w:r>
          </w:p>
        </w:tc>
      </w:tr>
      <w:tr w:rsidR="00170B20" w:rsidRPr="004D4E41" w14:paraId="3DE43424"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89D8AA4" w14:textId="77777777" w:rsidR="00170B20" w:rsidRPr="004D4E41" w:rsidRDefault="00170B20" w:rsidP="00F87BA2">
            <w:pPr>
              <w:jc w:val="both"/>
              <w:rPr>
                <w:color w:val="000000"/>
              </w:rPr>
            </w:pPr>
            <w:r w:rsidRPr="004D4E41">
              <w:rPr>
                <w:color w:val="000000"/>
              </w:rPr>
              <w:t>Haematoma</w:t>
            </w:r>
          </w:p>
        </w:tc>
        <w:tc>
          <w:tcPr>
            <w:tcW w:w="2260" w:type="dxa"/>
            <w:tcBorders>
              <w:top w:val="nil"/>
              <w:left w:val="nil"/>
              <w:bottom w:val="single" w:sz="4" w:space="0" w:color="auto"/>
              <w:right w:val="single" w:sz="4" w:space="0" w:color="auto"/>
            </w:tcBorders>
            <w:shd w:val="clear" w:color="auto" w:fill="auto"/>
            <w:noWrap/>
            <w:vAlign w:val="bottom"/>
            <w:hideMark/>
          </w:tcPr>
          <w:p w14:paraId="0EDC8B99" w14:textId="77777777" w:rsidR="00170B20" w:rsidRPr="004D4E41" w:rsidRDefault="00170B20" w:rsidP="00F87BA2">
            <w:pPr>
              <w:jc w:val="both"/>
              <w:rPr>
                <w:color w:val="000000"/>
              </w:rPr>
            </w:pPr>
            <w:r w:rsidRPr="004D4E41">
              <w:rPr>
                <w:color w:val="000000"/>
              </w:rPr>
              <w:t>4</w:t>
            </w:r>
          </w:p>
        </w:tc>
      </w:tr>
      <w:tr w:rsidR="00170B20" w:rsidRPr="004D4E41" w14:paraId="58EE8A4F"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6B10E75" w14:textId="77777777" w:rsidR="00170B20" w:rsidRPr="004D4E41" w:rsidRDefault="00170B20" w:rsidP="00F87BA2">
            <w:pPr>
              <w:jc w:val="both"/>
              <w:rPr>
                <w:color w:val="000000"/>
              </w:rPr>
            </w:pPr>
            <w:r w:rsidRPr="004D4E41">
              <w:rPr>
                <w:color w:val="000000"/>
              </w:rPr>
              <w:t>Papilloma</w:t>
            </w:r>
          </w:p>
        </w:tc>
        <w:tc>
          <w:tcPr>
            <w:tcW w:w="2260" w:type="dxa"/>
            <w:tcBorders>
              <w:top w:val="nil"/>
              <w:left w:val="nil"/>
              <w:bottom w:val="single" w:sz="4" w:space="0" w:color="auto"/>
              <w:right w:val="single" w:sz="4" w:space="0" w:color="auto"/>
            </w:tcBorders>
            <w:shd w:val="clear" w:color="auto" w:fill="auto"/>
            <w:noWrap/>
            <w:vAlign w:val="bottom"/>
            <w:hideMark/>
          </w:tcPr>
          <w:p w14:paraId="0184A65A" w14:textId="77777777" w:rsidR="00170B20" w:rsidRPr="004D4E41" w:rsidRDefault="00170B20" w:rsidP="00F87BA2">
            <w:pPr>
              <w:jc w:val="both"/>
              <w:rPr>
                <w:color w:val="000000"/>
              </w:rPr>
            </w:pPr>
            <w:r w:rsidRPr="004D4E41">
              <w:rPr>
                <w:color w:val="000000"/>
              </w:rPr>
              <w:t>4</w:t>
            </w:r>
          </w:p>
        </w:tc>
      </w:tr>
      <w:tr w:rsidR="00170B20" w:rsidRPr="004D4E41" w14:paraId="0BAE9F86"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23CDAB5" w14:textId="77777777" w:rsidR="00170B20" w:rsidRPr="004D4E41" w:rsidRDefault="00170B20" w:rsidP="00F87BA2">
            <w:pPr>
              <w:jc w:val="both"/>
              <w:rPr>
                <w:color w:val="000000"/>
              </w:rPr>
            </w:pPr>
            <w:proofErr w:type="spellStart"/>
            <w:r w:rsidRPr="004D4E41">
              <w:rPr>
                <w:color w:val="000000"/>
              </w:rPr>
              <w:t>Pachyderma</w:t>
            </w:r>
            <w:proofErr w:type="spellEnd"/>
            <w:r w:rsidRPr="004D4E41">
              <w:rPr>
                <w:color w:val="000000"/>
              </w:rPr>
              <w:t xml:space="preserve"> </w:t>
            </w:r>
            <w:proofErr w:type="spellStart"/>
            <w:r w:rsidRPr="004D4E41">
              <w:rPr>
                <w:color w:val="000000"/>
              </w:rPr>
              <w:t>laryngis</w:t>
            </w:r>
            <w:proofErr w:type="spellEnd"/>
          </w:p>
        </w:tc>
        <w:tc>
          <w:tcPr>
            <w:tcW w:w="2260" w:type="dxa"/>
            <w:tcBorders>
              <w:top w:val="nil"/>
              <w:left w:val="nil"/>
              <w:bottom w:val="single" w:sz="4" w:space="0" w:color="auto"/>
              <w:right w:val="single" w:sz="4" w:space="0" w:color="auto"/>
            </w:tcBorders>
            <w:shd w:val="clear" w:color="auto" w:fill="auto"/>
            <w:noWrap/>
            <w:vAlign w:val="bottom"/>
            <w:hideMark/>
          </w:tcPr>
          <w:p w14:paraId="039F272D" w14:textId="77777777" w:rsidR="00170B20" w:rsidRPr="004D4E41" w:rsidRDefault="00170B20" w:rsidP="00F87BA2">
            <w:pPr>
              <w:jc w:val="both"/>
              <w:rPr>
                <w:color w:val="000000"/>
              </w:rPr>
            </w:pPr>
            <w:r w:rsidRPr="004D4E41">
              <w:rPr>
                <w:color w:val="000000"/>
              </w:rPr>
              <w:t>1.33</w:t>
            </w:r>
          </w:p>
        </w:tc>
      </w:tr>
      <w:tr w:rsidR="00170B20" w:rsidRPr="004D4E41" w14:paraId="17BF6B06"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52A97AB" w14:textId="77777777" w:rsidR="00170B20" w:rsidRPr="004D4E41" w:rsidRDefault="00170B20" w:rsidP="00F87BA2">
            <w:pPr>
              <w:jc w:val="both"/>
              <w:rPr>
                <w:color w:val="000000"/>
              </w:rPr>
            </w:pPr>
            <w:r w:rsidRPr="004D4E41">
              <w:rPr>
                <w:color w:val="000000"/>
              </w:rPr>
              <w:t>Laryngeal web</w:t>
            </w:r>
          </w:p>
        </w:tc>
        <w:tc>
          <w:tcPr>
            <w:tcW w:w="2260" w:type="dxa"/>
            <w:tcBorders>
              <w:top w:val="nil"/>
              <w:left w:val="nil"/>
              <w:bottom w:val="single" w:sz="4" w:space="0" w:color="auto"/>
              <w:right w:val="single" w:sz="4" w:space="0" w:color="auto"/>
            </w:tcBorders>
            <w:shd w:val="clear" w:color="auto" w:fill="auto"/>
            <w:noWrap/>
            <w:vAlign w:val="bottom"/>
            <w:hideMark/>
          </w:tcPr>
          <w:p w14:paraId="0E09599C" w14:textId="77777777" w:rsidR="00170B20" w:rsidRPr="004D4E41" w:rsidRDefault="00170B20" w:rsidP="00F87BA2">
            <w:pPr>
              <w:jc w:val="both"/>
              <w:rPr>
                <w:color w:val="000000"/>
              </w:rPr>
            </w:pPr>
            <w:r w:rsidRPr="004D4E41">
              <w:rPr>
                <w:color w:val="000000"/>
              </w:rPr>
              <w:t>1.33</w:t>
            </w:r>
          </w:p>
        </w:tc>
      </w:tr>
    </w:tbl>
    <w:p w14:paraId="2579853F" w14:textId="0384B85C" w:rsidR="00170B20" w:rsidRPr="004D4E41" w:rsidRDefault="00170B20" w:rsidP="00170B20">
      <w:pPr>
        <w:pStyle w:val="Caption"/>
        <w:jc w:val="center"/>
      </w:pPr>
      <w:bookmarkStart w:id="47" w:name="_Toc51618561"/>
      <w:r w:rsidRPr="004D4E41">
        <w:t xml:space="preserve">Fig. </w:t>
      </w:r>
      <w:r w:rsidRPr="004D4E41">
        <w:fldChar w:fldCharType="begin"/>
      </w:r>
      <w:r w:rsidRPr="004D4E41">
        <w:instrText xml:space="preserve"> SEQ Fig. \* ARABIC </w:instrText>
      </w:r>
      <w:r w:rsidRPr="004D4E41">
        <w:fldChar w:fldCharType="separate"/>
      </w:r>
      <w:r w:rsidR="0027513F">
        <w:rPr>
          <w:noProof/>
        </w:rPr>
        <w:t>10</w:t>
      </w:r>
      <w:r w:rsidRPr="004D4E41">
        <w:fldChar w:fldCharType="end"/>
      </w:r>
      <w:r w:rsidRPr="004D4E41">
        <w:t xml:space="preserve">: </w:t>
      </w:r>
      <w:r>
        <w:t xml:space="preserve">Observed </w:t>
      </w:r>
      <w:proofErr w:type="spellStart"/>
      <w:r>
        <w:t>Occurrances</w:t>
      </w:r>
      <w:bookmarkEnd w:id="47"/>
      <w:proofErr w:type="spellEnd"/>
    </w:p>
    <w:p w14:paraId="41F980FA" w14:textId="77777777" w:rsidR="00170B20" w:rsidRPr="004D4E41" w:rsidRDefault="00170B20" w:rsidP="00170B20">
      <w:pPr>
        <w:jc w:val="both"/>
      </w:pPr>
    </w:p>
    <w:p w14:paraId="1BD5CE6A" w14:textId="77777777" w:rsidR="00170B20" w:rsidRPr="004D4E41" w:rsidRDefault="00170B20" w:rsidP="00170B20">
      <w:pPr>
        <w:jc w:val="both"/>
      </w:pPr>
    </w:p>
    <w:p w14:paraId="745C78F1" w14:textId="77777777" w:rsidR="00170B20" w:rsidRPr="004D4E41" w:rsidRDefault="00170B20" w:rsidP="00170B20">
      <w:pPr>
        <w:shd w:val="clear" w:color="auto" w:fill="FFFFFF"/>
        <w:spacing w:after="300"/>
        <w:jc w:val="both"/>
      </w:pPr>
      <w:r w:rsidRPr="008972CA">
        <w:rPr>
          <w:color w:val="222222"/>
        </w:rPr>
        <w:t>The most common irregularities of the vocal folds are:</w:t>
      </w:r>
    </w:p>
    <w:p w14:paraId="7FA742B3" w14:textId="1EB67C86" w:rsidR="00493BCD" w:rsidRDefault="00493BCD" w:rsidP="00493BCD">
      <w:pPr>
        <w:pStyle w:val="Heading3"/>
        <w:rPr>
          <w:shd w:val="clear" w:color="auto" w:fill="F7F6F4"/>
        </w:rPr>
      </w:pPr>
      <w:r>
        <w:rPr>
          <w:shd w:val="clear" w:color="auto" w:fill="F7F6F4"/>
        </w:rPr>
        <w:lastRenderedPageBreak/>
        <w:t xml:space="preserve">2.5.1 </w:t>
      </w:r>
      <w:r w:rsidR="00170B20" w:rsidRPr="00881EBA">
        <w:rPr>
          <w:shd w:val="clear" w:color="auto" w:fill="F7F6F4"/>
        </w:rPr>
        <w:t xml:space="preserve">Laryngitis </w:t>
      </w:r>
    </w:p>
    <w:p w14:paraId="1A98BDD9" w14:textId="56150680" w:rsidR="00170B20" w:rsidRPr="004D4E41" w:rsidRDefault="00170B20" w:rsidP="00170B20">
      <w:pPr>
        <w:spacing w:line="360" w:lineRule="auto"/>
        <w:jc w:val="both"/>
        <w:rPr>
          <w:color w:val="000000"/>
          <w:sz w:val="26"/>
          <w:szCs w:val="26"/>
          <w:shd w:val="clear" w:color="auto" w:fill="F7F6F4"/>
        </w:rPr>
      </w:pPr>
      <w:r w:rsidRPr="00881EBA">
        <w:rPr>
          <w:color w:val="000000"/>
          <w:shd w:val="clear" w:color="auto" w:fill="FFFFFF"/>
        </w:rPr>
        <w:t>Inflammation of the vocal cords is called Laryngitis. The Inflammation causes hoarseness in the voice or makes the voice raspy.</w:t>
      </w:r>
      <w:sdt>
        <w:sdtPr>
          <w:rPr>
            <w:color w:val="000000"/>
            <w:shd w:val="clear" w:color="auto" w:fill="FFFFFF"/>
          </w:rPr>
          <w:tag w:val="MENDELEY_CITATION_51d1ad15-897d-429f-810d-5d743188c0a8"/>
          <w:id w:val="-1701620738"/>
          <w:placeholder>
            <w:docPart w:val="DefaultPlaceholder_-1854013440"/>
          </w:placeholder>
        </w:sdtPr>
        <w:sdtContent>
          <w:r w:rsidR="00905A07" w:rsidRPr="00905A07">
            <w:rPr>
              <w:color w:val="000000"/>
              <w:shd w:val="clear" w:color="auto" w:fill="FFFFFF"/>
            </w:rPr>
            <w:t>(Medicine, 2020b)</w:t>
          </w:r>
        </w:sdtContent>
      </w:sdt>
    </w:p>
    <w:p w14:paraId="5BA14A78" w14:textId="77777777" w:rsidR="00170B20" w:rsidRPr="004D4E41" w:rsidRDefault="00170B20" w:rsidP="00170B20">
      <w:pPr>
        <w:jc w:val="both"/>
      </w:pPr>
    </w:p>
    <w:p w14:paraId="55B2D04F" w14:textId="77777777" w:rsidR="00170B20" w:rsidRPr="004D4E41" w:rsidRDefault="00170B20" w:rsidP="00170B20">
      <w:pPr>
        <w:jc w:val="center"/>
      </w:pPr>
      <w:r w:rsidRPr="004D4E41">
        <w:rPr>
          <w:noProof/>
        </w:rPr>
        <w:drawing>
          <wp:inline distT="0" distB="0" distL="0" distR="0" wp14:anchorId="59119255" wp14:editId="1227AE82">
            <wp:extent cx="3906982" cy="37404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06982" cy="3740434"/>
                    </a:xfrm>
                    <a:prstGeom prst="rect">
                      <a:avLst/>
                    </a:prstGeom>
                  </pic:spPr>
                </pic:pic>
              </a:graphicData>
            </a:graphic>
          </wp:inline>
        </w:drawing>
      </w:r>
    </w:p>
    <w:p w14:paraId="47EE440F" w14:textId="5B5B17E4" w:rsidR="00170B20" w:rsidRPr="004D4E41" w:rsidRDefault="00170B20" w:rsidP="00170B20">
      <w:pPr>
        <w:pStyle w:val="Caption"/>
        <w:jc w:val="center"/>
      </w:pPr>
      <w:bookmarkStart w:id="48" w:name="_Toc51618562"/>
      <w:r w:rsidRPr="004D4E41">
        <w:t xml:space="preserve">Fig. </w:t>
      </w:r>
      <w:r w:rsidRPr="004D4E41">
        <w:fldChar w:fldCharType="begin"/>
      </w:r>
      <w:r w:rsidRPr="004D4E41">
        <w:instrText xml:space="preserve"> SEQ Fig. \* ARABIC </w:instrText>
      </w:r>
      <w:r w:rsidRPr="004D4E41">
        <w:fldChar w:fldCharType="separate"/>
      </w:r>
      <w:r w:rsidR="0027513F">
        <w:rPr>
          <w:noProof/>
        </w:rPr>
        <w:t>11</w:t>
      </w:r>
      <w:r w:rsidRPr="004D4E41">
        <w:fldChar w:fldCharType="end"/>
      </w:r>
      <w:r w:rsidRPr="004D4E41">
        <w:t xml:space="preserve">: </w:t>
      </w:r>
      <w:r>
        <w:t>Vocal Cord with Laryngitis</w:t>
      </w:r>
      <w:bookmarkEnd w:id="48"/>
    </w:p>
    <w:p w14:paraId="1AB5D9BB" w14:textId="77777777" w:rsidR="00170B20" w:rsidRPr="004D4E41" w:rsidRDefault="00170B20" w:rsidP="00170B20">
      <w:pPr>
        <w:shd w:val="clear" w:color="auto" w:fill="FFFFFF"/>
        <w:spacing w:before="100" w:beforeAutospacing="1" w:after="100" w:afterAutospacing="1"/>
        <w:jc w:val="both"/>
        <w:rPr>
          <w:color w:val="222222"/>
          <w:sz w:val="23"/>
          <w:szCs w:val="23"/>
        </w:rPr>
      </w:pPr>
    </w:p>
    <w:p w14:paraId="25903415" w14:textId="4EFDD9AD" w:rsidR="00493BCD" w:rsidRDefault="00493BCD" w:rsidP="00493BCD">
      <w:pPr>
        <w:pStyle w:val="Heading3"/>
      </w:pPr>
      <w:r>
        <w:t xml:space="preserve">2.5.2 </w:t>
      </w:r>
      <w:r w:rsidR="00170B20" w:rsidRPr="00902D1C">
        <w:t>Vocal Fold Nodules</w:t>
      </w:r>
    </w:p>
    <w:p w14:paraId="7B949D5F" w14:textId="77777777" w:rsidR="00493BCD" w:rsidRPr="00493BCD" w:rsidRDefault="00493BCD" w:rsidP="00493BCD"/>
    <w:p w14:paraId="4D6E8C16" w14:textId="00D2799D" w:rsidR="00170B20" w:rsidRPr="004D4E41" w:rsidRDefault="00170B20" w:rsidP="00170B20">
      <w:pPr>
        <w:shd w:val="clear" w:color="auto" w:fill="FFFFFF"/>
        <w:spacing w:line="360" w:lineRule="auto"/>
        <w:jc w:val="both"/>
        <w:rPr>
          <w:color w:val="222222"/>
          <w:sz w:val="23"/>
          <w:szCs w:val="23"/>
        </w:rPr>
      </w:pPr>
      <w:r w:rsidRPr="00902D1C">
        <w:rPr>
          <w:color w:val="000000"/>
          <w:shd w:val="clear" w:color="auto" w:fill="FFFFFF"/>
        </w:rPr>
        <w:t xml:space="preserve">Vocal nodules are noncancerous </w:t>
      </w:r>
      <w:r w:rsidRPr="00902D1C">
        <w:rPr>
          <w:color w:val="222222"/>
          <w:shd w:val="clear" w:color="auto" w:fill="FFFFFF"/>
        </w:rPr>
        <w:t>a thickening and hardening of the skin vocal cords</w:t>
      </w:r>
      <w:r w:rsidRPr="00902D1C">
        <w:t xml:space="preserve">. They are caused </w:t>
      </w:r>
      <w:r w:rsidRPr="00902D1C">
        <w:rPr>
          <w:color w:val="000000"/>
          <w:shd w:val="clear" w:color="auto" w:fill="FFFFFF"/>
        </w:rPr>
        <w:t xml:space="preserve">by vocal abuse. Vocal nodules are common in professional singers and people using voice significantly in their profession. They typically are found pairs and located at the centre of the membranous part of the vocal fold. They are often one on each cord and face each other. The nodules occur in a part of the vocal cord which is under the most pressure when the cords come together and vibrate. Vocal nodules make the voice to be breathy, low and hoarse. These are considered calluses of vocal cord as they reduce in size or disappear when the misuse of the vocal cord by the patient stops.  </w:t>
      </w:r>
      <w:sdt>
        <w:sdtPr>
          <w:rPr>
            <w:color w:val="000000"/>
            <w:shd w:val="clear" w:color="auto" w:fill="FFFFFF"/>
          </w:rPr>
          <w:tag w:val="MENDELEY_CITATION_a151fb72-b478-49e3-af59-c66e3b49f8bf"/>
          <w:id w:val="-1464887737"/>
          <w:placeholder>
            <w:docPart w:val="DefaultPlaceholder_-1854013440"/>
          </w:placeholder>
        </w:sdtPr>
        <w:sdtContent>
          <w:r w:rsidR="00905A07" w:rsidRPr="00905A07">
            <w:rPr>
              <w:color w:val="000000"/>
              <w:shd w:val="clear" w:color="auto" w:fill="FFFFFF"/>
            </w:rPr>
            <w:t>(UNMC, 2020b)</w:t>
          </w:r>
        </w:sdtContent>
      </w:sdt>
    </w:p>
    <w:p w14:paraId="250107D4" w14:textId="77777777" w:rsidR="00170B20" w:rsidRPr="00A97ED2" w:rsidRDefault="00170B20" w:rsidP="00170B20">
      <w:pPr>
        <w:shd w:val="clear" w:color="auto" w:fill="FFFFFF"/>
        <w:spacing w:after="300" w:line="360" w:lineRule="auto"/>
        <w:jc w:val="both"/>
        <w:rPr>
          <w:color w:val="222222"/>
        </w:rPr>
      </w:pPr>
      <w:r w:rsidRPr="00A97ED2">
        <w:rPr>
          <w:color w:val="222222"/>
        </w:rPr>
        <w:t>Many laryngologists factor in the age of the nodule when suggesting possible treatment.</w:t>
      </w:r>
    </w:p>
    <w:p w14:paraId="33960FB5" w14:textId="77777777" w:rsidR="00170B20" w:rsidRPr="00A97ED2" w:rsidRDefault="00170B20" w:rsidP="00170B20">
      <w:pPr>
        <w:numPr>
          <w:ilvl w:val="0"/>
          <w:numId w:val="25"/>
        </w:numPr>
        <w:shd w:val="clear" w:color="auto" w:fill="FFFFFF"/>
        <w:spacing w:before="100" w:beforeAutospacing="1" w:after="100" w:afterAutospacing="1" w:line="360" w:lineRule="auto"/>
        <w:ind w:left="1320"/>
        <w:jc w:val="both"/>
        <w:rPr>
          <w:color w:val="222222"/>
        </w:rPr>
      </w:pPr>
      <w:r w:rsidRPr="00A97ED2">
        <w:rPr>
          <w:color w:val="222222"/>
        </w:rPr>
        <w:lastRenderedPageBreak/>
        <w:t>Recently created nodules most often go away on their own. Therefore, voice therapy is suggested. Typically, surgery is not required.</w:t>
      </w:r>
    </w:p>
    <w:p w14:paraId="1EE5555E" w14:textId="77777777" w:rsidR="00170B20" w:rsidRPr="00A97ED2" w:rsidRDefault="00170B20" w:rsidP="00170B20">
      <w:pPr>
        <w:numPr>
          <w:ilvl w:val="0"/>
          <w:numId w:val="25"/>
        </w:numPr>
        <w:shd w:val="clear" w:color="auto" w:fill="FFFFFF"/>
        <w:spacing w:before="100" w:beforeAutospacing="1" w:after="100" w:afterAutospacing="1" w:line="360" w:lineRule="auto"/>
        <w:ind w:left="1320"/>
        <w:jc w:val="both"/>
        <w:rPr>
          <w:color w:val="222222"/>
        </w:rPr>
      </w:pPr>
      <w:r w:rsidRPr="00A97ED2">
        <w:rPr>
          <w:color w:val="222222"/>
        </w:rPr>
        <w:t>Old or hard nodules must be surgically removed.</w:t>
      </w:r>
    </w:p>
    <w:p w14:paraId="5F08BCFB" w14:textId="77777777" w:rsidR="00170B20" w:rsidRPr="006003F3" w:rsidRDefault="00170B20" w:rsidP="00170B20">
      <w:pPr>
        <w:shd w:val="clear" w:color="auto" w:fill="FFFFFF"/>
        <w:spacing w:after="300" w:line="360" w:lineRule="auto"/>
        <w:jc w:val="both"/>
        <w:rPr>
          <w:color w:val="222222"/>
        </w:rPr>
      </w:pPr>
      <w:r w:rsidRPr="006003F3">
        <w:rPr>
          <w:color w:val="222222"/>
        </w:rPr>
        <w:t xml:space="preserve">Children, especially young boys and young adult females are susceptible to Vocal fold nodules. So are people with a loud voice. There is a correlation between how extroverted a person is to the probability of occurrence of vocal fold nodule. </w:t>
      </w:r>
    </w:p>
    <w:p w14:paraId="6D46CE1C" w14:textId="77777777" w:rsidR="00170B20" w:rsidRPr="004D4E41" w:rsidRDefault="00170B20" w:rsidP="00170B20">
      <w:pPr>
        <w:jc w:val="center"/>
      </w:pPr>
      <w:r w:rsidRPr="004D4E41">
        <w:rPr>
          <w:noProof/>
          <w:color w:val="222222"/>
          <w:sz w:val="23"/>
          <w:szCs w:val="23"/>
        </w:rPr>
        <w:drawing>
          <wp:inline distT="0" distB="0" distL="0" distR="0" wp14:anchorId="175E6CB9" wp14:editId="1C7DB13A">
            <wp:extent cx="3068782" cy="20462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17316" cy="2078588"/>
                    </a:xfrm>
                    <a:prstGeom prst="rect">
                      <a:avLst/>
                    </a:prstGeom>
                    <a:noFill/>
                    <a:ln>
                      <a:noFill/>
                    </a:ln>
                  </pic:spPr>
                </pic:pic>
              </a:graphicData>
            </a:graphic>
          </wp:inline>
        </w:drawing>
      </w:r>
    </w:p>
    <w:p w14:paraId="505DFBB6" w14:textId="744C93BF" w:rsidR="00170B20" w:rsidRPr="004D4E41" w:rsidRDefault="00170B20" w:rsidP="00170B20">
      <w:pPr>
        <w:pStyle w:val="Caption"/>
        <w:jc w:val="center"/>
      </w:pPr>
      <w:bookmarkStart w:id="49" w:name="_Toc51618563"/>
      <w:r w:rsidRPr="004D4E41">
        <w:t xml:space="preserve">Fig. </w:t>
      </w:r>
      <w:r w:rsidRPr="004D4E41">
        <w:fldChar w:fldCharType="begin"/>
      </w:r>
      <w:r w:rsidRPr="004D4E41">
        <w:instrText xml:space="preserve"> SEQ Fig. \* ARABIC </w:instrText>
      </w:r>
      <w:r w:rsidRPr="004D4E41">
        <w:fldChar w:fldCharType="separate"/>
      </w:r>
      <w:r w:rsidR="0027513F">
        <w:rPr>
          <w:noProof/>
        </w:rPr>
        <w:t>12</w:t>
      </w:r>
      <w:r w:rsidRPr="004D4E41">
        <w:fldChar w:fldCharType="end"/>
      </w:r>
      <w:r w:rsidRPr="004D4E41">
        <w:t xml:space="preserve">: </w:t>
      </w:r>
      <w:r>
        <w:t>Vocal Cord Nodule</w:t>
      </w:r>
      <w:bookmarkEnd w:id="49"/>
    </w:p>
    <w:p w14:paraId="2F01D878" w14:textId="77777777" w:rsidR="00170B20" w:rsidRPr="004D4E41" w:rsidRDefault="00170B20" w:rsidP="00170B20">
      <w:pPr>
        <w:shd w:val="clear" w:color="auto" w:fill="FFFFFF"/>
        <w:jc w:val="both"/>
        <w:rPr>
          <w:color w:val="222222"/>
          <w:sz w:val="23"/>
          <w:szCs w:val="23"/>
        </w:rPr>
      </w:pPr>
    </w:p>
    <w:p w14:paraId="74DA46FC" w14:textId="77777777" w:rsidR="00170B20" w:rsidRPr="004D4E41" w:rsidRDefault="00170B20" w:rsidP="00170B20">
      <w:pPr>
        <w:shd w:val="clear" w:color="auto" w:fill="FFFFFF"/>
        <w:jc w:val="both"/>
        <w:rPr>
          <w:color w:val="222222"/>
          <w:sz w:val="23"/>
          <w:szCs w:val="23"/>
        </w:rPr>
      </w:pPr>
    </w:p>
    <w:p w14:paraId="3EDD5D65" w14:textId="2DAE6E06" w:rsidR="00493BCD" w:rsidRDefault="00493BCD" w:rsidP="00493BCD">
      <w:pPr>
        <w:pStyle w:val="Heading3"/>
      </w:pPr>
      <w:r>
        <w:t xml:space="preserve">2.5.3 </w:t>
      </w:r>
      <w:r w:rsidR="00170B20" w:rsidRPr="00A11390">
        <w:t>Vocal Fold Polyp</w:t>
      </w:r>
    </w:p>
    <w:p w14:paraId="17BF95E1" w14:textId="77777777" w:rsidR="00493BCD" w:rsidRPr="00493BCD" w:rsidRDefault="00493BCD" w:rsidP="00493BCD"/>
    <w:p w14:paraId="74E2381D" w14:textId="5DF298D0" w:rsidR="00170B20" w:rsidRPr="00A11390" w:rsidRDefault="00170B20" w:rsidP="00170B20">
      <w:pPr>
        <w:shd w:val="clear" w:color="auto" w:fill="FFFFFF"/>
        <w:spacing w:line="360" w:lineRule="auto"/>
        <w:jc w:val="both"/>
        <w:rPr>
          <w:color w:val="222222"/>
        </w:rPr>
      </w:pPr>
      <w:r w:rsidRPr="00A11390">
        <w:rPr>
          <w:b/>
          <w:bCs/>
          <w:color w:val="222222"/>
        </w:rPr>
        <w:t xml:space="preserve"> </w:t>
      </w:r>
      <w:r w:rsidRPr="00A11390">
        <w:rPr>
          <w:color w:val="222222"/>
        </w:rPr>
        <w:t>A vocal fold polyp is similar to vocal cord nodules until you look under a microscope. They usually occur on either side of the vocal cord. Polyps are more reddish than their surroundings.  This is because of the extra blood vessel supply in the polyp. A vocal fold polyp has varied shapes and sizes. Vocal cord polyps can cause a number of voice irregularities.</w:t>
      </w:r>
    </w:p>
    <w:p w14:paraId="258FB96E" w14:textId="63279827" w:rsidR="00170B20" w:rsidRPr="00A11390" w:rsidRDefault="00170B20" w:rsidP="00170B20">
      <w:pPr>
        <w:spacing w:line="360" w:lineRule="auto"/>
        <w:jc w:val="both"/>
      </w:pPr>
      <w:r w:rsidRPr="00A11390">
        <w:rPr>
          <w:color w:val="000000"/>
          <w:shd w:val="clear" w:color="auto" w:fill="F7F6F4"/>
        </w:rPr>
        <w:t>A vocal polyp is like a blister. It is soft and non-malignant growth. It may include a blood clot inside the blister. Vocal cord polyp usually resolves over time. When Voice polyps are present, it makes the patient's voice to below, breathy, and hoarse.</w:t>
      </w:r>
      <w:sdt>
        <w:sdtPr>
          <w:rPr>
            <w:color w:val="000000"/>
            <w:shd w:val="clear" w:color="auto" w:fill="F7F6F4"/>
          </w:rPr>
          <w:tag w:val="MENDELEY_CITATION_2dc2f30b-c7ca-4ee4-bb00-bb9e78f93e71"/>
          <w:id w:val="1645852362"/>
          <w:placeholder>
            <w:docPart w:val="DefaultPlaceholder_-1854013440"/>
          </w:placeholder>
        </w:sdtPr>
        <w:sdtContent>
          <w:r w:rsidR="00905A07" w:rsidRPr="00905A07">
            <w:rPr>
              <w:color w:val="000000"/>
              <w:shd w:val="clear" w:color="auto" w:fill="F7F6F4"/>
            </w:rPr>
            <w:t>(Gardner, 2020)</w:t>
          </w:r>
        </w:sdtContent>
      </w:sdt>
      <w:sdt>
        <w:sdtPr>
          <w:rPr>
            <w:color w:val="000000"/>
            <w:shd w:val="clear" w:color="auto" w:fill="F7F6F4"/>
          </w:rPr>
          <w:tag w:val="MENDELEY_CITATION_57edff68-2cac-46aa-ac00-a231abe3ba08"/>
          <w:id w:val="1961916047"/>
          <w:placeholder>
            <w:docPart w:val="DefaultPlaceholder_-1854013440"/>
          </w:placeholder>
        </w:sdtPr>
        <w:sdtContent>
          <w:r w:rsidR="00905A07" w:rsidRPr="00905A07">
            <w:rPr>
              <w:color w:val="000000"/>
              <w:shd w:val="clear" w:color="auto" w:fill="F7F6F4"/>
            </w:rPr>
            <w:t>(Dhillon, 2020)</w:t>
          </w:r>
        </w:sdtContent>
      </w:sdt>
    </w:p>
    <w:p w14:paraId="15C98568" w14:textId="77777777" w:rsidR="00170B20" w:rsidRPr="004D4E41" w:rsidRDefault="00170B20" w:rsidP="00170B20">
      <w:pPr>
        <w:jc w:val="both"/>
      </w:pPr>
    </w:p>
    <w:p w14:paraId="6F0FB574" w14:textId="77777777" w:rsidR="00170B20" w:rsidRPr="004D4E41" w:rsidRDefault="00170B20" w:rsidP="00170B20">
      <w:pPr>
        <w:jc w:val="center"/>
      </w:pPr>
      <w:r w:rsidRPr="004D4E41">
        <w:lastRenderedPageBreak/>
        <w:fldChar w:fldCharType="begin"/>
      </w:r>
      <w:r w:rsidRPr="004D4E41">
        <w:instrText xml:space="preserve"> INCLUDEPICTURE "https://entokey.com/wp-content/uploads/2016/08/9781604062731_c021_f009.jpg" \* MERGEFORMATINET </w:instrText>
      </w:r>
      <w:r w:rsidRPr="004D4E41">
        <w:fldChar w:fldCharType="separate"/>
      </w:r>
      <w:r w:rsidRPr="004D4E41">
        <w:rPr>
          <w:noProof/>
        </w:rPr>
        <w:drawing>
          <wp:inline distT="0" distB="0" distL="0" distR="0" wp14:anchorId="1D04C481" wp14:editId="5AF358CF">
            <wp:extent cx="1877291" cy="2279027"/>
            <wp:effectExtent l="0" t="0" r="8890" b="6985"/>
            <wp:docPr id="17" name="Picture 1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93307" cy="2298470"/>
                    </a:xfrm>
                    <a:prstGeom prst="rect">
                      <a:avLst/>
                    </a:prstGeom>
                    <a:noFill/>
                    <a:ln>
                      <a:noFill/>
                    </a:ln>
                  </pic:spPr>
                </pic:pic>
              </a:graphicData>
            </a:graphic>
          </wp:inline>
        </w:drawing>
      </w:r>
      <w:r w:rsidRPr="004D4E41">
        <w:fldChar w:fldCharType="end"/>
      </w:r>
    </w:p>
    <w:p w14:paraId="48B118B4" w14:textId="317071EF" w:rsidR="00170B20" w:rsidRPr="004D4E41" w:rsidRDefault="00170B20" w:rsidP="00170B20">
      <w:pPr>
        <w:pStyle w:val="Caption"/>
        <w:jc w:val="center"/>
      </w:pPr>
      <w:bookmarkStart w:id="50" w:name="_Toc51618564"/>
      <w:r w:rsidRPr="004D4E41">
        <w:t xml:space="preserve">Fig. </w:t>
      </w:r>
      <w:r w:rsidRPr="004D4E41">
        <w:fldChar w:fldCharType="begin"/>
      </w:r>
      <w:r w:rsidRPr="004D4E41">
        <w:instrText xml:space="preserve"> SEQ Fig. \* ARABIC </w:instrText>
      </w:r>
      <w:r w:rsidRPr="004D4E41">
        <w:fldChar w:fldCharType="separate"/>
      </w:r>
      <w:r w:rsidR="0027513F">
        <w:rPr>
          <w:noProof/>
        </w:rPr>
        <w:t>13</w:t>
      </w:r>
      <w:r w:rsidRPr="004D4E41">
        <w:fldChar w:fldCharType="end"/>
      </w:r>
      <w:r w:rsidRPr="004D4E41">
        <w:t xml:space="preserve">: </w:t>
      </w:r>
      <w:r>
        <w:t>Vocal Cord Nodule</w:t>
      </w:r>
      <w:bookmarkEnd w:id="50"/>
    </w:p>
    <w:p w14:paraId="4D0D8B14" w14:textId="77777777" w:rsidR="00170B20" w:rsidRPr="004D4E41" w:rsidRDefault="00170B20" w:rsidP="00170B20">
      <w:pPr>
        <w:jc w:val="both"/>
      </w:pPr>
    </w:p>
    <w:p w14:paraId="4E5C4AB6" w14:textId="08FD49FF" w:rsidR="00493BCD" w:rsidRDefault="00493BCD" w:rsidP="00493BCD">
      <w:pPr>
        <w:pStyle w:val="Heading3"/>
      </w:pPr>
      <w:r>
        <w:t xml:space="preserve">2.5.4 </w:t>
      </w:r>
      <w:r w:rsidR="00170B20" w:rsidRPr="009B4C53">
        <w:t>Vocal Cord Paralysis</w:t>
      </w:r>
    </w:p>
    <w:p w14:paraId="780C7FE5" w14:textId="77777777" w:rsidR="00493BCD" w:rsidRPr="00493BCD" w:rsidRDefault="00493BCD" w:rsidP="00493BCD"/>
    <w:p w14:paraId="6B3F6B58" w14:textId="1F77B4B5" w:rsidR="00170B20" w:rsidRPr="009B4C53" w:rsidRDefault="00170B20" w:rsidP="00170B20">
      <w:pPr>
        <w:shd w:val="clear" w:color="auto" w:fill="FFFFFF"/>
        <w:spacing w:after="300" w:line="360" w:lineRule="auto"/>
        <w:jc w:val="both"/>
        <w:rPr>
          <w:color w:val="000000"/>
          <w:shd w:val="clear" w:color="auto" w:fill="FFFFFF"/>
        </w:rPr>
      </w:pPr>
      <w:r w:rsidRPr="009B4C53">
        <w:rPr>
          <w:b/>
          <w:bCs/>
          <w:color w:val="222222"/>
        </w:rPr>
        <w:t xml:space="preserve"> </w:t>
      </w:r>
      <w:r w:rsidRPr="009B4C53">
        <w:rPr>
          <w:color w:val="000000"/>
          <w:shd w:val="clear" w:color="auto" w:fill="FFFFFF"/>
        </w:rPr>
        <w:t xml:space="preserve">Paralysis </w:t>
      </w:r>
      <w:r w:rsidRPr="009B4C53">
        <w:rPr>
          <w:color w:val="222222"/>
          <w:shd w:val="clear" w:color="auto" w:fill="FFFFFF"/>
        </w:rPr>
        <w:t xml:space="preserve">is the loss of muscle function in part of your body. Vocal cord </w:t>
      </w:r>
      <w:r w:rsidRPr="009B4C53">
        <w:rPr>
          <w:color w:val="000000"/>
          <w:shd w:val="clear" w:color="auto" w:fill="FFFFFF"/>
        </w:rPr>
        <w:t xml:space="preserve">Paralysis is when either one of the vocal cords or both the vocal cords do not open or close properly. In the case where one vocal cord is paralyzed, the voice becomes feeble.  Solids or liquids can enter the trachea and then the lungs. It causes the patient to have trouble swallowing. The patient may choke or cough when they swallow. Patients with both vocal cords paralyzed may have trouble breathing. </w:t>
      </w:r>
    </w:p>
    <w:p w14:paraId="7B060820" w14:textId="77777777" w:rsidR="00170B20" w:rsidRPr="009B4C53" w:rsidRDefault="00170B20" w:rsidP="00170B20">
      <w:pPr>
        <w:spacing w:line="360" w:lineRule="auto"/>
        <w:jc w:val="both"/>
      </w:pPr>
      <w:r w:rsidRPr="009B4C53">
        <w:rPr>
          <w:color w:val="000000"/>
        </w:rPr>
        <w:t>Vocal cord paralysis is caused by:</w:t>
      </w:r>
    </w:p>
    <w:p w14:paraId="3172B46E"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Neck injury.</w:t>
      </w:r>
    </w:p>
    <w:p w14:paraId="18809CBB"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Complications during a surgery</w:t>
      </w:r>
    </w:p>
    <w:p w14:paraId="19097153"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Tumour or a Stroke</w:t>
      </w:r>
    </w:p>
    <w:p w14:paraId="1A4D4A42"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Lung cancer</w:t>
      </w:r>
    </w:p>
    <w:p w14:paraId="222675EF"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Neurological disorders</w:t>
      </w:r>
    </w:p>
    <w:p w14:paraId="38870EE4"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Viral infection</w:t>
      </w:r>
    </w:p>
    <w:p w14:paraId="30531C18" w14:textId="0CE2277E" w:rsidR="00170B20" w:rsidRPr="009B4C53" w:rsidRDefault="00170B20" w:rsidP="00170B20">
      <w:pPr>
        <w:pStyle w:val="NormalWeb"/>
        <w:shd w:val="clear" w:color="auto" w:fill="FFFFFF"/>
        <w:spacing w:line="360" w:lineRule="auto"/>
        <w:jc w:val="both"/>
        <w:textAlignment w:val="baseline"/>
        <w:rPr>
          <w:color w:val="000000"/>
        </w:rPr>
      </w:pPr>
      <w:r w:rsidRPr="009B4C53">
        <w:rPr>
          <w:color w:val="000000"/>
        </w:rPr>
        <w:t>Treatment in extreme cases will need surgery, followed by voice therapy. In some cases, no treatment required. Patient recovers by themself.</w:t>
      </w:r>
      <w:sdt>
        <w:sdtPr>
          <w:rPr>
            <w:color w:val="000000"/>
          </w:rPr>
          <w:tag w:val="MENDELEY_CITATION_7768fde4-6d22-431c-b868-e145c30a16de"/>
          <w:id w:val="-1293745876"/>
          <w:placeholder>
            <w:docPart w:val="DefaultPlaceholder_-1854013440"/>
          </w:placeholder>
        </w:sdtPr>
        <w:sdtContent>
          <w:r w:rsidR="00905A07" w:rsidRPr="00905A07">
            <w:rPr>
              <w:color w:val="000000"/>
            </w:rPr>
            <w:t>(LLC, 2020)</w:t>
          </w:r>
        </w:sdtContent>
      </w:sdt>
    </w:p>
    <w:p w14:paraId="723D4CCA" w14:textId="77777777" w:rsidR="00170B20" w:rsidRPr="004D4E41" w:rsidRDefault="00170B20" w:rsidP="00170B20">
      <w:pPr>
        <w:jc w:val="center"/>
      </w:pPr>
      <w:r w:rsidRPr="004D4E41">
        <w:lastRenderedPageBreak/>
        <w:fldChar w:fldCharType="begin"/>
      </w:r>
      <w:r w:rsidRPr="004D4E41">
        <w:instrText xml:space="preserve"> INCLUDEPICTURE "https://www.ncbi.nlm.nih.gov/books/NBK535420/bin/Vocalcordpara.jpg" \* MERGEFORMATINET </w:instrText>
      </w:r>
      <w:r w:rsidRPr="004D4E41">
        <w:fldChar w:fldCharType="separate"/>
      </w:r>
      <w:r w:rsidRPr="004D4E41">
        <w:rPr>
          <w:noProof/>
        </w:rPr>
        <w:drawing>
          <wp:inline distT="0" distB="0" distL="0" distR="0" wp14:anchorId="44A2F622" wp14:editId="3AC956A3">
            <wp:extent cx="2663308" cy="2105891"/>
            <wp:effectExtent l="0" t="0" r="3810" b="8890"/>
            <wp:docPr id="19" name="Picture 19" descr="Figure, Unilateral vocal cord paralysis after a left parathyroidectomy.  Image courtesy S Bhimji MD] - StatPearls - NCBI Booksh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Unilateral vocal cord paralysis after a left parathyroidectomy.  Image courtesy S Bhimji MD] - StatPearls - NCBI Bookshel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87585" cy="2125087"/>
                    </a:xfrm>
                    <a:prstGeom prst="rect">
                      <a:avLst/>
                    </a:prstGeom>
                    <a:noFill/>
                    <a:ln>
                      <a:noFill/>
                    </a:ln>
                  </pic:spPr>
                </pic:pic>
              </a:graphicData>
            </a:graphic>
          </wp:inline>
        </w:drawing>
      </w:r>
      <w:r w:rsidRPr="004D4E41">
        <w:fldChar w:fldCharType="end"/>
      </w:r>
    </w:p>
    <w:p w14:paraId="34B7DD51" w14:textId="69C476AE" w:rsidR="00170B20" w:rsidRPr="004D4E41" w:rsidRDefault="00170B20" w:rsidP="00170B20">
      <w:pPr>
        <w:pStyle w:val="Caption"/>
        <w:jc w:val="center"/>
      </w:pPr>
      <w:bookmarkStart w:id="51" w:name="_Toc51618565"/>
      <w:r w:rsidRPr="004D4E41">
        <w:t xml:space="preserve">Fig. </w:t>
      </w:r>
      <w:r w:rsidRPr="004D4E41">
        <w:fldChar w:fldCharType="begin"/>
      </w:r>
      <w:r w:rsidRPr="004D4E41">
        <w:instrText xml:space="preserve"> SEQ Fig. \* ARABIC </w:instrText>
      </w:r>
      <w:r w:rsidRPr="004D4E41">
        <w:fldChar w:fldCharType="separate"/>
      </w:r>
      <w:r w:rsidR="0027513F">
        <w:rPr>
          <w:noProof/>
        </w:rPr>
        <w:t>14</w:t>
      </w:r>
      <w:r w:rsidRPr="004D4E41">
        <w:fldChar w:fldCharType="end"/>
      </w:r>
      <w:r w:rsidRPr="004D4E41">
        <w:t xml:space="preserve">: </w:t>
      </w:r>
      <w:r>
        <w:t>Vocal Cord Paralysis</w:t>
      </w:r>
      <w:bookmarkEnd w:id="51"/>
    </w:p>
    <w:p w14:paraId="0CB230B0" w14:textId="77777777" w:rsidR="00170B20" w:rsidRPr="004D4E41" w:rsidRDefault="00170B20" w:rsidP="00170B20">
      <w:pPr>
        <w:jc w:val="both"/>
      </w:pPr>
    </w:p>
    <w:p w14:paraId="2B02959F" w14:textId="77777777" w:rsidR="00170B20" w:rsidRPr="004D4E41" w:rsidRDefault="00170B20" w:rsidP="00170B20">
      <w:pPr>
        <w:jc w:val="both"/>
      </w:pPr>
    </w:p>
    <w:p w14:paraId="1D32CBC2" w14:textId="77777777" w:rsidR="00170B20" w:rsidRPr="004D4E41" w:rsidRDefault="00170B20" w:rsidP="00170B20">
      <w:pPr>
        <w:jc w:val="both"/>
      </w:pPr>
    </w:p>
    <w:p w14:paraId="40BF8088" w14:textId="77777777" w:rsidR="00170B20" w:rsidRPr="004D4E41" w:rsidRDefault="00170B20" w:rsidP="00170B20">
      <w:pPr>
        <w:jc w:val="center"/>
      </w:pPr>
      <w:r w:rsidRPr="004D4E41">
        <w:fldChar w:fldCharType="begin"/>
      </w:r>
      <w:r w:rsidRPr="004D4E41">
        <w:instrText xml:space="preserve"> INCLUDEPICTURE "https://app1.unmc.edu/medicine/heywood/laryngealdisease/Data/images/2bleftcordparalysisopen.jpg" \* MERGEFORMATINET </w:instrText>
      </w:r>
      <w:r w:rsidRPr="004D4E41">
        <w:fldChar w:fldCharType="separate"/>
      </w:r>
      <w:r w:rsidRPr="004D4E41">
        <w:rPr>
          <w:noProof/>
        </w:rPr>
        <w:drawing>
          <wp:inline distT="0" distB="0" distL="0" distR="0" wp14:anchorId="590D6E59" wp14:editId="734F42F1">
            <wp:extent cx="2869269" cy="1911927"/>
            <wp:effectExtent l="0" t="0" r="7620" b="0"/>
            <wp:docPr id="26" name="Picture 26" descr="A picture containing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able, sitting&#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90638" cy="1926166"/>
                    </a:xfrm>
                    <a:prstGeom prst="rect">
                      <a:avLst/>
                    </a:prstGeom>
                    <a:noFill/>
                    <a:ln>
                      <a:noFill/>
                    </a:ln>
                  </pic:spPr>
                </pic:pic>
              </a:graphicData>
            </a:graphic>
          </wp:inline>
        </w:drawing>
      </w:r>
      <w:r w:rsidRPr="004D4E41">
        <w:fldChar w:fldCharType="end"/>
      </w:r>
    </w:p>
    <w:p w14:paraId="0DB2BDF2" w14:textId="044DECCF" w:rsidR="00170B20" w:rsidRPr="004D4E41" w:rsidRDefault="00170B20" w:rsidP="00170B20">
      <w:pPr>
        <w:pStyle w:val="Caption"/>
        <w:jc w:val="center"/>
      </w:pPr>
      <w:bookmarkStart w:id="52" w:name="_Toc51618566"/>
      <w:r w:rsidRPr="004D4E41">
        <w:t xml:space="preserve">Fig. </w:t>
      </w:r>
      <w:r w:rsidRPr="004D4E41">
        <w:fldChar w:fldCharType="begin"/>
      </w:r>
      <w:r w:rsidRPr="004D4E41">
        <w:instrText xml:space="preserve"> SEQ Fig. \* ARABIC </w:instrText>
      </w:r>
      <w:r w:rsidRPr="004D4E41">
        <w:fldChar w:fldCharType="separate"/>
      </w:r>
      <w:r w:rsidR="0027513F">
        <w:rPr>
          <w:noProof/>
        </w:rPr>
        <w:t>15</w:t>
      </w:r>
      <w:r w:rsidRPr="004D4E41">
        <w:fldChar w:fldCharType="end"/>
      </w:r>
      <w:r w:rsidRPr="004D4E41">
        <w:t xml:space="preserve">: </w:t>
      </w:r>
      <w:r>
        <w:t>Vocal Cord Paralysis</w:t>
      </w:r>
      <w:bookmarkEnd w:id="52"/>
    </w:p>
    <w:p w14:paraId="7C9C6320" w14:textId="77777777" w:rsidR="00170B20" w:rsidRPr="004D4E41" w:rsidRDefault="00170B20" w:rsidP="00170B20">
      <w:pPr>
        <w:jc w:val="both"/>
      </w:pPr>
    </w:p>
    <w:p w14:paraId="10AC0C0B" w14:textId="77777777" w:rsidR="00E97D95" w:rsidRDefault="00493BCD" w:rsidP="00E97D95">
      <w:pPr>
        <w:pStyle w:val="Heading3"/>
      </w:pPr>
      <w:r>
        <w:t xml:space="preserve">2.5.5 </w:t>
      </w:r>
      <w:r w:rsidR="00170B20" w:rsidRPr="00A75789">
        <w:t>Laryngeal Papillomatosis</w:t>
      </w:r>
    </w:p>
    <w:p w14:paraId="051366D5" w14:textId="03E559A0" w:rsidR="00170B20" w:rsidRPr="00E97D95" w:rsidRDefault="00170B20" w:rsidP="00E97D95">
      <w:pPr>
        <w:rPr>
          <w:rFonts w:cstheme="majorBidi"/>
        </w:rPr>
      </w:pPr>
      <w:r w:rsidRPr="00A75789">
        <w:rPr>
          <w:color w:val="222222"/>
          <w:shd w:val="clear" w:color="auto" w:fill="FFFFFF"/>
        </w:rPr>
        <w:t xml:space="preserve">A papilloma is a soft non-malignant epithelial tumour. It grows outwardly and looks nipple-like or like a mulberry fruit. </w:t>
      </w:r>
      <w:r w:rsidRPr="00A75789">
        <w:t xml:space="preserve">Laryngeal Papillomatosis occurs anywhere in the larynx. Often, they start on the vocal folds. They hinder the vocal cords from meeting at the centre and reducing the wave motion. </w:t>
      </w:r>
      <w:sdt>
        <w:sdtPr>
          <w:tag w:val="MENDELEY_CITATION_4f3b4778-d1b6-4af9-afbc-9f245ad9ae69"/>
          <w:id w:val="826715667"/>
          <w:placeholder>
            <w:docPart w:val="DefaultPlaceholder_-1854013440"/>
          </w:placeholder>
        </w:sdtPr>
        <w:sdtContent>
          <w:r w:rsidR="00905A07" w:rsidRPr="00905A07">
            <w:t>(UNMC, 2020a)</w:t>
          </w:r>
        </w:sdtContent>
      </w:sdt>
    </w:p>
    <w:p w14:paraId="545CB5B2" w14:textId="77777777" w:rsidR="00170B20" w:rsidRPr="00A75789" w:rsidRDefault="00170B20" w:rsidP="00170B20">
      <w:pPr>
        <w:jc w:val="center"/>
      </w:pPr>
      <w:r w:rsidRPr="00A75789">
        <w:fldChar w:fldCharType="begin"/>
      </w:r>
      <w:r w:rsidRPr="00A75789">
        <w:instrText xml:space="preserve"> INCLUDEPICTURE "https://app1.unmc.edu/medicine/heywood/laryngealdisease/Data/images/13laryngealpapillomatosis.jpg" \* MERGEFORMATINET </w:instrText>
      </w:r>
      <w:r w:rsidRPr="00A75789">
        <w:fldChar w:fldCharType="separate"/>
      </w:r>
      <w:r w:rsidRPr="00A75789">
        <w:rPr>
          <w:noProof/>
        </w:rPr>
        <w:drawing>
          <wp:inline distT="0" distB="0" distL="0" distR="0" wp14:anchorId="42C805FF" wp14:editId="0E9AD797">
            <wp:extent cx="2495019" cy="1662546"/>
            <wp:effectExtent l="0" t="0" r="635" b="0"/>
            <wp:docPr id="23" name="Picture 23" descr="A picture containing bird, sitting, table,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bird, sitting, table, holding&#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7901" cy="1671130"/>
                    </a:xfrm>
                    <a:prstGeom prst="rect">
                      <a:avLst/>
                    </a:prstGeom>
                    <a:noFill/>
                    <a:ln>
                      <a:noFill/>
                    </a:ln>
                  </pic:spPr>
                </pic:pic>
              </a:graphicData>
            </a:graphic>
          </wp:inline>
        </w:drawing>
      </w:r>
      <w:r w:rsidRPr="00A75789">
        <w:fldChar w:fldCharType="end"/>
      </w:r>
    </w:p>
    <w:p w14:paraId="06240E2C" w14:textId="74E8514C" w:rsidR="00170B20" w:rsidRPr="00493BCD" w:rsidRDefault="00170B20" w:rsidP="00493BCD">
      <w:pPr>
        <w:pStyle w:val="Caption"/>
        <w:jc w:val="center"/>
        <w:rPr>
          <w:sz w:val="24"/>
          <w:szCs w:val="24"/>
        </w:rPr>
      </w:pPr>
      <w:bookmarkStart w:id="53" w:name="_Toc51618567"/>
      <w:r w:rsidRPr="00A75789">
        <w:rPr>
          <w:sz w:val="24"/>
          <w:szCs w:val="24"/>
        </w:rPr>
        <w:t xml:space="preserve">Fig. </w:t>
      </w:r>
      <w:r w:rsidRPr="00A75789">
        <w:rPr>
          <w:sz w:val="24"/>
          <w:szCs w:val="24"/>
        </w:rPr>
        <w:fldChar w:fldCharType="begin"/>
      </w:r>
      <w:r w:rsidRPr="00A75789">
        <w:rPr>
          <w:sz w:val="24"/>
          <w:szCs w:val="24"/>
        </w:rPr>
        <w:instrText xml:space="preserve"> SEQ Fig. \* ARABIC </w:instrText>
      </w:r>
      <w:r w:rsidRPr="00A75789">
        <w:rPr>
          <w:sz w:val="24"/>
          <w:szCs w:val="24"/>
        </w:rPr>
        <w:fldChar w:fldCharType="separate"/>
      </w:r>
      <w:r w:rsidR="0027513F">
        <w:rPr>
          <w:noProof/>
          <w:sz w:val="24"/>
          <w:szCs w:val="24"/>
        </w:rPr>
        <w:t>16</w:t>
      </w:r>
      <w:r w:rsidRPr="00A75789">
        <w:rPr>
          <w:sz w:val="24"/>
          <w:szCs w:val="24"/>
        </w:rPr>
        <w:fldChar w:fldCharType="end"/>
      </w:r>
      <w:r w:rsidRPr="00A75789">
        <w:rPr>
          <w:sz w:val="24"/>
          <w:szCs w:val="24"/>
        </w:rPr>
        <w:t xml:space="preserve">: </w:t>
      </w:r>
      <w:r>
        <w:rPr>
          <w:sz w:val="24"/>
          <w:szCs w:val="24"/>
        </w:rPr>
        <w:t>Laryngeal Papilloma</w:t>
      </w:r>
      <w:bookmarkEnd w:id="53"/>
    </w:p>
    <w:p w14:paraId="32BF2855" w14:textId="310F718C" w:rsidR="00170B20" w:rsidRDefault="00170B20" w:rsidP="00170B20">
      <w:pPr>
        <w:shd w:val="clear" w:color="auto" w:fill="FFFFFF"/>
        <w:spacing w:after="300" w:line="360" w:lineRule="auto"/>
        <w:jc w:val="both"/>
        <w:rPr>
          <w:color w:val="000000"/>
          <w:shd w:val="clear" w:color="auto" w:fill="FFFFFF"/>
        </w:rPr>
      </w:pPr>
      <w:r w:rsidRPr="00A75789">
        <w:rPr>
          <w:color w:val="222222"/>
        </w:rPr>
        <w:lastRenderedPageBreak/>
        <w:t>Causes and symptoms of Vocal Cord Disorder</w:t>
      </w:r>
      <w:r w:rsidRPr="00A75789">
        <w:rPr>
          <w:color w:val="000000"/>
          <w:shd w:val="clear" w:color="auto" w:fill="FFFFFF"/>
        </w:rPr>
        <w:t>, most often to cause of the vocal cord cyst is misuse or abuse of the vocal cords. Abuse like smoking, exposure to pollution, overuse of voice to yell, cough, sing and talk. Symptoms include changes in your familiar voice. The voice becomes hoarse or raspy.</w:t>
      </w:r>
      <w:sdt>
        <w:sdtPr>
          <w:rPr>
            <w:color w:val="000000"/>
            <w:shd w:val="clear" w:color="auto" w:fill="FFFFFF"/>
          </w:rPr>
          <w:tag w:val="MENDELEY_CITATION_9da68413-d1c9-43b8-8602-c57c0be6e5da"/>
          <w:id w:val="1898158229"/>
          <w:placeholder>
            <w:docPart w:val="DefaultPlaceholder_-1854013440"/>
          </w:placeholder>
        </w:sdtPr>
        <w:sdtContent>
          <w:r w:rsidR="00905A07" w:rsidRPr="00905A07">
            <w:rPr>
              <w:color w:val="000000"/>
              <w:shd w:val="clear" w:color="auto" w:fill="FFFFFF"/>
            </w:rPr>
            <w:t>(Dhillon, 2020)</w:t>
          </w:r>
        </w:sdtContent>
      </w:sdt>
    </w:p>
    <w:p w14:paraId="6A7B0697" w14:textId="608641E8" w:rsidR="00170B20" w:rsidRPr="00A75789" w:rsidRDefault="00170B20" w:rsidP="00170B20">
      <w:pPr>
        <w:shd w:val="clear" w:color="auto" w:fill="FFFFFF"/>
        <w:spacing w:after="300" w:line="360" w:lineRule="auto"/>
        <w:jc w:val="both"/>
        <w:rPr>
          <w:color w:val="000000"/>
        </w:rPr>
      </w:pPr>
      <w:r w:rsidRPr="00A75789">
        <w:rPr>
          <w:color w:val="222222"/>
        </w:rPr>
        <w:t xml:space="preserve">Diagnosis and Treatment, </w:t>
      </w:r>
      <w:r>
        <w:rPr>
          <w:color w:val="000000"/>
        </w:rPr>
        <w:t>o</w:t>
      </w:r>
      <w:r w:rsidRPr="00A75789">
        <w:rPr>
          <w:color w:val="000000"/>
        </w:rPr>
        <w:t>ne should consult a voice specialist or ENT when there is hoarseness or change in voice for more than four weeks. It is essential to see a voice specialist or ENT for a full examination of the vocal folds if symptoms do not resolve within four weeks.</w:t>
      </w:r>
      <w:r>
        <w:rPr>
          <w:color w:val="000000"/>
        </w:rPr>
        <w:t xml:space="preserve"> </w:t>
      </w:r>
      <w:r w:rsidRPr="00A75789">
        <w:rPr>
          <w:color w:val="000000"/>
        </w:rPr>
        <w:t>The voice specialist may examine the vocal cords with a called a laryngoscope.</w:t>
      </w:r>
      <w:sdt>
        <w:sdtPr>
          <w:rPr>
            <w:color w:val="000000"/>
          </w:rPr>
          <w:tag w:val="MENDELEY_CITATION_0638048d-ab35-4d69-aa24-b30f159d4399"/>
          <w:id w:val="-1496722563"/>
          <w:placeholder>
            <w:docPart w:val="DefaultPlaceholder_-1854013440"/>
          </w:placeholder>
        </w:sdtPr>
        <w:sdtContent>
          <w:r w:rsidR="00905A07" w:rsidRPr="00905A07">
            <w:rPr>
              <w:color w:val="000000"/>
            </w:rPr>
            <w:t>(Dhillon, 2020)</w:t>
          </w:r>
        </w:sdtContent>
      </w:sdt>
    </w:p>
    <w:p w14:paraId="78EC215F" w14:textId="6854172E" w:rsidR="00493BCD" w:rsidRDefault="00493BCD" w:rsidP="00493BCD">
      <w:pPr>
        <w:pStyle w:val="Heading3"/>
      </w:pPr>
      <w:r>
        <w:t>2.5.6 Vocal cord cyst</w:t>
      </w:r>
    </w:p>
    <w:p w14:paraId="0CB8B429" w14:textId="32A38D92" w:rsidR="00170B20" w:rsidRPr="00493BCD" w:rsidRDefault="00493BCD" w:rsidP="00493BCD">
      <w:pPr>
        <w:shd w:val="clear" w:color="auto" w:fill="FFFFFF"/>
        <w:spacing w:after="300" w:line="360" w:lineRule="auto"/>
        <w:jc w:val="both"/>
        <w:rPr>
          <w:color w:val="000000"/>
        </w:rPr>
      </w:pPr>
      <w:r w:rsidRPr="00493BCD">
        <w:rPr>
          <w:color w:val="000000"/>
        </w:rPr>
        <w:t>Identification of a vocal cord cyst is the objective of this study. This disorder of the vocal cord is discussed in detail in section 2.6</w:t>
      </w:r>
    </w:p>
    <w:p w14:paraId="477AECAF" w14:textId="77777777" w:rsidR="00493BCD" w:rsidRPr="00493BCD" w:rsidRDefault="00493BCD" w:rsidP="00493BCD"/>
    <w:p w14:paraId="097171A7" w14:textId="77777777" w:rsidR="00493BCD" w:rsidRPr="00493BCD" w:rsidRDefault="00493BCD" w:rsidP="00493BCD">
      <w:pPr>
        <w:rPr>
          <w:lang w:val="en"/>
        </w:rPr>
      </w:pPr>
    </w:p>
    <w:p w14:paraId="7C242CF6" w14:textId="4C5D210F" w:rsidR="00493BCD" w:rsidRDefault="00493BCD" w:rsidP="00493BCD">
      <w:pPr>
        <w:pStyle w:val="Heading2"/>
      </w:pPr>
      <w:r>
        <w:t>2.</w:t>
      </w:r>
      <w:r w:rsidR="00E97D95">
        <w:t>3</w:t>
      </w:r>
      <w:r>
        <w:t xml:space="preserve"> </w:t>
      </w:r>
      <w:r w:rsidR="00170B20" w:rsidRPr="00874DB6">
        <w:t xml:space="preserve">Vocal </w:t>
      </w:r>
      <w:r>
        <w:t>Cord</w:t>
      </w:r>
      <w:r w:rsidR="00170B20" w:rsidRPr="00874DB6">
        <w:t xml:space="preserve"> Cyst </w:t>
      </w:r>
    </w:p>
    <w:p w14:paraId="3D37D211" w14:textId="77777777" w:rsidR="00493BCD" w:rsidRPr="00493BCD" w:rsidRDefault="00493BCD" w:rsidP="00493BCD"/>
    <w:p w14:paraId="24E4528D" w14:textId="1BF0B388" w:rsidR="00170B20" w:rsidRDefault="00170B20" w:rsidP="00170B20">
      <w:pPr>
        <w:shd w:val="clear" w:color="auto" w:fill="FFFFFF"/>
        <w:spacing w:after="300" w:line="360" w:lineRule="auto"/>
        <w:jc w:val="both"/>
        <w:rPr>
          <w:color w:val="222222"/>
        </w:rPr>
      </w:pPr>
      <w:r w:rsidRPr="00874DB6">
        <w:rPr>
          <w:color w:val="222222"/>
        </w:rPr>
        <w:t>Identification of a vocal cord cyst is the objective of this study. A vocal fold cyst is a solid or semi-solid mass of mucus surrounded by a sac. The vocal cord cyst may be located near the surface of the vocal fold or the ligament of the vocal cord. </w:t>
      </w:r>
    </w:p>
    <w:p w14:paraId="4C6330AB" w14:textId="77777777" w:rsidR="00FD4D7E" w:rsidRPr="004D4E41" w:rsidRDefault="00FD4D7E" w:rsidP="00FD4D7E">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Vocal cord cysts can develop in several ways:</w:t>
      </w:r>
    </w:p>
    <w:p w14:paraId="144EE52B" w14:textId="77777777" w:rsidR="00FD4D7E" w:rsidRPr="004D4E41" w:rsidRDefault="00FD4D7E" w:rsidP="00FD4D7E">
      <w:pPr>
        <w:pStyle w:val="Standard"/>
        <w:numPr>
          <w:ilvl w:val="0"/>
          <w:numId w:val="17"/>
        </w:numPr>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Before birth, while a baby’s vocal cords are developing</w:t>
      </w:r>
    </w:p>
    <w:p w14:paraId="31BA5C51" w14:textId="77777777" w:rsidR="00FD4D7E" w:rsidRPr="004D4E41" w:rsidRDefault="00FD4D7E" w:rsidP="00FD4D7E">
      <w:pPr>
        <w:pStyle w:val="Standard"/>
        <w:numPr>
          <w:ilvl w:val="0"/>
          <w:numId w:val="17"/>
        </w:numPr>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From abuse of the voice like yelling and frequent use</w:t>
      </w:r>
    </w:p>
    <w:p w14:paraId="7B4976E5" w14:textId="744467A4" w:rsidR="00FD4D7E" w:rsidRPr="00FD4D7E" w:rsidRDefault="00FD4D7E" w:rsidP="00FD4D7E">
      <w:pPr>
        <w:pStyle w:val="Standard"/>
        <w:numPr>
          <w:ilvl w:val="0"/>
          <w:numId w:val="17"/>
        </w:numPr>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Mucous becomes trapped in the glands in the voice box (similar to a pimple)</w:t>
      </w:r>
      <w:sdt>
        <w:sdtPr>
          <w:rPr>
            <w:rFonts w:ascii="Times New Roman" w:eastAsia="Calibri" w:hAnsi="Times New Roman" w:cs="Times New Roman"/>
            <w:color w:val="000000"/>
            <w:sz w:val="24"/>
            <w:szCs w:val="24"/>
            <w:lang w:val="en-US" w:eastAsia="en-US"/>
          </w:rPr>
          <w:tag w:val="MENDELEY_CITATION_32781c96-33e8-460a-9cb7-76f517b3f7fa"/>
          <w:id w:val="-1532412073"/>
          <w:placeholder>
            <w:docPart w:val="92CCD8733DF0AD4B80700A34B2E89E06"/>
          </w:placeholder>
        </w:sdtPr>
        <w:sdtContent>
          <w:r w:rsidRPr="00905A07">
            <w:rPr>
              <w:rFonts w:ascii="Times New Roman" w:eastAsia="Calibri" w:hAnsi="Times New Roman" w:cs="Times New Roman"/>
              <w:color w:val="000000"/>
              <w:sz w:val="24"/>
              <w:szCs w:val="24"/>
              <w:lang w:val="en-US" w:eastAsia="en-US"/>
            </w:rPr>
            <w:t>(NIDCD, 2020)</w:t>
          </w:r>
        </w:sdtContent>
      </w:sdt>
    </w:p>
    <w:p w14:paraId="7F48FCD4" w14:textId="77777777" w:rsidR="00FD4D7E" w:rsidRPr="00FD4D7E" w:rsidRDefault="00FD4D7E" w:rsidP="00FD4D7E">
      <w:pPr>
        <w:pStyle w:val="Standard"/>
        <w:tabs>
          <w:tab w:val="clear" w:pos="1440"/>
        </w:tabs>
        <w:overflowPunct w:val="0"/>
        <w:spacing w:line="360" w:lineRule="auto"/>
        <w:textAlignment w:val="auto"/>
        <w:rPr>
          <w:rFonts w:ascii="Times New Roman" w:eastAsia="Calibri" w:hAnsi="Times New Roman" w:cs="Times New Roman"/>
          <w:sz w:val="24"/>
          <w:szCs w:val="24"/>
          <w:lang w:val="en-US" w:eastAsia="en-US"/>
        </w:rPr>
      </w:pPr>
    </w:p>
    <w:p w14:paraId="64565D79" w14:textId="3FE2060E" w:rsidR="00170B20" w:rsidRDefault="00170B20" w:rsidP="00170B20">
      <w:pPr>
        <w:spacing w:line="360" w:lineRule="auto"/>
        <w:jc w:val="both"/>
        <w:rPr>
          <w:color w:val="222222"/>
        </w:rPr>
      </w:pPr>
      <w:r w:rsidRPr="003947FE">
        <w:rPr>
          <w:color w:val="333333"/>
          <w:shd w:val="clear" w:color="auto" w:fill="FFFFFF"/>
        </w:rPr>
        <w:t xml:space="preserve">Vocal Cord Cysts are usually created by blockage of a small mucus gland. The blockage occurs on the surface of the vocal fold. These usually require microsurgery. </w:t>
      </w:r>
      <w:r w:rsidRPr="003947FE">
        <w:rPr>
          <w:color w:val="222222"/>
        </w:rPr>
        <w:t>The impact on a cyst on the voice of the patient depends on the size and location of the cyst. The impact is similar to a polyp or nodule. Vocal cord cyst causes hoarseness in the voice. Surgery is not required in most cases unless the vocal cord cyst dramatically impacts the patient's voice. Post the surgery voice therapy has suggested preventing recurrence of the lesion.</w:t>
      </w:r>
      <w:sdt>
        <w:sdtPr>
          <w:rPr>
            <w:color w:val="000000"/>
          </w:rPr>
          <w:tag w:val="MENDELEY_CITATION_dccb12fc-6745-44ec-aeec-a88c432f4db3"/>
          <w:id w:val="228961388"/>
          <w:placeholder>
            <w:docPart w:val="DefaultPlaceholder_-1854013440"/>
          </w:placeholder>
        </w:sdtPr>
        <w:sdtContent>
          <w:r w:rsidR="00905A07" w:rsidRPr="00905A07">
            <w:rPr>
              <w:color w:val="000000"/>
            </w:rPr>
            <w:t>(Medicine, 2020a)</w:t>
          </w:r>
        </w:sdtContent>
      </w:sdt>
    </w:p>
    <w:p w14:paraId="18834B3F" w14:textId="77777777" w:rsidR="00170B20" w:rsidRPr="004D4E41" w:rsidRDefault="00170B20" w:rsidP="00170B20">
      <w:pPr>
        <w:jc w:val="both"/>
        <w:rPr>
          <w:color w:val="000000"/>
          <w:sz w:val="30"/>
          <w:szCs w:val="30"/>
          <w:shd w:val="clear" w:color="auto" w:fill="F5F5F5"/>
        </w:rPr>
      </w:pPr>
    </w:p>
    <w:p w14:paraId="7FEA6382" w14:textId="6607B29E" w:rsidR="00170B20" w:rsidRPr="005D6CD0" w:rsidRDefault="00170B20" w:rsidP="00170B20">
      <w:pPr>
        <w:spacing w:line="360" w:lineRule="auto"/>
        <w:jc w:val="both"/>
      </w:pPr>
      <w:r w:rsidRPr="005D6CD0">
        <w:rPr>
          <w:color w:val="000000"/>
          <w:shd w:val="clear" w:color="auto" w:fill="F5F5F5"/>
        </w:rPr>
        <w:t>A vocal cord cyst is a spherical or oval structure. The cyst is non-malignant structure, located below the surface of the vocal cord. It is uncommon to see on both vocal cords (folds) at the same time.  </w:t>
      </w:r>
      <w:sdt>
        <w:sdtPr>
          <w:rPr>
            <w:color w:val="000000"/>
            <w:shd w:val="clear" w:color="auto" w:fill="F5F5F5"/>
          </w:rPr>
          <w:tag w:val="MENDELEY_CITATION_51fc8336-35de-4c78-8f8d-f7e6f1f56801"/>
          <w:id w:val="286015740"/>
          <w:placeholder>
            <w:docPart w:val="DefaultPlaceholder_-1854013440"/>
          </w:placeholder>
        </w:sdtPr>
        <w:sdtContent>
          <w:r w:rsidR="00905A07" w:rsidRPr="00905A07">
            <w:rPr>
              <w:color w:val="000000"/>
              <w:shd w:val="clear" w:color="auto" w:fill="F5F5F5"/>
            </w:rPr>
            <w:t>(AARON, 2020)</w:t>
          </w:r>
        </w:sdtContent>
      </w:sdt>
    </w:p>
    <w:p w14:paraId="5DF87832" w14:textId="77777777" w:rsidR="00170B20" w:rsidRPr="004D4E41" w:rsidRDefault="00170B20" w:rsidP="00170B20">
      <w:pPr>
        <w:jc w:val="both"/>
      </w:pPr>
    </w:p>
    <w:p w14:paraId="20280DAD" w14:textId="77777777" w:rsidR="00170B20" w:rsidRPr="004D4E41" w:rsidRDefault="00170B20" w:rsidP="00170B20">
      <w:pPr>
        <w:jc w:val="center"/>
      </w:pPr>
      <w:r w:rsidRPr="004D4E41">
        <w:fldChar w:fldCharType="begin"/>
      </w:r>
      <w:r w:rsidRPr="004D4E41">
        <w:instrText xml:space="preserve"> INCLUDEPICTURE "https://voicesurgeon.net/wp-content/uploads/2019/02/vocalcyst-about.jpg" \* MERGEFORMATINET </w:instrText>
      </w:r>
      <w:r w:rsidRPr="004D4E41">
        <w:fldChar w:fldCharType="separate"/>
      </w:r>
      <w:r w:rsidRPr="004D4E41">
        <w:rPr>
          <w:noProof/>
        </w:rPr>
        <w:drawing>
          <wp:inline distT="0" distB="0" distL="0" distR="0" wp14:anchorId="654D6810" wp14:editId="659E0E18">
            <wp:extent cx="2570018" cy="1713250"/>
            <wp:effectExtent l="0" t="0" r="1905" b="1270"/>
            <wp:docPr id="7" name="Picture 7" descr="Vocal Cord Cyst with Vocal Cord Cyst Removal Surg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cal Cord Cyst with Vocal Cord Cyst Removal Surgery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6722" cy="1717719"/>
                    </a:xfrm>
                    <a:prstGeom prst="rect">
                      <a:avLst/>
                    </a:prstGeom>
                    <a:noFill/>
                    <a:ln>
                      <a:noFill/>
                    </a:ln>
                  </pic:spPr>
                </pic:pic>
              </a:graphicData>
            </a:graphic>
          </wp:inline>
        </w:drawing>
      </w:r>
      <w:r w:rsidRPr="004D4E41">
        <w:fldChar w:fldCharType="end"/>
      </w:r>
    </w:p>
    <w:p w14:paraId="18B604FF" w14:textId="6A0A70E3" w:rsidR="00170B20" w:rsidRPr="004D4E41" w:rsidRDefault="00170B20" w:rsidP="00493BCD">
      <w:pPr>
        <w:pStyle w:val="Caption"/>
        <w:jc w:val="center"/>
      </w:pPr>
      <w:bookmarkStart w:id="54" w:name="_Toc51618568"/>
      <w:r w:rsidRPr="004D4E41">
        <w:t xml:space="preserve">Fig. </w:t>
      </w:r>
      <w:r w:rsidRPr="004D4E41">
        <w:fldChar w:fldCharType="begin"/>
      </w:r>
      <w:r w:rsidRPr="004D4E41">
        <w:instrText xml:space="preserve"> SEQ Fig. \* ARABIC </w:instrText>
      </w:r>
      <w:r w:rsidRPr="004D4E41">
        <w:fldChar w:fldCharType="separate"/>
      </w:r>
      <w:r w:rsidR="0027513F">
        <w:rPr>
          <w:noProof/>
        </w:rPr>
        <w:t>17</w:t>
      </w:r>
      <w:r w:rsidRPr="004D4E41">
        <w:fldChar w:fldCharType="end"/>
      </w:r>
      <w:r w:rsidRPr="004D4E41">
        <w:t xml:space="preserve">: </w:t>
      </w:r>
      <w:r>
        <w:t>Vocal Cord Cyst</w:t>
      </w:r>
      <w:bookmarkEnd w:id="54"/>
    </w:p>
    <w:p w14:paraId="19EA696E" w14:textId="77777777" w:rsidR="00170B20" w:rsidRPr="004D4E41" w:rsidRDefault="00170B20" w:rsidP="00170B20">
      <w:pPr>
        <w:jc w:val="both"/>
      </w:pPr>
    </w:p>
    <w:p w14:paraId="50DB5CAE" w14:textId="77777777" w:rsidR="00170B20" w:rsidRPr="004D4E41" w:rsidRDefault="00170B20" w:rsidP="00170B20">
      <w:pPr>
        <w:jc w:val="center"/>
      </w:pPr>
      <w:r w:rsidRPr="004D4E41">
        <w:rPr>
          <w:noProof/>
        </w:rPr>
        <w:drawing>
          <wp:inline distT="0" distB="0" distL="0" distR="0" wp14:anchorId="7B8F9837" wp14:editId="4ECF6C97">
            <wp:extent cx="2487472" cy="3325091"/>
            <wp:effectExtent l="0" t="0" r="825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6909" cy="3337705"/>
                    </a:xfrm>
                    <a:prstGeom prst="rect">
                      <a:avLst/>
                    </a:prstGeom>
                  </pic:spPr>
                </pic:pic>
              </a:graphicData>
            </a:graphic>
          </wp:inline>
        </w:drawing>
      </w:r>
    </w:p>
    <w:p w14:paraId="0A7F5023" w14:textId="59FCD41A" w:rsidR="00170B20" w:rsidRPr="004D4E41" w:rsidRDefault="00170B20" w:rsidP="00170B20">
      <w:pPr>
        <w:pStyle w:val="Caption"/>
        <w:jc w:val="center"/>
      </w:pPr>
      <w:bookmarkStart w:id="55" w:name="_Toc51618569"/>
      <w:r w:rsidRPr="004D4E41">
        <w:t xml:space="preserve">Fig. </w:t>
      </w:r>
      <w:r w:rsidRPr="004D4E41">
        <w:fldChar w:fldCharType="begin"/>
      </w:r>
      <w:r w:rsidRPr="004D4E41">
        <w:instrText xml:space="preserve"> SEQ Fig. \* ARABIC </w:instrText>
      </w:r>
      <w:r w:rsidRPr="004D4E41">
        <w:fldChar w:fldCharType="separate"/>
      </w:r>
      <w:r w:rsidR="0027513F">
        <w:rPr>
          <w:noProof/>
        </w:rPr>
        <w:t>18</w:t>
      </w:r>
      <w:r w:rsidRPr="004D4E41">
        <w:fldChar w:fldCharType="end"/>
      </w:r>
      <w:r w:rsidRPr="004D4E41">
        <w:t xml:space="preserve">: </w:t>
      </w:r>
      <w:r>
        <w:t>Vocal Cord Cyst</w:t>
      </w:r>
      <w:bookmarkEnd w:id="55"/>
      <w:r w:rsidRPr="004D4E41">
        <w:fldChar w:fldCharType="begin"/>
      </w:r>
      <w:r w:rsidRPr="004D4E41">
        <w:instrText xml:space="preserve"> INCLUDEPICTURE "https://app1.unmc.edu/medicine/heywood/laryngealdisease/Data/images/11avocalcordcyst.jpg" \* MERGEFORMATINET </w:instrText>
      </w:r>
      <w:r w:rsidRPr="004D4E41">
        <w:fldChar w:fldCharType="end"/>
      </w:r>
    </w:p>
    <w:p w14:paraId="513208C9" w14:textId="77777777" w:rsidR="00170B20" w:rsidRPr="004D4E41" w:rsidRDefault="00170B20" w:rsidP="00170B20">
      <w:pPr>
        <w:jc w:val="both"/>
      </w:pPr>
      <w:r w:rsidRPr="004D4E41">
        <w:fldChar w:fldCharType="begin"/>
      </w:r>
      <w:r w:rsidRPr="004D4E41">
        <w:instrText xml:space="preserve"> INCLUDEPICTURE "https://app1.unmc.edu/medicine/heywood/laryngealdisease/Data/images/11bvocalcordcyst.jpg" \* MERGEFORMATINET </w:instrText>
      </w:r>
      <w:r w:rsidRPr="004D4E41">
        <w:fldChar w:fldCharType="end"/>
      </w:r>
    </w:p>
    <w:p w14:paraId="0787D819" w14:textId="77777777" w:rsidR="00170B20" w:rsidRPr="004D4E41" w:rsidRDefault="00170B20" w:rsidP="00170B20">
      <w:pPr>
        <w:jc w:val="both"/>
      </w:pPr>
    </w:p>
    <w:p w14:paraId="3A7C2067" w14:textId="77777777" w:rsidR="00170B20" w:rsidRPr="004D4E41" w:rsidRDefault="00170B20" w:rsidP="00170B20">
      <w:pPr>
        <w:jc w:val="both"/>
      </w:pPr>
    </w:p>
    <w:p w14:paraId="13B9039A" w14:textId="22261D7F" w:rsidR="00170B20" w:rsidRPr="00C60506" w:rsidRDefault="00170B20" w:rsidP="00170B20">
      <w:pPr>
        <w:pStyle w:val="ThesisBody"/>
      </w:pPr>
      <w:r w:rsidRPr="00C60506">
        <w:t>Cause</w:t>
      </w:r>
      <w:r>
        <w:t>s:</w:t>
      </w:r>
      <w:sdt>
        <w:sdtPr>
          <w:rPr>
            <w:color w:val="000000"/>
          </w:rPr>
          <w:tag w:val="MENDELEY_CITATION_782e08e0-f489-4a8c-adb3-30eb8546e32c"/>
          <w:id w:val="1068298840"/>
          <w:placeholder>
            <w:docPart w:val="DefaultPlaceholder_-1854013440"/>
          </w:placeholder>
        </w:sdtPr>
        <w:sdtContent>
          <w:r w:rsidR="00905A07" w:rsidRPr="00905A07">
            <w:rPr>
              <w:color w:val="000000"/>
            </w:rPr>
            <w:t>(UNMC, 2020a)</w:t>
          </w:r>
        </w:sdtContent>
      </w:sdt>
    </w:p>
    <w:p w14:paraId="3BCBE8D6" w14:textId="77777777" w:rsidR="00170B20" w:rsidRPr="00C60506" w:rsidRDefault="00170B20" w:rsidP="00170B20">
      <w:pPr>
        <w:numPr>
          <w:ilvl w:val="0"/>
          <w:numId w:val="32"/>
        </w:numPr>
        <w:shd w:val="clear" w:color="auto" w:fill="FFFFFF"/>
        <w:spacing w:before="100" w:beforeAutospacing="1" w:after="100" w:afterAutospacing="1" w:line="360" w:lineRule="auto"/>
        <w:jc w:val="both"/>
      </w:pPr>
      <w:r w:rsidRPr="00C60506">
        <w:t>In utero, while a baby’s vocal cords are developing</w:t>
      </w:r>
    </w:p>
    <w:p w14:paraId="18B034EF" w14:textId="77777777" w:rsidR="00170B20" w:rsidRPr="00C60506" w:rsidRDefault="00170B20" w:rsidP="00170B20">
      <w:pPr>
        <w:numPr>
          <w:ilvl w:val="0"/>
          <w:numId w:val="32"/>
        </w:numPr>
        <w:shd w:val="clear" w:color="auto" w:fill="FFFFFF"/>
        <w:spacing w:before="100" w:beforeAutospacing="1" w:after="100" w:afterAutospacing="1" w:line="360" w:lineRule="auto"/>
        <w:jc w:val="both"/>
      </w:pPr>
      <w:r w:rsidRPr="00C60506">
        <w:lastRenderedPageBreak/>
        <w:t xml:space="preserve">Overuse, Straining, yelling and frequent singing. </w:t>
      </w:r>
    </w:p>
    <w:p w14:paraId="3AEB6A79" w14:textId="77777777" w:rsidR="00170B20" w:rsidRPr="00C60506" w:rsidRDefault="00170B20" w:rsidP="00170B20">
      <w:pPr>
        <w:numPr>
          <w:ilvl w:val="0"/>
          <w:numId w:val="32"/>
        </w:numPr>
        <w:shd w:val="clear" w:color="auto" w:fill="FFFFFF"/>
        <w:spacing w:before="100" w:beforeAutospacing="1" w:after="100" w:afterAutospacing="1" w:line="360" w:lineRule="auto"/>
        <w:jc w:val="both"/>
      </w:pPr>
      <w:r w:rsidRPr="00C60506">
        <w:t xml:space="preserve">Mucous becomes trapped in the glands in the vocal cord </w:t>
      </w:r>
    </w:p>
    <w:p w14:paraId="74607FE4" w14:textId="77777777" w:rsidR="00170B20" w:rsidRPr="007C27A7" w:rsidRDefault="00170B20" w:rsidP="00170B20">
      <w:pPr>
        <w:pStyle w:val="ThesisBody"/>
      </w:pPr>
      <w:r w:rsidRPr="00C60506">
        <w:t xml:space="preserve">Treatment of Vocal cord cysts is by surgical excision. Vocal cord cyst usually does not subside by voice therapy. However, the </w:t>
      </w:r>
      <w:r w:rsidRPr="007C27A7">
        <w:t>need for surgery can be delayed. If during the surgery the vocal cord cyst is completely removed, the chances of a full recovery are good. However, voice therapy is needed post-surgery.  There is a possibility of scarring. It may cause voice problems.</w:t>
      </w:r>
    </w:p>
    <w:p w14:paraId="35174929" w14:textId="3C15042A" w:rsidR="00170B20" w:rsidRPr="007C27A7" w:rsidRDefault="00170B20" w:rsidP="00170B20">
      <w:pPr>
        <w:shd w:val="clear" w:color="auto" w:fill="FFFFFF"/>
        <w:spacing w:after="206" w:line="360" w:lineRule="auto"/>
        <w:jc w:val="both"/>
      </w:pPr>
      <w:r w:rsidRPr="007C27A7">
        <w:t xml:space="preserve">In some cases, if the cyst may rupture, which can cause scarring and cause persistent voice problems. The surgery is called </w:t>
      </w:r>
      <w:proofErr w:type="spellStart"/>
      <w:r w:rsidRPr="007C27A7">
        <w:t>Phonomicrosurgery</w:t>
      </w:r>
      <w:proofErr w:type="spellEnd"/>
      <w:r w:rsidRPr="007C27A7">
        <w:t>.</w:t>
      </w:r>
      <w:sdt>
        <w:sdtPr>
          <w:rPr>
            <w:color w:val="000000"/>
          </w:rPr>
          <w:tag w:val="MENDELEY_CITATION_9491e3e9-5665-4120-8a65-737dde4ee86b"/>
          <w:id w:val="-665703270"/>
          <w:placeholder>
            <w:docPart w:val="DefaultPlaceholder_-1854013440"/>
          </w:placeholder>
        </w:sdtPr>
        <w:sdtContent>
          <w:r w:rsidR="00905A07" w:rsidRPr="00905A07">
            <w:rPr>
              <w:color w:val="000000"/>
            </w:rPr>
            <w:t>(AARON, 2020; CHOP, 2020)</w:t>
          </w:r>
        </w:sdtContent>
      </w:sdt>
    </w:p>
    <w:p w14:paraId="12FD28AB" w14:textId="77777777" w:rsidR="00493BCD" w:rsidRDefault="00493BCD" w:rsidP="00170B20">
      <w:pPr>
        <w:pStyle w:val="Heading2"/>
      </w:pPr>
      <w:bookmarkStart w:id="56" w:name="_Toc51623007"/>
    </w:p>
    <w:p w14:paraId="595E8322" w14:textId="453864EB" w:rsidR="00170B20" w:rsidRDefault="00170B20" w:rsidP="00170B20">
      <w:pPr>
        <w:pStyle w:val="Heading2"/>
      </w:pPr>
      <w:r>
        <w:t>2.</w:t>
      </w:r>
      <w:r w:rsidR="00E97D95">
        <w:t>4</w:t>
      </w:r>
      <w:r>
        <w:t xml:space="preserve"> </w:t>
      </w:r>
      <w:r w:rsidR="00493BCD">
        <w:t xml:space="preserve">Diagnosis and </w:t>
      </w:r>
      <w:r>
        <w:t>Treatment</w:t>
      </w:r>
      <w:bookmarkEnd w:id="56"/>
      <w:r w:rsidR="00493BCD">
        <w:t xml:space="preserve"> of Vocal Disorder </w:t>
      </w:r>
    </w:p>
    <w:p w14:paraId="7EFEF490" w14:textId="77777777" w:rsidR="00493BCD" w:rsidRPr="00493BCD" w:rsidRDefault="00493BCD" w:rsidP="00493BCD"/>
    <w:p w14:paraId="19D99602" w14:textId="34F4FCBF" w:rsidR="00170B20" w:rsidRPr="00C60506" w:rsidRDefault="00170B20" w:rsidP="00170B20">
      <w:pPr>
        <w:pStyle w:val="Heading3"/>
      </w:pPr>
      <w:bookmarkStart w:id="57" w:name="_Toc51623008"/>
      <w:r>
        <w:t>2.</w:t>
      </w:r>
      <w:r w:rsidR="00E97D95">
        <w:t>4</w:t>
      </w:r>
      <w:r>
        <w:t xml:space="preserve">.1 </w:t>
      </w:r>
      <w:r w:rsidRPr="00C60506">
        <w:t>Indirect Laryngoscopy</w:t>
      </w:r>
      <w:bookmarkEnd w:id="57"/>
    </w:p>
    <w:p w14:paraId="4B5C785C" w14:textId="4804E8D1" w:rsidR="00170B20" w:rsidRPr="003A2610" w:rsidRDefault="00170B20" w:rsidP="00170B20">
      <w:pPr>
        <w:shd w:val="clear" w:color="auto" w:fill="FFFFFF"/>
        <w:spacing w:after="206" w:line="360" w:lineRule="auto"/>
        <w:jc w:val="both"/>
        <w:textAlignment w:val="baseline"/>
      </w:pPr>
      <w:r w:rsidRPr="003A2610">
        <w:t>Indirect Laryngoscopy utilizes a little mirror held at the rear of your throat. The medical care provider focuses light on the mirror to see the throat region. It is a straightforward strategy. More often than not, it tends to be done in the doctor’s office while the patient is awake. A medication to numb the rear of your throat might be utilized.</w:t>
      </w:r>
      <w:sdt>
        <w:sdtPr>
          <w:rPr>
            <w:color w:val="000000"/>
          </w:rPr>
          <w:tag w:val="MENDELEY_CITATION_2a24d27a-b7b7-4729-ac3b-564a4bd92d6b"/>
          <w:id w:val="169138736"/>
          <w:placeholder>
            <w:docPart w:val="DefaultPlaceholder_-1854013440"/>
          </w:placeholder>
        </w:sdtPr>
        <w:sdtContent>
          <w:r w:rsidR="00905A07" w:rsidRPr="00905A07">
            <w:rPr>
              <w:color w:val="000000"/>
            </w:rPr>
            <w:t>(Dinesh, 2020)</w:t>
          </w:r>
        </w:sdtContent>
      </w:sdt>
    </w:p>
    <w:p w14:paraId="5DF7C43B" w14:textId="77777777" w:rsidR="00170B20" w:rsidRPr="004D4E41" w:rsidRDefault="00170B20" w:rsidP="00170B20">
      <w:pPr>
        <w:shd w:val="clear" w:color="auto" w:fill="FFFFFF"/>
        <w:spacing w:after="206" w:line="308" w:lineRule="atLeast"/>
        <w:jc w:val="both"/>
        <w:textAlignment w:val="baseline"/>
        <w:rPr>
          <w:color w:val="444444"/>
          <w:sz w:val="21"/>
          <w:szCs w:val="21"/>
        </w:rPr>
      </w:pPr>
    </w:p>
    <w:p w14:paraId="052FE2CE" w14:textId="77777777" w:rsidR="00170B20" w:rsidRPr="004D4E41" w:rsidRDefault="00170B20" w:rsidP="00170B20">
      <w:pPr>
        <w:ind w:left="360"/>
        <w:jc w:val="center"/>
      </w:pPr>
      <w:r w:rsidRPr="004D4E41">
        <w:fldChar w:fldCharType="begin"/>
      </w:r>
      <w:r w:rsidRPr="004D4E41">
        <w:instrText xml:space="preserve"> INCLUDEPICTURE "https://cdn.docplexus.com/116/0/2/bc5b71c8-e277-478c-a58d-281330d153d5__t.jpg" \* MERGEFORMATINET </w:instrText>
      </w:r>
      <w:r w:rsidRPr="004D4E41">
        <w:fldChar w:fldCharType="separate"/>
      </w:r>
      <w:r w:rsidRPr="004D4E41">
        <w:rPr>
          <w:noProof/>
        </w:rPr>
        <w:drawing>
          <wp:inline distT="0" distB="0" distL="0" distR="0" wp14:anchorId="0685CB61" wp14:editId="55D7F8A4">
            <wp:extent cx="3276600" cy="1551134"/>
            <wp:effectExtent l="0" t="0" r="0" b="0"/>
            <wp:docPr id="33" name="Picture 33" descr="A few hints for a good Indirect Laryng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few hints for a good Indirect Laryngoscop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9021" cy="1561748"/>
                    </a:xfrm>
                    <a:prstGeom prst="rect">
                      <a:avLst/>
                    </a:prstGeom>
                    <a:noFill/>
                    <a:ln>
                      <a:noFill/>
                    </a:ln>
                  </pic:spPr>
                </pic:pic>
              </a:graphicData>
            </a:graphic>
          </wp:inline>
        </w:drawing>
      </w:r>
      <w:r w:rsidRPr="004D4E41">
        <w:fldChar w:fldCharType="end"/>
      </w:r>
    </w:p>
    <w:p w14:paraId="191CA45F" w14:textId="56DDC5BB" w:rsidR="00170B20" w:rsidRPr="004D4E41" w:rsidRDefault="00170B20" w:rsidP="00170B20">
      <w:pPr>
        <w:pStyle w:val="Caption"/>
        <w:jc w:val="center"/>
      </w:pPr>
      <w:bookmarkStart w:id="58" w:name="_Toc51618570"/>
      <w:r w:rsidRPr="004D4E41">
        <w:t xml:space="preserve">Fig. </w:t>
      </w:r>
      <w:r w:rsidRPr="004D4E41">
        <w:fldChar w:fldCharType="begin"/>
      </w:r>
      <w:r w:rsidRPr="004D4E41">
        <w:instrText xml:space="preserve"> SEQ Fig. \* ARABIC </w:instrText>
      </w:r>
      <w:r w:rsidRPr="004D4E41">
        <w:fldChar w:fldCharType="separate"/>
      </w:r>
      <w:r w:rsidR="0027513F">
        <w:rPr>
          <w:noProof/>
        </w:rPr>
        <w:t>19</w:t>
      </w:r>
      <w:r w:rsidRPr="004D4E41">
        <w:fldChar w:fldCharType="end"/>
      </w:r>
      <w:r w:rsidRPr="004D4E41">
        <w:t xml:space="preserve">: </w:t>
      </w:r>
      <w:r>
        <w:t>Indirect Laryngoscopy</w:t>
      </w:r>
      <w:bookmarkEnd w:id="58"/>
    </w:p>
    <w:p w14:paraId="7ADA9871" w14:textId="77777777" w:rsidR="00170B20" w:rsidRPr="004D4E41" w:rsidRDefault="00170B20" w:rsidP="00170B20">
      <w:pPr>
        <w:ind w:left="360"/>
        <w:jc w:val="both"/>
      </w:pPr>
    </w:p>
    <w:p w14:paraId="22B1E3BF" w14:textId="77777777" w:rsidR="00170B20" w:rsidRPr="004D4E41" w:rsidRDefault="00170B20" w:rsidP="00170B20">
      <w:pPr>
        <w:jc w:val="both"/>
        <w:rPr>
          <w:b/>
          <w:bCs/>
          <w:color w:val="28627A"/>
          <w:kern w:val="36"/>
          <w:sz w:val="45"/>
          <w:szCs w:val="45"/>
        </w:rPr>
      </w:pPr>
    </w:p>
    <w:p w14:paraId="1D7ADEC5" w14:textId="77777777" w:rsidR="00170B20" w:rsidRPr="004D4E41" w:rsidRDefault="00170B20" w:rsidP="00170B20">
      <w:pPr>
        <w:jc w:val="both"/>
        <w:rPr>
          <w:b/>
          <w:bCs/>
          <w:color w:val="28627A"/>
          <w:kern w:val="36"/>
          <w:sz w:val="45"/>
          <w:szCs w:val="45"/>
        </w:rPr>
      </w:pPr>
    </w:p>
    <w:p w14:paraId="0DC0F0E1" w14:textId="77777777" w:rsidR="00170B20" w:rsidRPr="004D4E41" w:rsidRDefault="00170B20" w:rsidP="00170B20">
      <w:pPr>
        <w:jc w:val="both"/>
        <w:rPr>
          <w:b/>
          <w:bCs/>
          <w:color w:val="28627A"/>
          <w:kern w:val="36"/>
          <w:sz w:val="45"/>
          <w:szCs w:val="45"/>
        </w:rPr>
      </w:pPr>
    </w:p>
    <w:p w14:paraId="3DE59BE4" w14:textId="17AD71CE" w:rsidR="00170B20" w:rsidRPr="004D4E41" w:rsidRDefault="00170B20" w:rsidP="00170B20">
      <w:pPr>
        <w:pStyle w:val="Heading3"/>
      </w:pPr>
      <w:bookmarkStart w:id="59" w:name="_Toc51623009"/>
      <w:r>
        <w:lastRenderedPageBreak/>
        <w:t>2.</w:t>
      </w:r>
      <w:r w:rsidR="00E97D95">
        <w:t>4</w:t>
      </w:r>
      <w:r>
        <w:t>.2 D</w:t>
      </w:r>
      <w:r w:rsidRPr="004D4E41">
        <w:t>irect Laryngoscopy</w:t>
      </w:r>
      <w:bookmarkEnd w:id="59"/>
    </w:p>
    <w:p w14:paraId="2C9A3D7D" w14:textId="77777777" w:rsidR="00170B20" w:rsidRPr="00C42CF3" w:rsidRDefault="00170B20" w:rsidP="00170B20">
      <w:pPr>
        <w:spacing w:line="360" w:lineRule="auto"/>
        <w:jc w:val="both"/>
      </w:pPr>
      <w:r w:rsidRPr="00C42CF3">
        <w:rPr>
          <w:color w:val="1E1E23"/>
          <w:shd w:val="clear" w:color="auto" w:fill="FFFFFF"/>
        </w:rPr>
        <w:t>In a direct laryngoscopy, the specialist can utilize various kinds of laryngoscopes, which are long, slim instruments with a light and a focal point or little camcorder on end. The laryngoscope is placed in through your nose or mouth and down your nose.</w:t>
      </w:r>
    </w:p>
    <w:p w14:paraId="3435BF13" w14:textId="77777777" w:rsidR="00170B20" w:rsidRPr="004D4E41" w:rsidRDefault="00170B20" w:rsidP="00170B20">
      <w:pPr>
        <w:pStyle w:val="Caption"/>
        <w:jc w:val="center"/>
      </w:pPr>
      <w:r w:rsidRPr="004D4E41">
        <w:fldChar w:fldCharType="begin"/>
      </w:r>
      <w:r w:rsidRPr="004D4E41">
        <w:instrText xml:space="preserve"> INCLUDEPICTURE "https://www.fairview.org/hlimg/krames/276307.jpg" \* MERGEFORMATINET </w:instrText>
      </w:r>
      <w:r w:rsidRPr="004D4E41">
        <w:fldChar w:fldCharType="end"/>
      </w:r>
      <w:r w:rsidRPr="004D4E41">
        <w:rPr>
          <w:noProof/>
        </w:rPr>
        <w:drawing>
          <wp:inline distT="0" distB="0" distL="0" distR="0" wp14:anchorId="596A9274" wp14:editId="6881550A">
            <wp:extent cx="2888673" cy="2322503"/>
            <wp:effectExtent l="0" t="0" r="6985" b="1905"/>
            <wp:docPr id="36" name="Picture 36" descr="Side view of the head showing laryngoscope inserted into mouth and phary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ide view of the head showing laryngoscope inserted into mouth and pharynx."/>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98840" cy="2330677"/>
                    </a:xfrm>
                    <a:prstGeom prst="rect">
                      <a:avLst/>
                    </a:prstGeom>
                    <a:noFill/>
                    <a:ln>
                      <a:noFill/>
                    </a:ln>
                  </pic:spPr>
                </pic:pic>
              </a:graphicData>
            </a:graphic>
          </wp:inline>
        </w:drawing>
      </w:r>
    </w:p>
    <w:p w14:paraId="0CF00D81" w14:textId="1B36EDEF" w:rsidR="00170B20" w:rsidRPr="004D4E41" w:rsidRDefault="00170B20" w:rsidP="00170B20">
      <w:pPr>
        <w:pStyle w:val="Caption"/>
        <w:jc w:val="center"/>
      </w:pPr>
      <w:bookmarkStart w:id="60" w:name="_Toc51618571"/>
      <w:r w:rsidRPr="004D4E41">
        <w:t xml:space="preserve">Fig. </w:t>
      </w:r>
      <w:r w:rsidRPr="004D4E41">
        <w:fldChar w:fldCharType="begin"/>
      </w:r>
      <w:r w:rsidRPr="004D4E41">
        <w:instrText xml:space="preserve"> SEQ Fig. \* ARABIC </w:instrText>
      </w:r>
      <w:r w:rsidRPr="004D4E41">
        <w:fldChar w:fldCharType="separate"/>
      </w:r>
      <w:r w:rsidR="0027513F">
        <w:rPr>
          <w:noProof/>
        </w:rPr>
        <w:t>20</w:t>
      </w:r>
      <w:r w:rsidRPr="004D4E41">
        <w:fldChar w:fldCharType="end"/>
      </w:r>
      <w:r w:rsidRPr="004D4E41">
        <w:t xml:space="preserve">: </w:t>
      </w:r>
      <w:r>
        <w:t>Direct Laryngoscopy</w:t>
      </w:r>
      <w:bookmarkEnd w:id="60"/>
    </w:p>
    <w:p w14:paraId="7042B9EB" w14:textId="77777777" w:rsidR="00170B20" w:rsidRPr="004D4E41" w:rsidRDefault="00170B20" w:rsidP="00170B20">
      <w:pPr>
        <w:jc w:val="both"/>
      </w:pPr>
    </w:p>
    <w:p w14:paraId="10A9A216" w14:textId="665E58C6" w:rsidR="00170B20" w:rsidRPr="004D4E41" w:rsidRDefault="00170B20" w:rsidP="00170B20">
      <w:pPr>
        <w:pStyle w:val="Heading3"/>
      </w:pPr>
      <w:bookmarkStart w:id="61" w:name="_Toc51623010"/>
      <w:r>
        <w:t>2.</w:t>
      </w:r>
      <w:r w:rsidR="00E97D95">
        <w:t>4</w:t>
      </w:r>
      <w:r>
        <w:t xml:space="preserve">.3 </w:t>
      </w:r>
      <w:r w:rsidRPr="004D4E41">
        <w:t xml:space="preserve">Flexible </w:t>
      </w:r>
      <w:proofErr w:type="spellStart"/>
      <w:r w:rsidRPr="004D4E41">
        <w:t>Fibe</w:t>
      </w:r>
      <w:r>
        <w:t>r</w:t>
      </w:r>
      <w:r w:rsidRPr="004D4E41">
        <w:t>optic</w:t>
      </w:r>
      <w:proofErr w:type="spellEnd"/>
      <w:r w:rsidRPr="004D4E41">
        <w:t xml:space="preserve"> Laryngoscopy</w:t>
      </w:r>
      <w:bookmarkEnd w:id="61"/>
    </w:p>
    <w:p w14:paraId="56BBD618" w14:textId="3F8B3231" w:rsidR="00170B20" w:rsidRPr="001F511D" w:rsidRDefault="00170B20" w:rsidP="00170B20">
      <w:pPr>
        <w:spacing w:line="360" w:lineRule="auto"/>
        <w:jc w:val="both"/>
        <w:rPr>
          <w:color w:val="333333"/>
          <w:shd w:val="clear" w:color="auto" w:fill="FFFFFF"/>
        </w:rPr>
      </w:pPr>
      <w:r w:rsidRPr="001F511D">
        <w:rPr>
          <w:color w:val="333333"/>
          <w:shd w:val="clear" w:color="auto" w:fill="FFFFFF"/>
        </w:rPr>
        <w:t xml:space="preserve">Flexible </w:t>
      </w:r>
      <w:proofErr w:type="spellStart"/>
      <w:r w:rsidRPr="004921F0">
        <w:rPr>
          <w:color w:val="333333"/>
        </w:rPr>
        <w:t>fib</w:t>
      </w:r>
      <w:r>
        <w:rPr>
          <w:color w:val="333333"/>
        </w:rPr>
        <w:t>e</w:t>
      </w:r>
      <w:r w:rsidRPr="004921F0">
        <w:rPr>
          <w:color w:val="333333"/>
        </w:rPr>
        <w:t>roptic</w:t>
      </w:r>
      <w:proofErr w:type="spellEnd"/>
      <w:r w:rsidRPr="004921F0">
        <w:rPr>
          <w:color w:val="333333"/>
        </w:rPr>
        <w:t xml:space="preserve"> </w:t>
      </w:r>
      <w:r w:rsidRPr="001F511D">
        <w:rPr>
          <w:color w:val="333333"/>
          <w:shd w:val="clear" w:color="auto" w:fill="FFFFFF"/>
        </w:rPr>
        <w:t xml:space="preserve">laryngoscopy is the most well-known assessment used to see the throat and its encompassing structures. Perform endoscopically; it is performed to picture irregularities, biopsy tissue, or eliminate little developments, for example, cyst, from the surroundings. The flexible </w:t>
      </w:r>
      <w:proofErr w:type="spellStart"/>
      <w:r w:rsidRPr="004921F0">
        <w:rPr>
          <w:color w:val="333333"/>
        </w:rPr>
        <w:t>fib</w:t>
      </w:r>
      <w:r>
        <w:rPr>
          <w:color w:val="333333"/>
        </w:rPr>
        <w:t>e</w:t>
      </w:r>
      <w:r w:rsidRPr="004921F0">
        <w:rPr>
          <w:color w:val="333333"/>
        </w:rPr>
        <w:t>roptic</w:t>
      </w:r>
      <w:proofErr w:type="spellEnd"/>
      <w:r w:rsidRPr="004921F0">
        <w:rPr>
          <w:color w:val="333333"/>
        </w:rPr>
        <w:t xml:space="preserve"> </w:t>
      </w:r>
      <w:r w:rsidRPr="001F511D">
        <w:rPr>
          <w:color w:val="333333"/>
          <w:shd w:val="clear" w:color="auto" w:fill="FFFFFF"/>
        </w:rPr>
        <w:t xml:space="preserve">laryngoscopy empowers the specialist to see the accompanying regions: nasopharynx (back of the nose), oropharynx (back of the mouth), larynx (voice box) and hypopharynx (access to the gulping entry). </w:t>
      </w:r>
      <w:sdt>
        <w:sdtPr>
          <w:rPr>
            <w:color w:val="000000"/>
            <w:shd w:val="clear" w:color="auto" w:fill="FFFFFF"/>
          </w:rPr>
          <w:tag w:val="MENDELEY_CITATION_eb609012-735f-41db-97ee-247fd2ec91a5"/>
          <w:id w:val="780304635"/>
          <w:placeholder>
            <w:docPart w:val="DefaultPlaceholder_-1854013440"/>
          </w:placeholder>
        </w:sdtPr>
        <w:sdtContent>
          <w:r w:rsidR="00905A07" w:rsidRPr="00905A07">
            <w:rPr>
              <w:color w:val="000000"/>
              <w:shd w:val="clear" w:color="auto" w:fill="FFFFFF"/>
            </w:rPr>
            <w:t>(Leonardo, 2020)</w:t>
          </w:r>
        </w:sdtContent>
      </w:sdt>
    </w:p>
    <w:p w14:paraId="7F114815" w14:textId="77777777" w:rsidR="00170B20" w:rsidRPr="001F511D" w:rsidRDefault="00170B20" w:rsidP="00170B20">
      <w:pPr>
        <w:spacing w:line="360" w:lineRule="auto"/>
        <w:jc w:val="both"/>
      </w:pPr>
      <w:r w:rsidRPr="001F511D">
        <w:rPr>
          <w:color w:val="333333"/>
          <w:shd w:val="clear" w:color="auto" w:fill="FFFFFF"/>
        </w:rPr>
        <w:t xml:space="preserve">One preferred position of this kind of Laryngoscopy is that the versatile camera can be absolutely controlled, permitting the specialist a full perspective on the movement of the vocal cords. Another is that since the endoscope utilized in this system is produced using slender, adaptable </w:t>
      </w:r>
      <w:proofErr w:type="spellStart"/>
      <w:r w:rsidRPr="001F511D">
        <w:rPr>
          <w:color w:val="333333"/>
          <w:shd w:val="clear" w:color="auto" w:fill="FFFFFF"/>
        </w:rPr>
        <w:t>fiberoptic</w:t>
      </w:r>
      <w:proofErr w:type="spellEnd"/>
      <w:r w:rsidRPr="001F511D">
        <w:rPr>
          <w:color w:val="333333"/>
          <w:shd w:val="clear" w:color="auto" w:fill="FFFFFF"/>
        </w:rPr>
        <w:t xml:space="preserve"> link, the patient encounters just insignificant inconvenience and requires no recovery time. Since the system is frequently acted in the specialist's office, it is helpful and straightforward to plan.</w:t>
      </w:r>
      <w:r w:rsidRPr="001F511D">
        <w:t xml:space="preserve"> </w:t>
      </w:r>
    </w:p>
    <w:p w14:paraId="55074703" w14:textId="77777777" w:rsidR="00170B20" w:rsidRPr="004D4E41" w:rsidRDefault="00170B20" w:rsidP="00170B20">
      <w:pPr>
        <w:jc w:val="center"/>
      </w:pPr>
      <w:r w:rsidRPr="004D4E41">
        <w:lastRenderedPageBreak/>
        <w:fldChar w:fldCharType="begin"/>
      </w:r>
      <w:r w:rsidRPr="004D4E41">
        <w:instrText xml:space="preserve"> INCLUDEPICTURE "https://fortworthent.net/wp-content/uploads/2016/02/Flexible-fiberoptic-laryngoscopy.jpg" \* MERGEFORMATINET </w:instrText>
      </w:r>
      <w:r w:rsidRPr="004D4E41">
        <w:fldChar w:fldCharType="separate"/>
      </w:r>
      <w:r w:rsidRPr="004D4E41">
        <w:rPr>
          <w:noProof/>
        </w:rPr>
        <w:drawing>
          <wp:inline distT="0" distB="0" distL="0" distR="0" wp14:anchorId="44A845DC" wp14:editId="068CF1FA">
            <wp:extent cx="3274840" cy="1759527"/>
            <wp:effectExtent l="0" t="0" r="1905" b="0"/>
            <wp:docPr id="29" name="Picture 29" descr="Flexible-fiberoptic-laryngoscopy - Fort Worth ENT &amp; Si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lexible-fiberoptic-laryngoscopy - Fort Worth ENT &amp; Sinu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81187" cy="1762937"/>
                    </a:xfrm>
                    <a:prstGeom prst="rect">
                      <a:avLst/>
                    </a:prstGeom>
                    <a:noFill/>
                    <a:ln>
                      <a:noFill/>
                    </a:ln>
                  </pic:spPr>
                </pic:pic>
              </a:graphicData>
            </a:graphic>
          </wp:inline>
        </w:drawing>
      </w:r>
      <w:r w:rsidRPr="004D4E41">
        <w:fldChar w:fldCharType="end"/>
      </w:r>
    </w:p>
    <w:p w14:paraId="133C21D3" w14:textId="064CE688" w:rsidR="00170B20" w:rsidRPr="004D4E41" w:rsidRDefault="00170B20" w:rsidP="00170B20">
      <w:pPr>
        <w:pStyle w:val="Caption"/>
        <w:jc w:val="center"/>
      </w:pPr>
      <w:bookmarkStart w:id="62" w:name="_Toc51618572"/>
      <w:r w:rsidRPr="004D4E41">
        <w:t xml:space="preserve">Fig. </w:t>
      </w:r>
      <w:r w:rsidRPr="004D4E41">
        <w:fldChar w:fldCharType="begin"/>
      </w:r>
      <w:r w:rsidRPr="004D4E41">
        <w:instrText xml:space="preserve"> SEQ Fig. \* ARABIC </w:instrText>
      </w:r>
      <w:r w:rsidRPr="004D4E41">
        <w:fldChar w:fldCharType="separate"/>
      </w:r>
      <w:r w:rsidR="0027513F">
        <w:rPr>
          <w:noProof/>
        </w:rPr>
        <w:t>21</w:t>
      </w:r>
      <w:r w:rsidRPr="004D4E41">
        <w:fldChar w:fldCharType="end"/>
      </w:r>
      <w:r>
        <w:t xml:space="preserve">: Flexible </w:t>
      </w:r>
      <w:proofErr w:type="spellStart"/>
      <w:r>
        <w:t>Fiberoptic</w:t>
      </w:r>
      <w:proofErr w:type="spellEnd"/>
      <w:r>
        <w:t xml:space="preserve"> Laryngoscopy</w:t>
      </w:r>
      <w:bookmarkEnd w:id="62"/>
    </w:p>
    <w:p w14:paraId="04EA4611" w14:textId="77777777" w:rsidR="00170B20" w:rsidRPr="004D4E41" w:rsidRDefault="00170B20" w:rsidP="00170B20">
      <w:pPr>
        <w:jc w:val="both"/>
      </w:pPr>
    </w:p>
    <w:p w14:paraId="3D8EFE04" w14:textId="77777777" w:rsidR="00170B20" w:rsidRPr="004D4E41" w:rsidRDefault="00170B20" w:rsidP="00170B20">
      <w:pPr>
        <w:jc w:val="both"/>
      </w:pPr>
    </w:p>
    <w:p w14:paraId="31B3A6B6" w14:textId="77777777" w:rsidR="00170B20" w:rsidRPr="004D4E41" w:rsidRDefault="00170B20" w:rsidP="00170B20">
      <w:pPr>
        <w:jc w:val="center"/>
      </w:pPr>
      <w:r w:rsidRPr="004D4E41">
        <w:rPr>
          <w:noProof/>
        </w:rPr>
        <w:drawing>
          <wp:inline distT="0" distB="0" distL="0" distR="0" wp14:anchorId="682BAA42" wp14:editId="6E2F86C8">
            <wp:extent cx="3276600" cy="2324100"/>
            <wp:effectExtent l="0" t="0" r="0" b="0"/>
            <wp:docPr id="35" name="Picture 35" descr="A person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erson sitting on a table&#10;&#10;Description automatically generated"/>
                    <pic:cNvPicPr/>
                  </pic:nvPicPr>
                  <pic:blipFill>
                    <a:blip r:embed="rId46"/>
                    <a:stretch>
                      <a:fillRect/>
                    </a:stretch>
                  </pic:blipFill>
                  <pic:spPr>
                    <a:xfrm>
                      <a:off x="0" y="0"/>
                      <a:ext cx="3276600" cy="2324100"/>
                    </a:xfrm>
                    <a:prstGeom prst="rect">
                      <a:avLst/>
                    </a:prstGeom>
                  </pic:spPr>
                </pic:pic>
              </a:graphicData>
            </a:graphic>
          </wp:inline>
        </w:drawing>
      </w:r>
    </w:p>
    <w:p w14:paraId="540F63FD" w14:textId="779DDCE3" w:rsidR="00170B20" w:rsidRPr="004D4E41" w:rsidRDefault="00170B20" w:rsidP="00170B20">
      <w:pPr>
        <w:pStyle w:val="Caption"/>
        <w:jc w:val="center"/>
      </w:pPr>
      <w:bookmarkStart w:id="63" w:name="_Toc51618573"/>
      <w:r w:rsidRPr="004D4E41">
        <w:t xml:space="preserve">Fig. </w:t>
      </w:r>
      <w:r w:rsidRPr="004D4E41">
        <w:fldChar w:fldCharType="begin"/>
      </w:r>
      <w:r w:rsidRPr="004D4E41">
        <w:instrText xml:space="preserve"> SEQ Fig. \* ARABIC </w:instrText>
      </w:r>
      <w:r w:rsidRPr="004D4E41">
        <w:fldChar w:fldCharType="separate"/>
      </w:r>
      <w:r w:rsidR="0027513F">
        <w:rPr>
          <w:noProof/>
        </w:rPr>
        <w:t>22</w:t>
      </w:r>
      <w:r w:rsidRPr="004D4E41">
        <w:fldChar w:fldCharType="end"/>
      </w:r>
      <w:r w:rsidRPr="004D4E41">
        <w:t xml:space="preserve">: </w:t>
      </w:r>
      <w:r>
        <w:t>Laryngoscopy procedure</w:t>
      </w:r>
      <w:bookmarkEnd w:id="63"/>
    </w:p>
    <w:p w14:paraId="6D7BD2E0" w14:textId="77777777" w:rsidR="00170B20" w:rsidRPr="004D4E41" w:rsidRDefault="00170B20" w:rsidP="00170B20">
      <w:pPr>
        <w:jc w:val="both"/>
      </w:pPr>
    </w:p>
    <w:p w14:paraId="35BAC2A4" w14:textId="74163DEF" w:rsidR="00170B20" w:rsidRPr="004921F0" w:rsidRDefault="00170B20" w:rsidP="00170B20">
      <w:pPr>
        <w:shd w:val="clear" w:color="auto" w:fill="FFFFFF"/>
        <w:spacing w:before="225" w:after="225" w:line="360" w:lineRule="auto"/>
        <w:jc w:val="both"/>
        <w:rPr>
          <w:color w:val="333333"/>
        </w:rPr>
      </w:pPr>
      <w:r w:rsidRPr="004921F0">
        <w:rPr>
          <w:color w:val="333333"/>
        </w:rPr>
        <w:t xml:space="preserve">The flexible </w:t>
      </w:r>
      <w:proofErr w:type="spellStart"/>
      <w:r w:rsidRPr="004921F0">
        <w:rPr>
          <w:color w:val="333333"/>
        </w:rPr>
        <w:t>fib</w:t>
      </w:r>
      <w:r>
        <w:rPr>
          <w:color w:val="333333"/>
        </w:rPr>
        <w:t>e</w:t>
      </w:r>
      <w:r w:rsidRPr="004921F0">
        <w:rPr>
          <w:color w:val="333333"/>
        </w:rPr>
        <w:t>roptic</w:t>
      </w:r>
      <w:proofErr w:type="spellEnd"/>
      <w:r w:rsidRPr="004921F0">
        <w:rPr>
          <w:color w:val="333333"/>
        </w:rPr>
        <w:t xml:space="preserve"> laryngoscopy might be performed to analyse any of the below conditions</w:t>
      </w:r>
      <w:sdt>
        <w:sdtPr>
          <w:rPr>
            <w:color w:val="000000"/>
          </w:rPr>
          <w:tag w:val="MENDELEY_CITATION_c4ce9fdd-e333-4157-8e20-74bda30a0bc4"/>
          <w:id w:val="177625659"/>
          <w:placeholder>
            <w:docPart w:val="DefaultPlaceholder_-1854013440"/>
          </w:placeholder>
        </w:sdtPr>
        <w:sdtContent>
          <w:r w:rsidR="00905A07" w:rsidRPr="00905A07">
            <w:rPr>
              <w:color w:val="000000"/>
            </w:rPr>
            <w:t>(Ramesh, 2020)</w:t>
          </w:r>
        </w:sdtContent>
      </w:sdt>
      <w:r w:rsidRPr="004921F0">
        <w:rPr>
          <w:color w:val="333333"/>
        </w:rPr>
        <w:t>:</w:t>
      </w:r>
    </w:p>
    <w:p w14:paraId="58C9EA6A"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Dysphagia</w:t>
      </w:r>
    </w:p>
    <w:p w14:paraId="5532C05E"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Vocal polyps and nodules</w:t>
      </w:r>
    </w:p>
    <w:p w14:paraId="170ACA84"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Laryngeal granuloma</w:t>
      </w:r>
    </w:p>
    <w:p w14:paraId="1407E0CE"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Spasmodic dysphonia</w:t>
      </w:r>
    </w:p>
    <w:p w14:paraId="0D47F0D1"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Cancer of the larynx</w:t>
      </w:r>
    </w:p>
    <w:p w14:paraId="1BEE3B53"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Other problems with the voice box or throat</w:t>
      </w:r>
    </w:p>
    <w:p w14:paraId="1D6697E0" w14:textId="77777777" w:rsidR="00170B20" w:rsidRPr="004D4E41" w:rsidRDefault="00170B20" w:rsidP="00170B20">
      <w:pPr>
        <w:shd w:val="clear" w:color="auto" w:fill="FFFFFF"/>
        <w:spacing w:before="100" w:beforeAutospacing="1" w:after="100" w:afterAutospacing="1"/>
        <w:ind w:left="720"/>
        <w:jc w:val="both"/>
        <w:rPr>
          <w:color w:val="333333"/>
          <w:sz w:val="23"/>
          <w:szCs w:val="23"/>
        </w:rPr>
      </w:pPr>
    </w:p>
    <w:p w14:paraId="03DD331C" w14:textId="79E12F2A" w:rsidR="00170B20" w:rsidRPr="004D4E41" w:rsidRDefault="00170B20" w:rsidP="00170B20">
      <w:pPr>
        <w:pStyle w:val="Heading3"/>
      </w:pPr>
      <w:bookmarkStart w:id="64" w:name="_Toc51623011"/>
      <w:r>
        <w:lastRenderedPageBreak/>
        <w:t>2.</w:t>
      </w:r>
      <w:r w:rsidR="00E97D95">
        <w:t>4</w:t>
      </w:r>
      <w:r>
        <w:t xml:space="preserve">.4 </w:t>
      </w:r>
      <w:r w:rsidRPr="004D4E41">
        <w:t xml:space="preserve">The Flexible </w:t>
      </w:r>
      <w:proofErr w:type="spellStart"/>
      <w:r w:rsidRPr="004D4E41">
        <w:t>Fiberoptic</w:t>
      </w:r>
      <w:proofErr w:type="spellEnd"/>
      <w:r w:rsidRPr="004D4E41">
        <w:t xml:space="preserve"> Laryngoscopy Procedure</w:t>
      </w:r>
      <w:bookmarkEnd w:id="64"/>
    </w:p>
    <w:p w14:paraId="57FE7EA1" w14:textId="60ACA68B" w:rsidR="00170B20" w:rsidRPr="00910D61" w:rsidRDefault="00170B20" w:rsidP="00170B20">
      <w:pPr>
        <w:spacing w:line="360" w:lineRule="auto"/>
        <w:jc w:val="both"/>
        <w:rPr>
          <w:color w:val="333333"/>
        </w:rPr>
      </w:pPr>
      <w:r w:rsidRPr="00910D61">
        <w:rPr>
          <w:color w:val="333333"/>
        </w:rPr>
        <w:t xml:space="preserve">To begin with, the specialist applies an effective sedative to the rear of the throat to facilitate any uneasiness. The flexible </w:t>
      </w:r>
      <w:proofErr w:type="spellStart"/>
      <w:r w:rsidRPr="00910D61">
        <w:rPr>
          <w:color w:val="333333"/>
        </w:rPr>
        <w:t>fiberoptic</w:t>
      </w:r>
      <w:proofErr w:type="spellEnd"/>
      <w:r w:rsidRPr="00910D61">
        <w:rPr>
          <w:color w:val="333333"/>
        </w:rPr>
        <w:t xml:space="preserve"> laryngoscope is embedded into the patient's nose, moved into the throat until it is close to the region of interest. During the procedure, the patient can breathe naturally. </w:t>
      </w:r>
      <w:sdt>
        <w:sdtPr>
          <w:rPr>
            <w:color w:val="000000"/>
          </w:rPr>
          <w:tag w:val="MENDELEY_CITATION_92b7d609-0d96-4112-81f6-8e3a67a4f3f7"/>
          <w:id w:val="969946569"/>
          <w:placeholder>
            <w:docPart w:val="DefaultPlaceholder_-1854013440"/>
          </w:placeholder>
        </w:sdtPr>
        <w:sdtContent>
          <w:r w:rsidR="00905A07" w:rsidRPr="00905A07">
            <w:rPr>
              <w:color w:val="000000"/>
            </w:rPr>
            <w:t>(.</w:t>
          </w:r>
          <w:proofErr w:type="spellStart"/>
          <w:r w:rsidR="00905A07" w:rsidRPr="00905A07">
            <w:rPr>
              <w:color w:val="000000"/>
            </w:rPr>
            <w:t>viveromd</w:t>
          </w:r>
          <w:proofErr w:type="spellEnd"/>
          <w:r w:rsidR="00905A07" w:rsidRPr="00905A07">
            <w:rPr>
              <w:color w:val="000000"/>
            </w:rPr>
            <w:t>, 2020)</w:t>
          </w:r>
        </w:sdtContent>
      </w:sdt>
    </w:p>
    <w:p w14:paraId="594CCEF0" w14:textId="77777777" w:rsidR="00170B20" w:rsidRDefault="00170B20" w:rsidP="00170B20">
      <w:pPr>
        <w:spacing w:line="360" w:lineRule="auto"/>
        <w:jc w:val="both"/>
        <w:rPr>
          <w:color w:val="333333"/>
        </w:rPr>
      </w:pPr>
      <w:r w:rsidRPr="00910D61">
        <w:rPr>
          <w:color w:val="333333"/>
        </w:rPr>
        <w:t>The patient remains alert, giving the specialist a more clear perspective on the vocal ropes. During the Laryngoscopy, the patient will be asked to make moderate long vowel sounds, for example, an '</w:t>
      </w:r>
      <w:proofErr w:type="spellStart"/>
      <w:r w:rsidRPr="00910D61">
        <w:rPr>
          <w:color w:val="333333"/>
        </w:rPr>
        <w:t>ee</w:t>
      </w:r>
      <w:proofErr w:type="spellEnd"/>
      <w:r w:rsidRPr="00910D61">
        <w:rPr>
          <w:color w:val="333333"/>
        </w:rPr>
        <w:t xml:space="preserve">' or 'ah', so the movement of the vocal cords can be watched. The specialist may take photos with the camera at the tip of the flexible </w:t>
      </w:r>
      <w:proofErr w:type="spellStart"/>
      <w:r w:rsidRPr="00910D61">
        <w:rPr>
          <w:color w:val="333333"/>
        </w:rPr>
        <w:t>fiberoptic</w:t>
      </w:r>
      <w:proofErr w:type="spellEnd"/>
      <w:r w:rsidRPr="00910D61">
        <w:rPr>
          <w:color w:val="333333"/>
        </w:rPr>
        <w:t xml:space="preserve"> laryngoscope for further investigation at a later time. Sometimes, the specialist may take a tissue biopsy through the endoscope for analysis. </w:t>
      </w:r>
    </w:p>
    <w:p w14:paraId="72ABAEF7" w14:textId="77777777" w:rsidR="00170B20" w:rsidRPr="00910D61" w:rsidRDefault="00170B20" w:rsidP="00170B20">
      <w:pPr>
        <w:spacing w:line="360" w:lineRule="auto"/>
        <w:jc w:val="both"/>
        <w:rPr>
          <w:color w:val="333333"/>
        </w:rPr>
      </w:pPr>
    </w:p>
    <w:p w14:paraId="01F376CD" w14:textId="241AA9E6" w:rsidR="00C4637F" w:rsidRPr="00357059" w:rsidRDefault="00170B20" w:rsidP="00357059">
      <w:pPr>
        <w:spacing w:line="360" w:lineRule="auto"/>
        <w:jc w:val="both"/>
      </w:pPr>
      <w:r w:rsidRPr="00910D61">
        <w:rPr>
          <w:color w:val="333333"/>
        </w:rPr>
        <w:t xml:space="preserve">The flexible </w:t>
      </w:r>
      <w:proofErr w:type="spellStart"/>
      <w:r w:rsidRPr="00910D61">
        <w:rPr>
          <w:color w:val="333333"/>
        </w:rPr>
        <w:t>fiberoptic</w:t>
      </w:r>
      <w:proofErr w:type="spellEnd"/>
      <w:r w:rsidRPr="00910D61">
        <w:rPr>
          <w:color w:val="333333"/>
        </w:rPr>
        <w:t xml:space="preserve"> laryngoscopy is a generally painless, lasting for no more than 30 minutes. After the system, the patient may have a feeling that the throat is swollen and may encounter a severe persistent flavour; however, these side effects are brief. When the procedure is finished, patients can quickly get back regular life.</w:t>
      </w:r>
      <w:sdt>
        <w:sdtPr>
          <w:rPr>
            <w:color w:val="000000"/>
          </w:rPr>
          <w:tag w:val="MENDELEY_CITATION_b21c5619-117a-4e42-b2ba-a8fdea998b09"/>
          <w:id w:val="-1025557360"/>
          <w:placeholder>
            <w:docPart w:val="DefaultPlaceholder_-1854013440"/>
          </w:placeholder>
        </w:sdtPr>
        <w:sdtContent>
          <w:r w:rsidR="00905A07" w:rsidRPr="00905A07">
            <w:rPr>
              <w:color w:val="000000"/>
            </w:rPr>
            <w:t>(.</w:t>
          </w:r>
          <w:proofErr w:type="spellStart"/>
          <w:r w:rsidR="00905A07" w:rsidRPr="00905A07">
            <w:rPr>
              <w:color w:val="000000"/>
            </w:rPr>
            <w:t>viveromd</w:t>
          </w:r>
          <w:proofErr w:type="spellEnd"/>
          <w:r w:rsidR="00905A07" w:rsidRPr="00905A07">
            <w:rPr>
              <w:color w:val="000000"/>
            </w:rPr>
            <w:t>, 2020)</w:t>
          </w:r>
        </w:sdtContent>
      </w:sdt>
    </w:p>
    <w:p w14:paraId="0A632C3C" w14:textId="4FA9F34A" w:rsidR="00170B20" w:rsidRPr="004D4E41" w:rsidRDefault="00170B20" w:rsidP="00170B20">
      <w:pPr>
        <w:pStyle w:val="Heading3"/>
        <w:rPr>
          <w:lang w:val="en"/>
        </w:rPr>
      </w:pPr>
      <w:bookmarkStart w:id="65" w:name="_Toc51623012"/>
      <w:r>
        <w:rPr>
          <w:lang w:val="en"/>
        </w:rPr>
        <w:t>2.</w:t>
      </w:r>
      <w:r w:rsidR="00E97D95">
        <w:rPr>
          <w:lang w:val="en"/>
        </w:rPr>
        <w:t>4</w:t>
      </w:r>
      <w:r>
        <w:rPr>
          <w:lang w:val="en"/>
        </w:rPr>
        <w:t xml:space="preserve">.5 </w:t>
      </w:r>
      <w:proofErr w:type="spellStart"/>
      <w:r w:rsidRPr="004D4E41">
        <w:rPr>
          <w:lang w:val="en"/>
        </w:rPr>
        <w:t>Phonomicrosurgery</w:t>
      </w:r>
      <w:bookmarkEnd w:id="65"/>
      <w:proofErr w:type="spellEnd"/>
    </w:p>
    <w:p w14:paraId="19A4A988" w14:textId="77777777" w:rsidR="00170B20" w:rsidRPr="00FB420C" w:rsidRDefault="00170B20" w:rsidP="00170B20">
      <w:pPr>
        <w:shd w:val="clear" w:color="auto" w:fill="FFFFFF"/>
        <w:spacing w:line="360" w:lineRule="auto"/>
        <w:jc w:val="both"/>
        <w:textAlignment w:val="baseline"/>
        <w:rPr>
          <w:color w:val="333333"/>
        </w:rPr>
      </w:pPr>
      <w:proofErr w:type="spellStart"/>
      <w:r w:rsidRPr="00FB420C">
        <w:rPr>
          <w:color w:val="333333"/>
        </w:rPr>
        <w:t>Phonomicrosurgery</w:t>
      </w:r>
      <w:proofErr w:type="spellEnd"/>
      <w:r w:rsidRPr="00FB420C">
        <w:rPr>
          <w:color w:val="333333"/>
        </w:rPr>
        <w:t xml:space="preserve"> is a procedure designed to remove lesions such as vocal fold nodules, polyps, or cysts via the mouth to improve the quality of one’s voice. The procedure is performed under general anaesthesia in the operating room. It involves the placement of a metal tube through the mouth to push the tongue out of the way. The vocal cords are then examined under high magnification using a microscope to determine the type of lesion present.</w:t>
      </w:r>
    </w:p>
    <w:p w14:paraId="5D08858F" w14:textId="77777777" w:rsidR="00170B20" w:rsidRPr="004D4E41" w:rsidRDefault="00170B20" w:rsidP="00170B20">
      <w:pPr>
        <w:shd w:val="clear" w:color="auto" w:fill="FFFFFF"/>
        <w:spacing w:line="360" w:lineRule="auto"/>
        <w:jc w:val="both"/>
        <w:textAlignment w:val="baseline"/>
        <w:rPr>
          <w:color w:val="333333"/>
        </w:rPr>
      </w:pPr>
      <w:r w:rsidRPr="00FB420C">
        <w:rPr>
          <w:color w:val="333333"/>
        </w:rPr>
        <w:t>An infusion of saline (saltwater) may be used to demonstrate areas of scarring and allow for maximal preservation of the gel-like</w:t>
      </w:r>
      <w:r w:rsidRPr="004D4E41">
        <w:rPr>
          <w:color w:val="333333"/>
        </w:rPr>
        <w:t xml:space="preserve"> layer (superficial lamina propria) of the vocal fold. A small incision is performed on the vocal fold to dissect the area of concern away from the regular underlying vocal fold.</w:t>
      </w:r>
    </w:p>
    <w:p w14:paraId="2AF8B4A0" w14:textId="77777777" w:rsidR="00170B20" w:rsidRPr="004D4E41" w:rsidRDefault="00170B20" w:rsidP="00170B20">
      <w:pPr>
        <w:shd w:val="clear" w:color="auto" w:fill="FFFFFF"/>
        <w:spacing w:line="360" w:lineRule="auto"/>
        <w:jc w:val="both"/>
        <w:textAlignment w:val="baseline"/>
        <w:rPr>
          <w:color w:val="333333"/>
        </w:rPr>
      </w:pPr>
      <w:r w:rsidRPr="004D4E41">
        <w:rPr>
          <w:color w:val="333333"/>
        </w:rPr>
        <w:t>There are no incisions made on the neck. The objective is to maximally preserve all common areas of the vocal fold to achieve the best vocal outcome. A laser, such as the KTP green light laser, may be used to treat any associated blood vessels or other pathology on the vocal fold at the time of the procedure.</w:t>
      </w:r>
    </w:p>
    <w:p w14:paraId="4144DD10" w14:textId="7E8FF153" w:rsidR="00170B20" w:rsidRPr="00EB7B67" w:rsidRDefault="00170B20" w:rsidP="00EB7B67">
      <w:pPr>
        <w:shd w:val="clear" w:color="auto" w:fill="FFFFFF"/>
        <w:spacing w:line="360" w:lineRule="auto"/>
        <w:jc w:val="both"/>
        <w:textAlignment w:val="baseline"/>
        <w:rPr>
          <w:color w:val="333333"/>
        </w:rPr>
      </w:pPr>
      <w:r w:rsidRPr="004D4E41">
        <w:rPr>
          <w:color w:val="333333"/>
        </w:rPr>
        <w:t xml:space="preserve">Patients can generally go home the same day of the surgery. The patient is usually kept on strict voice rest (e.g. no speaking, whispering, or other kinds of sound production) following the </w:t>
      </w:r>
      <w:r w:rsidRPr="004D4E41">
        <w:rPr>
          <w:color w:val="333333"/>
        </w:rPr>
        <w:lastRenderedPageBreak/>
        <w:t>procedure for a period ranging from one to three weeks depending on the complexity of the procedure performed.</w:t>
      </w:r>
      <w:sdt>
        <w:sdtPr>
          <w:rPr>
            <w:color w:val="000000"/>
          </w:rPr>
          <w:tag w:val="MENDELEY_CITATION_773b357a-1da2-4690-a6e9-c8f5da16dc9a"/>
          <w:id w:val="1231966694"/>
          <w:placeholder>
            <w:docPart w:val="DefaultPlaceholder_-1854013440"/>
          </w:placeholder>
        </w:sdtPr>
        <w:sdtContent>
          <w:r w:rsidR="00905A07" w:rsidRPr="00905A07">
            <w:rPr>
              <w:color w:val="000000"/>
            </w:rPr>
            <w:t>(</w:t>
          </w:r>
          <w:proofErr w:type="spellStart"/>
          <w:r w:rsidR="00905A07" w:rsidRPr="00905A07">
            <w:rPr>
              <w:color w:val="000000"/>
            </w:rPr>
            <w:t>StudFile</w:t>
          </w:r>
          <w:proofErr w:type="spellEnd"/>
          <w:r w:rsidR="00905A07" w:rsidRPr="00905A07">
            <w:rPr>
              <w:color w:val="000000"/>
            </w:rPr>
            <w:t>, 2020)</w:t>
          </w:r>
        </w:sdtContent>
      </w:sdt>
    </w:p>
    <w:p w14:paraId="09E17BC4" w14:textId="77777777" w:rsidR="00170B20" w:rsidRPr="004D4E41" w:rsidRDefault="00170B20" w:rsidP="00170B20">
      <w:pPr>
        <w:jc w:val="center"/>
      </w:pPr>
      <w:r w:rsidRPr="004D4E41">
        <w:rPr>
          <w:noProof/>
        </w:rPr>
        <w:drawing>
          <wp:inline distT="0" distB="0" distL="0" distR="0" wp14:anchorId="30529A92" wp14:editId="6C00ACE0">
            <wp:extent cx="2082800" cy="2032000"/>
            <wp:effectExtent l="0" t="0" r="0" b="0"/>
            <wp:docPr id="39" name="Picture 39"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indoor, table, sitting, mouse&#10;&#10;Description automatically generated"/>
                    <pic:cNvPicPr/>
                  </pic:nvPicPr>
                  <pic:blipFill>
                    <a:blip r:embed="rId47"/>
                    <a:stretch>
                      <a:fillRect/>
                    </a:stretch>
                  </pic:blipFill>
                  <pic:spPr>
                    <a:xfrm>
                      <a:off x="0" y="0"/>
                      <a:ext cx="2082800" cy="2032000"/>
                    </a:xfrm>
                    <a:prstGeom prst="rect">
                      <a:avLst/>
                    </a:prstGeom>
                  </pic:spPr>
                </pic:pic>
              </a:graphicData>
            </a:graphic>
          </wp:inline>
        </w:drawing>
      </w:r>
    </w:p>
    <w:p w14:paraId="2A55D696" w14:textId="410FA9DD" w:rsidR="00170B20" w:rsidRPr="004D4E41" w:rsidRDefault="00170B20" w:rsidP="00170B20">
      <w:pPr>
        <w:pStyle w:val="Caption"/>
        <w:jc w:val="center"/>
      </w:pPr>
      <w:bookmarkStart w:id="66" w:name="_Toc51618574"/>
      <w:r w:rsidRPr="004D4E41">
        <w:t xml:space="preserve">Fig. </w:t>
      </w:r>
      <w:r w:rsidRPr="004D4E41">
        <w:fldChar w:fldCharType="begin"/>
      </w:r>
      <w:r w:rsidRPr="004D4E41">
        <w:instrText xml:space="preserve"> SEQ Fig. \* ARABIC </w:instrText>
      </w:r>
      <w:r w:rsidRPr="004D4E41">
        <w:fldChar w:fldCharType="separate"/>
      </w:r>
      <w:r w:rsidR="0027513F">
        <w:rPr>
          <w:noProof/>
        </w:rPr>
        <w:t>23</w:t>
      </w:r>
      <w:r w:rsidRPr="004D4E41">
        <w:fldChar w:fldCharType="end"/>
      </w:r>
      <w:r w:rsidRPr="004D4E41">
        <w:t>: Mucosal cordotomy with sickle knife.</w:t>
      </w:r>
      <w:bookmarkEnd w:id="66"/>
    </w:p>
    <w:p w14:paraId="3A15FDCD" w14:textId="77777777" w:rsidR="00170B20" w:rsidRPr="004D4E41" w:rsidRDefault="00170B20" w:rsidP="00170B20">
      <w:pPr>
        <w:jc w:val="center"/>
      </w:pPr>
    </w:p>
    <w:p w14:paraId="78B67BFC" w14:textId="77777777" w:rsidR="00170B20" w:rsidRPr="004D4E41" w:rsidRDefault="00170B20" w:rsidP="00170B20">
      <w:pPr>
        <w:jc w:val="center"/>
      </w:pPr>
      <w:r>
        <w:rPr>
          <w:noProof/>
        </w:rPr>
        <w:drawing>
          <wp:inline distT="0" distB="0" distL="0" distR="0" wp14:anchorId="70F50568" wp14:editId="02DD66B0">
            <wp:extent cx="2230582" cy="2072665"/>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7957" cy="2079517"/>
                    </a:xfrm>
                    <a:prstGeom prst="rect">
                      <a:avLst/>
                    </a:prstGeom>
                  </pic:spPr>
                </pic:pic>
              </a:graphicData>
            </a:graphic>
          </wp:inline>
        </w:drawing>
      </w:r>
    </w:p>
    <w:p w14:paraId="0BBF5C93" w14:textId="77777777" w:rsidR="00170B20" w:rsidRPr="004D4E41" w:rsidRDefault="00170B20" w:rsidP="00170B20">
      <w:pPr>
        <w:jc w:val="center"/>
      </w:pPr>
    </w:p>
    <w:p w14:paraId="474F27C7" w14:textId="51D4E389" w:rsidR="00170B20" w:rsidRPr="004D4E41" w:rsidRDefault="00170B20" w:rsidP="00170B20">
      <w:pPr>
        <w:pStyle w:val="Caption"/>
        <w:jc w:val="center"/>
      </w:pPr>
      <w:bookmarkStart w:id="67" w:name="_Toc51618575"/>
      <w:r w:rsidRPr="004D4E41">
        <w:t xml:space="preserve">Fig. </w:t>
      </w:r>
      <w:r w:rsidRPr="004D4E41">
        <w:fldChar w:fldCharType="begin"/>
      </w:r>
      <w:r w:rsidRPr="004D4E41">
        <w:instrText xml:space="preserve"> SEQ Fig. \* ARABIC </w:instrText>
      </w:r>
      <w:r w:rsidRPr="004D4E41">
        <w:fldChar w:fldCharType="separate"/>
      </w:r>
      <w:r w:rsidR="0027513F">
        <w:rPr>
          <w:noProof/>
        </w:rPr>
        <w:t>24</w:t>
      </w:r>
      <w:r w:rsidRPr="004D4E41">
        <w:fldChar w:fldCharType="end"/>
      </w:r>
      <w:r w:rsidRPr="004D4E41">
        <w:t xml:space="preserve">: </w:t>
      </w:r>
      <w:r w:rsidRPr="004D4E41">
        <w:rPr>
          <w:color w:val="000000"/>
          <w:sz w:val="17"/>
          <w:szCs w:val="17"/>
        </w:rPr>
        <w:t>Dissection between the epithelial cover and the cyst</w:t>
      </w:r>
      <w:bookmarkEnd w:id="67"/>
    </w:p>
    <w:p w14:paraId="42B5D5DC" w14:textId="77777777" w:rsidR="00170B20" w:rsidRPr="004D4E41" w:rsidRDefault="00170B20" w:rsidP="00170B20">
      <w:pPr>
        <w:jc w:val="center"/>
      </w:pPr>
      <w:r w:rsidRPr="004D4E41">
        <w:br w:type="textWrapping" w:clear="all"/>
      </w:r>
    </w:p>
    <w:p w14:paraId="54DA2739" w14:textId="77777777" w:rsidR="00170B20" w:rsidRPr="004D4E41" w:rsidRDefault="00170B20" w:rsidP="00170B20">
      <w:pPr>
        <w:jc w:val="center"/>
      </w:pPr>
      <w:r w:rsidRPr="004D4E41">
        <w:rPr>
          <w:noProof/>
        </w:rPr>
        <w:drawing>
          <wp:inline distT="0" distB="0" distL="0" distR="0" wp14:anchorId="02B923D1" wp14:editId="139FAD0C">
            <wp:extent cx="2095500" cy="1968500"/>
            <wp:effectExtent l="0" t="0" r="0" b="0"/>
            <wp:docPr id="41" name="Picture 41" descr="A close up of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 up of a mouse&#10;&#10;Description automatically generated"/>
                    <pic:cNvPicPr/>
                  </pic:nvPicPr>
                  <pic:blipFill>
                    <a:blip r:embed="rId49"/>
                    <a:stretch>
                      <a:fillRect/>
                    </a:stretch>
                  </pic:blipFill>
                  <pic:spPr>
                    <a:xfrm>
                      <a:off x="0" y="0"/>
                      <a:ext cx="2095500" cy="1968500"/>
                    </a:xfrm>
                    <a:prstGeom prst="rect">
                      <a:avLst/>
                    </a:prstGeom>
                  </pic:spPr>
                </pic:pic>
              </a:graphicData>
            </a:graphic>
          </wp:inline>
        </w:drawing>
      </w:r>
    </w:p>
    <w:p w14:paraId="64C1ABD1" w14:textId="7329F004" w:rsidR="00170B20" w:rsidRPr="004D4E41" w:rsidRDefault="00170B20" w:rsidP="00EB7B67">
      <w:pPr>
        <w:pStyle w:val="Caption"/>
        <w:jc w:val="center"/>
      </w:pPr>
      <w:bookmarkStart w:id="68" w:name="_Toc51618576"/>
      <w:r w:rsidRPr="004D4E41">
        <w:t xml:space="preserve">Fig. </w:t>
      </w:r>
      <w:r w:rsidRPr="004D4E41">
        <w:fldChar w:fldCharType="begin"/>
      </w:r>
      <w:r w:rsidRPr="004D4E41">
        <w:instrText xml:space="preserve"> SEQ Fig. \* ARABIC </w:instrText>
      </w:r>
      <w:r w:rsidRPr="004D4E41">
        <w:fldChar w:fldCharType="separate"/>
      </w:r>
      <w:r w:rsidR="0027513F">
        <w:rPr>
          <w:noProof/>
        </w:rPr>
        <w:t>25</w:t>
      </w:r>
      <w:r w:rsidRPr="004D4E41">
        <w:fldChar w:fldCharType="end"/>
      </w:r>
      <w:r w:rsidRPr="004D4E41">
        <w:t>: Dissection of plane deep to the vocal fold cyst, adjacent to the vocal ligament</w:t>
      </w:r>
      <w:bookmarkEnd w:id="68"/>
    </w:p>
    <w:p w14:paraId="74E9522E" w14:textId="77777777" w:rsidR="00170B20" w:rsidRPr="004D4E41" w:rsidRDefault="00170B20" w:rsidP="00170B20">
      <w:pPr>
        <w:jc w:val="center"/>
      </w:pPr>
      <w:r w:rsidRPr="004D4E41">
        <w:rPr>
          <w:noProof/>
        </w:rPr>
        <w:lastRenderedPageBreak/>
        <w:drawing>
          <wp:inline distT="0" distB="0" distL="0" distR="0" wp14:anchorId="6FBE5E99" wp14:editId="75400377">
            <wp:extent cx="2019300" cy="1981200"/>
            <wp:effectExtent l="0" t="0" r="0" b="0"/>
            <wp:docPr id="42" name="Picture 42"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indoor, table, sitting, mouse&#10;&#10;Description automatically generated"/>
                    <pic:cNvPicPr/>
                  </pic:nvPicPr>
                  <pic:blipFill>
                    <a:blip r:embed="rId50"/>
                    <a:stretch>
                      <a:fillRect/>
                    </a:stretch>
                  </pic:blipFill>
                  <pic:spPr>
                    <a:xfrm>
                      <a:off x="0" y="0"/>
                      <a:ext cx="2019300" cy="1981200"/>
                    </a:xfrm>
                    <a:prstGeom prst="rect">
                      <a:avLst/>
                    </a:prstGeom>
                  </pic:spPr>
                </pic:pic>
              </a:graphicData>
            </a:graphic>
          </wp:inline>
        </w:drawing>
      </w:r>
    </w:p>
    <w:p w14:paraId="3602A613" w14:textId="77A523B7" w:rsidR="00170B20" w:rsidRPr="004D4E41" w:rsidRDefault="00170B20" w:rsidP="00170B20">
      <w:pPr>
        <w:pStyle w:val="Caption"/>
        <w:jc w:val="center"/>
      </w:pPr>
      <w:bookmarkStart w:id="69" w:name="_Toc51618577"/>
      <w:r w:rsidRPr="004D4E41">
        <w:t xml:space="preserve">Fig. </w:t>
      </w:r>
      <w:r w:rsidRPr="004D4E41">
        <w:fldChar w:fldCharType="begin"/>
      </w:r>
      <w:r w:rsidRPr="004D4E41">
        <w:instrText xml:space="preserve"> SEQ Fig. \* ARABIC </w:instrText>
      </w:r>
      <w:r w:rsidRPr="004D4E41">
        <w:fldChar w:fldCharType="separate"/>
      </w:r>
      <w:r w:rsidR="0027513F">
        <w:rPr>
          <w:noProof/>
        </w:rPr>
        <w:t>26</w:t>
      </w:r>
      <w:r w:rsidRPr="004D4E41">
        <w:fldChar w:fldCharType="end"/>
      </w:r>
      <w:r w:rsidRPr="004D4E41">
        <w:t>: Dissection of plane deep to the vocal fold cyst, adjacent to the vocal ligament</w:t>
      </w:r>
      <w:bookmarkEnd w:id="69"/>
    </w:p>
    <w:p w14:paraId="1EA9E804" w14:textId="77777777" w:rsidR="00170B20" w:rsidRPr="004D4E41" w:rsidRDefault="00170B20" w:rsidP="00170B20">
      <w:pPr>
        <w:jc w:val="center"/>
      </w:pPr>
    </w:p>
    <w:p w14:paraId="7736B55F" w14:textId="77777777" w:rsidR="00170B20" w:rsidRPr="004D4E41" w:rsidRDefault="00170B20" w:rsidP="00170B20">
      <w:pPr>
        <w:jc w:val="center"/>
      </w:pPr>
      <w:r w:rsidRPr="004D4E41">
        <w:rPr>
          <w:noProof/>
        </w:rPr>
        <w:drawing>
          <wp:inline distT="0" distB="0" distL="0" distR="0" wp14:anchorId="33D1EBFC" wp14:editId="1756F0DA">
            <wp:extent cx="2070100" cy="2019300"/>
            <wp:effectExtent l="0" t="0" r="0" b="0"/>
            <wp:docPr id="43" name="Picture 43"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indoor, table, sitting, mouse&#10;&#10;Description automatically generated"/>
                    <pic:cNvPicPr/>
                  </pic:nvPicPr>
                  <pic:blipFill>
                    <a:blip r:embed="rId51"/>
                    <a:stretch>
                      <a:fillRect/>
                    </a:stretch>
                  </pic:blipFill>
                  <pic:spPr>
                    <a:xfrm>
                      <a:off x="0" y="0"/>
                      <a:ext cx="2070100" cy="2019300"/>
                    </a:xfrm>
                    <a:prstGeom prst="rect">
                      <a:avLst/>
                    </a:prstGeom>
                  </pic:spPr>
                </pic:pic>
              </a:graphicData>
            </a:graphic>
          </wp:inline>
        </w:drawing>
      </w:r>
    </w:p>
    <w:p w14:paraId="08D8E823" w14:textId="77777777" w:rsidR="00170B20" w:rsidRPr="004D4E41" w:rsidRDefault="00170B20" w:rsidP="00170B20">
      <w:pPr>
        <w:jc w:val="center"/>
      </w:pPr>
    </w:p>
    <w:p w14:paraId="044E4C7A" w14:textId="05774C89" w:rsidR="00170B20" w:rsidRPr="004D4E41" w:rsidRDefault="00170B20" w:rsidP="00170B20">
      <w:pPr>
        <w:pStyle w:val="Caption"/>
        <w:jc w:val="center"/>
      </w:pPr>
      <w:bookmarkStart w:id="70" w:name="_Toc51618578"/>
      <w:r w:rsidRPr="004D4E41">
        <w:t xml:space="preserve">Fig. </w:t>
      </w:r>
      <w:r w:rsidRPr="004D4E41">
        <w:fldChar w:fldCharType="begin"/>
      </w:r>
      <w:r w:rsidRPr="004D4E41">
        <w:instrText xml:space="preserve"> SEQ Fig. \* ARABIC </w:instrText>
      </w:r>
      <w:r w:rsidRPr="004D4E41">
        <w:fldChar w:fldCharType="separate"/>
      </w:r>
      <w:r w:rsidR="0027513F">
        <w:rPr>
          <w:noProof/>
        </w:rPr>
        <w:t>27</w:t>
      </w:r>
      <w:r w:rsidRPr="004D4E41">
        <w:fldChar w:fldCharType="end"/>
      </w:r>
      <w:r w:rsidRPr="004D4E41">
        <w:t xml:space="preserve">: </w:t>
      </w:r>
      <w:proofErr w:type="spellStart"/>
      <w:r w:rsidRPr="004D4E41">
        <w:t>Redraping</w:t>
      </w:r>
      <w:proofErr w:type="spellEnd"/>
      <w:r w:rsidRPr="004D4E41">
        <w:t xml:space="preserve"> of </w:t>
      </w:r>
      <w:proofErr w:type="spellStart"/>
      <w:r w:rsidRPr="004D4E41">
        <w:t>microflap</w:t>
      </w:r>
      <w:bookmarkEnd w:id="70"/>
      <w:proofErr w:type="spellEnd"/>
    </w:p>
    <w:p w14:paraId="4AD89BEB" w14:textId="1D28CC0D" w:rsidR="00170B20" w:rsidRDefault="00170B20" w:rsidP="00170B20">
      <w:pPr>
        <w:jc w:val="center"/>
      </w:pPr>
    </w:p>
    <w:p w14:paraId="4128BD67" w14:textId="77777777" w:rsidR="00EB7B67" w:rsidRPr="004D4E41" w:rsidRDefault="00EB7B67" w:rsidP="00170B20">
      <w:pPr>
        <w:jc w:val="center"/>
      </w:pPr>
    </w:p>
    <w:p w14:paraId="72E257AA" w14:textId="5093F9EC" w:rsidR="00170B20" w:rsidRDefault="00170B20" w:rsidP="00170B20">
      <w:pPr>
        <w:pStyle w:val="Heading2"/>
      </w:pPr>
      <w:bookmarkStart w:id="71" w:name="_Toc51623013"/>
      <w:r>
        <w:t>2.</w:t>
      </w:r>
      <w:r w:rsidR="00E97D95">
        <w:t>5</w:t>
      </w:r>
      <w:r>
        <w:t xml:space="preserve"> Object </w:t>
      </w:r>
      <w:r w:rsidR="00EB7B67">
        <w:t>D</w:t>
      </w:r>
      <w:r>
        <w:t>etection</w:t>
      </w:r>
      <w:bookmarkEnd w:id="71"/>
      <w:r w:rsidR="00C56A1B">
        <w:t xml:space="preserve"> in recent years</w:t>
      </w:r>
      <w:r w:rsidR="00EB7B67">
        <w:t xml:space="preserve"> and YOLO Algorithm</w:t>
      </w:r>
    </w:p>
    <w:p w14:paraId="769F5E62" w14:textId="77777777" w:rsidR="00C56A1B" w:rsidRPr="00C56A1B" w:rsidRDefault="00C56A1B" w:rsidP="00C56A1B"/>
    <w:p w14:paraId="704A1808" w14:textId="7FF2BAAB" w:rsidR="00170B20" w:rsidRDefault="00170B20" w:rsidP="00170B20">
      <w:pPr>
        <w:spacing w:line="360" w:lineRule="auto"/>
        <w:jc w:val="both"/>
      </w:pPr>
      <w:r>
        <w:t xml:space="preserve">Object detection is a process related to computer vision and image processing. Object detection deals with finding objects of a particular </w:t>
      </w:r>
      <w:r w:rsidR="009A244E">
        <w:t>`</w:t>
      </w:r>
      <w:r w:rsidR="009A244E">
        <w:tab/>
      </w:r>
      <w:r w:rsidR="009A244E">
        <w:tab/>
      </w:r>
      <w:r>
        <w:t>type in digital images or videos. The last 10 years, there has been significant enhancements in the field of object detection algorithms. Lately, convolutional neural network (CNN) are heavily used to build deep learning models. These model built using CNN outperform previous algorithms. A feature is extracted from every convolution kernel in model. Also, R-FCN utilizes position-sensitive score guides to additionally enhance object discovery capacity. YOLO and SSD acquire great situating exactness with quicker speed. With advancement of neural networks, increasingly more optimal arrangement networks are inserted in object location models.</w:t>
      </w:r>
      <w:r w:rsidR="00E97D95">
        <w:t xml:space="preserve"> &lt;Add more papers&gt;</w:t>
      </w:r>
    </w:p>
    <w:p w14:paraId="2C80E7CE" w14:textId="36A50410" w:rsidR="006170F3" w:rsidRDefault="006170F3" w:rsidP="009D1446">
      <w:pPr>
        <w:spacing w:line="360" w:lineRule="auto"/>
        <w:jc w:val="center"/>
      </w:pPr>
      <w:r>
        <w:rPr>
          <w:noProof/>
        </w:rPr>
        <w:lastRenderedPageBreak/>
        <w:drawing>
          <wp:inline distT="0" distB="0" distL="0" distR="0" wp14:anchorId="71DC26DA" wp14:editId="25CB78A6">
            <wp:extent cx="3124200" cy="3667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24200" cy="3667125"/>
                    </a:xfrm>
                    <a:prstGeom prst="rect">
                      <a:avLst/>
                    </a:prstGeom>
                  </pic:spPr>
                </pic:pic>
              </a:graphicData>
            </a:graphic>
          </wp:inline>
        </w:drawing>
      </w:r>
    </w:p>
    <w:p w14:paraId="7B8B026C" w14:textId="742B6763" w:rsidR="005732DE" w:rsidRDefault="001457A2" w:rsidP="00170B20">
      <w:pPr>
        <w:spacing w:line="360" w:lineRule="auto"/>
        <w:jc w:val="both"/>
      </w:pPr>
      <w:r>
        <w:rPr>
          <w:noProof/>
        </w:rPr>
        <w:drawing>
          <wp:inline distT="0" distB="0" distL="0" distR="0" wp14:anchorId="402A2F56" wp14:editId="3F58F397">
            <wp:extent cx="5943600" cy="3322320"/>
            <wp:effectExtent l="0" t="0" r="0" b="5080"/>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53"/>
                    <a:stretch>
                      <a:fillRect/>
                    </a:stretch>
                  </pic:blipFill>
                  <pic:spPr>
                    <a:xfrm>
                      <a:off x="0" y="0"/>
                      <a:ext cx="5943600" cy="3322320"/>
                    </a:xfrm>
                    <a:prstGeom prst="rect">
                      <a:avLst/>
                    </a:prstGeom>
                  </pic:spPr>
                </pic:pic>
              </a:graphicData>
            </a:graphic>
          </wp:inline>
        </w:drawing>
      </w:r>
    </w:p>
    <w:p w14:paraId="643B93C4" w14:textId="1DF03001" w:rsidR="00C56A1B" w:rsidRDefault="00C56A1B" w:rsidP="00170B20">
      <w:pPr>
        <w:spacing w:line="360" w:lineRule="auto"/>
        <w:jc w:val="both"/>
      </w:pPr>
    </w:p>
    <w:p w14:paraId="226E4FD6" w14:textId="7246DA29" w:rsidR="00E97D95" w:rsidRDefault="00E97D95" w:rsidP="00357059">
      <w:pPr>
        <w:pStyle w:val="Heading3"/>
      </w:pPr>
      <w:r>
        <w:t>2.5</w:t>
      </w:r>
      <w:r w:rsidR="00357059">
        <w:t>.1</w:t>
      </w:r>
      <w:r>
        <w:t xml:space="preserve"> History of object detection</w:t>
      </w:r>
    </w:p>
    <w:p w14:paraId="3D75FEA2" w14:textId="141535CE" w:rsidR="00EB7B67" w:rsidRPr="00E97D95" w:rsidRDefault="00EB7B67" w:rsidP="00357059">
      <w:r w:rsidRPr="00E97D95">
        <w:t>2.8.1 R-CNN</w:t>
      </w:r>
    </w:p>
    <w:p w14:paraId="0CBDDE68" w14:textId="65A35018" w:rsidR="00EB7B67" w:rsidRPr="00E97D95" w:rsidRDefault="00EB7B67" w:rsidP="00EB7B67">
      <w:pPr>
        <w:rPr>
          <w:strike/>
        </w:rPr>
      </w:pPr>
    </w:p>
    <w:p w14:paraId="5C506CDD" w14:textId="32B7097A" w:rsidR="001457A2" w:rsidRPr="00E97D95" w:rsidRDefault="001457A2" w:rsidP="001457A2">
      <w:pPr>
        <w:rPr>
          <w:strike/>
        </w:rPr>
      </w:pPr>
      <w:r w:rsidRPr="00E97D95">
        <w:rPr>
          <w:rFonts w:ascii="Charter" w:hAnsi="Charter"/>
          <w:strike/>
          <w:color w:val="292929"/>
          <w:spacing w:val="-1"/>
          <w:sz w:val="32"/>
          <w:szCs w:val="32"/>
          <w:shd w:val="clear" w:color="auto" w:fill="FFFFFF"/>
        </w:rPr>
        <w:lastRenderedPageBreak/>
        <w:t xml:space="preserve">R-CNN is an object detection algorithm. It uses a sliding window approach. When using this method you just go over the whole image with different sized rectangles and look at those smaller images in a brute-force-method. The problem is you will have a giant number of smaller images to look at. </w:t>
      </w:r>
    </w:p>
    <w:p w14:paraId="4544943E" w14:textId="77777777" w:rsidR="001457A2" w:rsidRPr="00E97D95" w:rsidRDefault="001457A2" w:rsidP="00EB7B67">
      <w:pPr>
        <w:rPr>
          <w:strike/>
        </w:rPr>
      </w:pPr>
    </w:p>
    <w:p w14:paraId="7546BE80" w14:textId="77777777" w:rsidR="00EB7B67" w:rsidRPr="00EB7B67" w:rsidRDefault="00EB7B67" w:rsidP="00EB7B67"/>
    <w:p w14:paraId="259D4372" w14:textId="1D313519" w:rsidR="00EB7B67" w:rsidRDefault="00EB7B67" w:rsidP="00EB7B67"/>
    <w:p w14:paraId="52568E73" w14:textId="232C4989" w:rsidR="009B3561" w:rsidRDefault="00EB7B67" w:rsidP="00357059">
      <w:r w:rsidRPr="00EB7B67">
        <w:t>https://sci-hub.st/10.1109/cvpr.2014.81</w:t>
      </w:r>
      <w:bookmarkStart w:id="72" w:name="_Toc51623014"/>
      <w:r w:rsidRPr="00EB7B67">
        <w:rPr>
          <w:noProof/>
        </w:rPr>
        <w:drawing>
          <wp:inline distT="0" distB="0" distL="0" distR="0" wp14:anchorId="329B87B3" wp14:editId="13B1BCD1">
            <wp:extent cx="4038600" cy="13970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4"/>
                    <a:stretch>
                      <a:fillRect/>
                    </a:stretch>
                  </pic:blipFill>
                  <pic:spPr>
                    <a:xfrm>
                      <a:off x="0" y="0"/>
                      <a:ext cx="4038600" cy="1397000"/>
                    </a:xfrm>
                    <a:prstGeom prst="rect">
                      <a:avLst/>
                    </a:prstGeom>
                  </pic:spPr>
                </pic:pic>
              </a:graphicData>
            </a:graphic>
          </wp:inline>
        </w:drawing>
      </w:r>
    </w:p>
    <w:p w14:paraId="22B69FC5" w14:textId="411325C7" w:rsidR="00EB7B67" w:rsidRDefault="00EB7B67" w:rsidP="00EB7B67">
      <w:r>
        <w:fldChar w:fldCharType="begin"/>
      </w:r>
      <w:r>
        <w:instrText xml:space="preserve"> INCLUDEPICTURE "https://miro.medium.com/max/556/1*NX5yYTi-eQjP0pMWs3UbUg.png" \* MERGEFORMATINET </w:instrText>
      </w:r>
      <w:r>
        <w:fldChar w:fldCharType="separate"/>
      </w:r>
      <w:r>
        <w:rPr>
          <w:noProof/>
        </w:rPr>
        <w:drawing>
          <wp:inline distT="0" distB="0" distL="0" distR="0" wp14:anchorId="4EA81EE9" wp14:editId="6EB44057">
            <wp:extent cx="3386789" cy="3035808"/>
            <wp:effectExtent l="0" t="0" r="4445" b="0"/>
            <wp:docPr id="21" name="Picture 2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for pos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97038" cy="3044995"/>
                    </a:xfrm>
                    <a:prstGeom prst="rect">
                      <a:avLst/>
                    </a:prstGeom>
                    <a:noFill/>
                    <a:ln>
                      <a:noFill/>
                    </a:ln>
                  </pic:spPr>
                </pic:pic>
              </a:graphicData>
            </a:graphic>
          </wp:inline>
        </w:drawing>
      </w:r>
      <w:r>
        <w:fldChar w:fldCharType="end"/>
      </w:r>
    </w:p>
    <w:p w14:paraId="5DCE3B99" w14:textId="77777777" w:rsidR="00EB7B67" w:rsidRPr="00EB7B67" w:rsidRDefault="00EB7B67" w:rsidP="00EB7B67"/>
    <w:p w14:paraId="73E61CF6" w14:textId="77777777" w:rsidR="00EB7B67" w:rsidRPr="00EB7B67" w:rsidRDefault="00EB7B67" w:rsidP="00EB7B67"/>
    <w:p w14:paraId="6588CDBC" w14:textId="032C1DB7" w:rsidR="00170B20" w:rsidRDefault="00170B20" w:rsidP="009B3561">
      <w:pPr>
        <w:pStyle w:val="Heading3"/>
      </w:pPr>
      <w:r>
        <w:t>2.8.</w:t>
      </w:r>
      <w:r w:rsidR="00EB7B67">
        <w:t>2</w:t>
      </w:r>
      <w:r>
        <w:t xml:space="preserve"> YOLO</w:t>
      </w:r>
      <w:bookmarkEnd w:id="72"/>
      <w:r w:rsidR="009B3561">
        <w:t xml:space="preserve"> – You Only Look Once</w:t>
      </w:r>
    </w:p>
    <w:p w14:paraId="3AB7403C" w14:textId="77777777" w:rsidR="009B3561" w:rsidRPr="009B3561" w:rsidRDefault="009B3561" w:rsidP="009B3561"/>
    <w:p w14:paraId="4C49959D" w14:textId="770D829B" w:rsidR="00170B20" w:rsidRDefault="00170B20" w:rsidP="00170B20">
      <w:pPr>
        <w:spacing w:line="360" w:lineRule="auto"/>
        <w:jc w:val="both"/>
      </w:pPr>
      <w:r>
        <w:t>YOLO which stands for You Only Look Once is a deep learning network for object detection. If you pass an image with of a shoal of fish to the network, it will create a bounding box around each individual fish and label it. YOLO is much faster that R-CNN (45 frames per second) and easier to optimize that R-CNN. YOLO uses only one neural network.</w:t>
      </w:r>
    </w:p>
    <w:p w14:paraId="23D95B55" w14:textId="77777777" w:rsidR="0088145F" w:rsidRDefault="0088145F" w:rsidP="0088145F">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hAnsi="Times New Roman" w:cs="Times New Roman"/>
          <w:bCs/>
          <w:color w:val="000000"/>
          <w:sz w:val="24"/>
          <w:szCs w:val="24"/>
        </w:rPr>
        <w:lastRenderedPageBreak/>
        <w:t>This research focuses on developing vocal cord cyst detection using YOLO v</w:t>
      </w:r>
      <w:r>
        <w:rPr>
          <w:rFonts w:ascii="Times New Roman" w:hAnsi="Times New Roman" w:cs="Times New Roman"/>
          <w:bCs/>
          <w:color w:val="000000"/>
          <w:sz w:val="24"/>
          <w:szCs w:val="24"/>
        </w:rPr>
        <w:t xml:space="preserve">3. </w:t>
      </w:r>
      <w:r w:rsidRPr="004D4E41">
        <w:rPr>
          <w:rFonts w:ascii="Times New Roman" w:eastAsia="Calibri" w:hAnsi="Times New Roman" w:cs="Times New Roman"/>
          <w:bCs/>
          <w:color w:val="000000"/>
          <w:sz w:val="24"/>
          <w:szCs w:val="24"/>
          <w:lang w:val="en-US" w:eastAsia="en-US"/>
        </w:rPr>
        <w:t xml:space="preserve">YOLO is an intelligent CNN model for object detection. </w:t>
      </w:r>
      <w:r w:rsidRPr="004D4E41">
        <w:rPr>
          <w:rFonts w:ascii="Times New Roman" w:eastAsia="Calibri" w:hAnsi="Times New Roman" w:cs="Times New Roman"/>
          <w:sz w:val="24"/>
          <w:szCs w:val="24"/>
          <w:lang w:val="en-US" w:eastAsia="en-US"/>
        </w:rPr>
        <w:t xml:space="preserve">They help with fast object detection. </w:t>
      </w:r>
      <w:r w:rsidRPr="004D4E41">
        <w:rPr>
          <w:rFonts w:ascii="Times New Roman" w:eastAsia="Calibri" w:hAnsi="Times New Roman" w:cs="Times New Roman"/>
          <w:bCs/>
          <w:color w:val="000000"/>
          <w:sz w:val="24"/>
          <w:szCs w:val="24"/>
          <w:lang w:val="en-US" w:eastAsia="en-US"/>
        </w:rPr>
        <w:t>It enables real-time object detection</w:t>
      </w:r>
      <w:r w:rsidRPr="004D4E41">
        <w:rPr>
          <w:rFonts w:ascii="Times New Roman" w:eastAsia="Calibri" w:hAnsi="Times New Roman" w:cs="Times New Roman"/>
          <w:sz w:val="24"/>
          <w:szCs w:val="24"/>
          <w:lang w:val="en-US" w:eastAsia="en-US"/>
        </w:rPr>
        <w:t xml:space="preserve">. YOLO is a single CNN network. It splits the image into grids. Each grid predicts object detection and creates bounding box. These bounding boxes are weighted. We will then have number of </w:t>
      </w:r>
      <w:proofErr w:type="gramStart"/>
      <w:r w:rsidRPr="004D4E41">
        <w:rPr>
          <w:rFonts w:ascii="Times New Roman" w:eastAsia="Calibri" w:hAnsi="Times New Roman" w:cs="Times New Roman"/>
          <w:sz w:val="24"/>
          <w:szCs w:val="24"/>
          <w:lang w:val="en-US" w:eastAsia="en-US"/>
        </w:rPr>
        <w:t>candidate</w:t>
      </w:r>
      <w:proofErr w:type="gramEnd"/>
      <w:r w:rsidRPr="004D4E41">
        <w:rPr>
          <w:rFonts w:ascii="Times New Roman" w:eastAsia="Calibri" w:hAnsi="Times New Roman" w:cs="Times New Roman"/>
          <w:sz w:val="24"/>
          <w:szCs w:val="24"/>
          <w:lang w:val="en-US" w:eastAsia="en-US"/>
        </w:rPr>
        <w:t xml:space="preserve"> bounding boxes with is later consolidated. </w:t>
      </w:r>
    </w:p>
    <w:p w14:paraId="6491899E" w14:textId="77777777" w:rsidR="0088145F" w:rsidRPr="004D4E41" w:rsidRDefault="0088145F" w:rsidP="0088145F">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3E596603" w14:textId="77777777" w:rsidR="0088145F" w:rsidRPr="004D4E41" w:rsidRDefault="0088145F" w:rsidP="0088145F">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The below figure shows the architecture of YOLO model. </w:t>
      </w:r>
    </w:p>
    <w:p w14:paraId="06AB6559" w14:textId="77777777" w:rsidR="0088145F" w:rsidRPr="004D4E41" w:rsidRDefault="0088145F" w:rsidP="0088145F">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785BBC27" w14:textId="77777777" w:rsidR="0088145F" w:rsidRPr="004D4E41" w:rsidRDefault="0088145F" w:rsidP="0088145F">
      <w:pPr>
        <w:jc w:val="both"/>
      </w:pPr>
      <w:r w:rsidRPr="004D4E41">
        <w:fldChar w:fldCharType="begin"/>
      </w:r>
      <w:r w:rsidRPr="004D4E41">
        <w:instrText xml:space="preserve"> INCLUDEPICTURE "https://developer.ridgerun.com/wiki/images/thumb/5/5e/Yolo_architecture.png/1600px-Yolo_architecture.png" \* MERGEFORMATINET </w:instrText>
      </w:r>
      <w:r w:rsidRPr="004D4E41">
        <w:fldChar w:fldCharType="separate"/>
      </w:r>
      <w:r w:rsidRPr="004D4E41">
        <w:rPr>
          <w:noProof/>
        </w:rPr>
        <w:drawing>
          <wp:inline distT="0" distB="0" distL="0" distR="0" wp14:anchorId="3B297E6F" wp14:editId="41E43D5E">
            <wp:extent cx="5760085" cy="2367915"/>
            <wp:effectExtent l="0" t="0" r="5715" b="0"/>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2367915"/>
                    </a:xfrm>
                    <a:prstGeom prst="rect">
                      <a:avLst/>
                    </a:prstGeom>
                    <a:noFill/>
                    <a:ln>
                      <a:noFill/>
                    </a:ln>
                  </pic:spPr>
                </pic:pic>
              </a:graphicData>
            </a:graphic>
          </wp:inline>
        </w:drawing>
      </w:r>
      <w:r w:rsidRPr="004D4E41">
        <w:fldChar w:fldCharType="end"/>
      </w:r>
    </w:p>
    <w:p w14:paraId="724E268A" w14:textId="77777777" w:rsidR="0088145F" w:rsidRPr="004D4E41" w:rsidRDefault="0088145F" w:rsidP="0088145F">
      <w:pPr>
        <w:pStyle w:val="Caption"/>
        <w:jc w:val="both"/>
      </w:pPr>
      <w:r w:rsidRPr="004D4E41">
        <w:tab/>
      </w:r>
      <w:r w:rsidRPr="004D4E41">
        <w:tab/>
      </w:r>
      <w:r w:rsidRPr="004D4E41">
        <w:tab/>
      </w:r>
      <w:r w:rsidRPr="004D4E41">
        <w:tab/>
      </w:r>
      <w:r w:rsidRPr="004D4E41">
        <w:tab/>
        <w:t xml:space="preserve">Fig. </w:t>
      </w:r>
      <w:r w:rsidRPr="004D4E41">
        <w:fldChar w:fldCharType="begin"/>
      </w:r>
      <w:r w:rsidRPr="004D4E41">
        <w:instrText xml:space="preserve"> SEQ Fig. \* ARABIC </w:instrText>
      </w:r>
      <w:r w:rsidRPr="004D4E41">
        <w:fldChar w:fldCharType="separate"/>
      </w:r>
      <w:r>
        <w:rPr>
          <w:noProof/>
        </w:rPr>
        <w:t>28</w:t>
      </w:r>
      <w:r w:rsidRPr="004D4E41">
        <w:fldChar w:fldCharType="end"/>
      </w:r>
      <w:r w:rsidRPr="004D4E41">
        <w:t>:</w:t>
      </w:r>
      <w:r>
        <w:t>YOLO Architecture</w:t>
      </w:r>
      <w:r w:rsidRPr="004D4E41">
        <w:t xml:space="preserve">  </w:t>
      </w:r>
      <w:sdt>
        <w:sdtPr>
          <w:rPr>
            <w:color w:val="000000"/>
          </w:rPr>
          <w:tag w:val="MENDELEY_CITATION_e7683f3d-cde5-4ac4-9580-7697dc3408b9"/>
          <w:id w:val="-2015678634"/>
          <w:placeholder>
            <w:docPart w:val="E48B9CD1752850489CACF25C3E161536"/>
          </w:placeholder>
        </w:sdtPr>
        <w:sdtContent>
          <w:r w:rsidRPr="004D4E41">
            <w:rPr>
              <w:color w:val="000000"/>
            </w:rPr>
            <w:t>(online, 2020)</w:t>
          </w:r>
        </w:sdtContent>
      </w:sdt>
    </w:p>
    <w:p w14:paraId="5C58672C" w14:textId="77777777" w:rsidR="0088145F" w:rsidRDefault="0088145F" w:rsidP="00170B20">
      <w:pPr>
        <w:spacing w:line="360" w:lineRule="auto"/>
        <w:jc w:val="both"/>
      </w:pPr>
    </w:p>
    <w:p w14:paraId="423AAE35" w14:textId="3D228457" w:rsidR="00957091" w:rsidRDefault="00957091" w:rsidP="00957091">
      <w:pPr>
        <w:pStyle w:val="Heading3"/>
      </w:pPr>
      <w:r>
        <w:t xml:space="preserve">2.8.2 History of YOLO Algorithm </w:t>
      </w:r>
    </w:p>
    <w:p w14:paraId="703BD1D2" w14:textId="77777777" w:rsidR="00957091" w:rsidRPr="00957091" w:rsidRDefault="00957091" w:rsidP="00957091"/>
    <w:p w14:paraId="6039EF1C" w14:textId="77777777" w:rsidR="00957091" w:rsidRDefault="00957091" w:rsidP="00957091">
      <w:pPr>
        <w:spacing w:line="360" w:lineRule="auto"/>
        <w:jc w:val="both"/>
      </w:pPr>
      <w:r w:rsidRPr="00F8791E">
        <w:rPr>
          <w:b/>
          <w:bCs/>
        </w:rPr>
        <w:t>YOLO Version 1</w:t>
      </w:r>
      <w:r>
        <w:rPr>
          <w:b/>
          <w:bCs/>
        </w:rPr>
        <w:t xml:space="preserve">: </w:t>
      </w:r>
      <w:r>
        <w:t>YOLO version 1 was release in 2015. It made use of a limited Darknet framework. The dataset limited the ability of YOLO version 1. The dataset used was ImageNet-1000</w:t>
      </w:r>
    </w:p>
    <w:p w14:paraId="2996E66E" w14:textId="77777777" w:rsidR="00957091" w:rsidRDefault="00957091" w:rsidP="00957091">
      <w:pPr>
        <w:spacing w:line="360" w:lineRule="auto"/>
        <w:jc w:val="both"/>
      </w:pPr>
      <w:r w:rsidRPr="00F8791E">
        <w:rPr>
          <w:b/>
          <w:bCs/>
        </w:rPr>
        <w:t>YOLO Version 2</w:t>
      </w:r>
      <w:r>
        <w:rPr>
          <w:b/>
          <w:bCs/>
        </w:rPr>
        <w:t xml:space="preserve">: </w:t>
      </w:r>
      <w:r>
        <w:t>YOLO version 2 was released a year after version 1. It was named YOLO9000. YOLO V2 was more performant that YOLO V1 especially identifying small objects in an image with a group of similar objects. YOLO V2 used darknet-19</w:t>
      </w:r>
    </w:p>
    <w:p w14:paraId="6E5E62CC" w14:textId="2DF4A59C" w:rsidR="009B3561" w:rsidRDefault="00957091" w:rsidP="00357059">
      <w:pPr>
        <w:spacing w:line="360" w:lineRule="auto"/>
        <w:jc w:val="both"/>
      </w:pPr>
      <w:r w:rsidRPr="00F8791E">
        <w:rPr>
          <w:b/>
          <w:bCs/>
        </w:rPr>
        <w:t>YOLO Version 3</w:t>
      </w:r>
      <w:r>
        <w:rPr>
          <w:b/>
          <w:bCs/>
        </w:rPr>
        <w:t xml:space="preserve">: </w:t>
      </w:r>
      <w:r>
        <w:t xml:space="preserve">YOLO Version 3 is not a significant upgrade over its previous version. It is built on a different version of Darknet. YOLO3 is made of 53 . It is trained on </w:t>
      </w:r>
      <w:proofErr w:type="spellStart"/>
      <w:r>
        <w:t>Imagenet</w:t>
      </w:r>
      <w:proofErr w:type="spellEnd"/>
      <w:r>
        <w:t>. It significantly increased the speed of object detection but reduce the frames per second from 45 to 30.</w:t>
      </w:r>
    </w:p>
    <w:p w14:paraId="6B60398B" w14:textId="4C4CD9A8" w:rsidR="009B3561" w:rsidRDefault="009B3561" w:rsidP="009B3561">
      <w:pPr>
        <w:pStyle w:val="Heading3"/>
      </w:pPr>
      <w:r>
        <w:lastRenderedPageBreak/>
        <w:t>2.8.</w:t>
      </w:r>
      <w:r w:rsidR="00957091">
        <w:t>3</w:t>
      </w:r>
      <w:r>
        <w:t xml:space="preserve"> Working of You Only Look Once Algorithm </w:t>
      </w:r>
    </w:p>
    <w:p w14:paraId="070B0B90" w14:textId="77777777" w:rsidR="009B3561" w:rsidRPr="009B3561" w:rsidRDefault="009B3561" w:rsidP="009B3561"/>
    <w:p w14:paraId="512C24E9" w14:textId="41B3D45F" w:rsidR="009B3561" w:rsidRPr="009B3561" w:rsidRDefault="009B3561" w:rsidP="009B3561">
      <w:r w:rsidRPr="009B3561">
        <w:t>https://www.ijeat.org/wp-content/uploads/papers/v8i3S/C11240283S19.pdf</w:t>
      </w:r>
    </w:p>
    <w:p w14:paraId="7CE05CD1" w14:textId="0470BA99" w:rsidR="009B3561" w:rsidRDefault="009B3561" w:rsidP="009B3561">
      <w:r>
        <w:t>A frame/image is extracted from a video. The YOLO algorithm is applied</w:t>
      </w:r>
      <w:r w:rsidR="00DB0141">
        <w:t xml:space="preserve"> on the extracted image</w:t>
      </w:r>
      <w:r>
        <w:t xml:space="preserve">. In the below </w:t>
      </w:r>
      <w:r w:rsidR="00DB0141">
        <w:t>sample</w:t>
      </w:r>
      <w:r>
        <w:t xml:space="preserve">, the </w:t>
      </w:r>
      <w:r w:rsidR="00DB0141">
        <w:t>picture</w:t>
      </w:r>
      <w:r>
        <w:t xml:space="preserve"> is divided as grids of 3x3 matrixes. </w:t>
      </w:r>
      <w:r w:rsidR="00DB0141" w:rsidRPr="00DB0141">
        <w:t xml:space="preserve">We can separate the picture into any number matrices, contingent upon the size and </w:t>
      </w:r>
      <w:r w:rsidR="00DB0141">
        <w:t>complexity</w:t>
      </w:r>
      <w:r w:rsidR="00DB0141" w:rsidRPr="00DB0141">
        <w:t xml:space="preserve"> of the picture. </w:t>
      </w:r>
      <w:r>
        <w:t xml:space="preserve">Once the image is </w:t>
      </w:r>
      <w:r w:rsidR="00DB0141">
        <w:t>partitioned</w:t>
      </w:r>
      <w:r>
        <w:t xml:space="preserve">, each </w:t>
      </w:r>
      <w:r w:rsidR="00DB0141">
        <w:t>partition</w:t>
      </w:r>
      <w:r>
        <w:t xml:space="preserve"> undergoes localization </w:t>
      </w:r>
      <w:r w:rsidR="00DB0141">
        <w:t xml:space="preserve">and classification </w:t>
      </w:r>
      <w:r>
        <w:t xml:space="preserve">of the object. The confidence </w:t>
      </w:r>
      <w:r w:rsidR="00DB0141">
        <w:t>level</w:t>
      </w:r>
      <w:r>
        <w:t xml:space="preserve"> of each </w:t>
      </w:r>
      <w:r w:rsidR="00DB0141">
        <w:t>partition</w:t>
      </w:r>
      <w:r>
        <w:t xml:space="preserve"> is </w:t>
      </w:r>
      <w:r w:rsidR="00DB0141">
        <w:t>calculated</w:t>
      </w:r>
      <w:r>
        <w:t xml:space="preserve">. If </w:t>
      </w:r>
      <w:r w:rsidR="00DB0141">
        <w:t>no</w:t>
      </w:r>
      <w:r>
        <w:t xml:space="preserve"> object </w:t>
      </w:r>
      <w:r w:rsidR="00DB0141">
        <w:t xml:space="preserve">is </w:t>
      </w:r>
      <w:r>
        <w:t xml:space="preserve">found in the </w:t>
      </w:r>
      <w:r w:rsidR="00DB0141">
        <w:t>partition</w:t>
      </w:r>
      <w:r>
        <w:t xml:space="preserve">, then the </w:t>
      </w:r>
      <w:proofErr w:type="spellStart"/>
      <w:r>
        <w:t>objectness</w:t>
      </w:r>
      <w:proofErr w:type="spellEnd"/>
      <w:r>
        <w:t xml:space="preserve"> and bounding box value of the grid will be </w:t>
      </w:r>
      <w:r w:rsidR="00DB0141">
        <w:t>0.</w:t>
      </w:r>
      <w:r>
        <w:t xml:space="preserve"> </w:t>
      </w:r>
      <w:r w:rsidR="00DB0141">
        <w:t>I</w:t>
      </w:r>
      <w:r>
        <w:t xml:space="preserve">f an object </w:t>
      </w:r>
      <w:r w:rsidR="00DB0141">
        <w:t xml:space="preserve">is found </w:t>
      </w:r>
      <w:r>
        <w:t xml:space="preserve">in the grid then the </w:t>
      </w:r>
      <w:proofErr w:type="spellStart"/>
      <w:r>
        <w:t>objectness</w:t>
      </w:r>
      <w:proofErr w:type="spellEnd"/>
      <w:r>
        <w:t xml:space="preserve"> will be 1</w:t>
      </w:r>
      <w:r w:rsidR="00DB0141">
        <w:t xml:space="preserve">. </w:t>
      </w:r>
      <w:r>
        <w:t>Anchor boxes are used to increase the accuracy of object detection which also explained below in detail.</w:t>
      </w:r>
    </w:p>
    <w:p w14:paraId="2FB51AEF" w14:textId="77777777" w:rsidR="009B3561" w:rsidRDefault="009B3561" w:rsidP="00170B20">
      <w:pPr>
        <w:spacing w:line="360" w:lineRule="auto"/>
        <w:jc w:val="both"/>
      </w:pPr>
    </w:p>
    <w:p w14:paraId="0A0E5B90" w14:textId="73B321D2" w:rsidR="006170F3" w:rsidRDefault="006170F3" w:rsidP="009D1446">
      <w:pPr>
        <w:spacing w:line="360" w:lineRule="auto"/>
        <w:jc w:val="center"/>
      </w:pPr>
    </w:p>
    <w:p w14:paraId="3A2575DE" w14:textId="3F9708A5" w:rsidR="00DB0141" w:rsidRDefault="0088145F" w:rsidP="00DB0141">
      <w:pPr>
        <w:spacing w:line="360" w:lineRule="auto"/>
      </w:pPr>
      <w:hyperlink r:id="rId57" w:history="1">
        <w:r w:rsidR="00DB0141" w:rsidRPr="008C1850">
          <w:rPr>
            <w:rStyle w:val="Hyperlink"/>
          </w:rPr>
          <w:t>https://towardsdatascience.com/yolo-you-only-look-once-17f9280a47b0</w:t>
        </w:r>
      </w:hyperlink>
    </w:p>
    <w:p w14:paraId="33BD5212" w14:textId="371B636F" w:rsidR="00DB0141" w:rsidRDefault="00DB0141" w:rsidP="00DB0141">
      <w:r>
        <w:fldChar w:fldCharType="begin"/>
      </w:r>
      <w:r>
        <w:instrText xml:space="preserve"> INCLUDEPICTURE "https://miro.medium.com/max/954/1*JzTo8JRsXePkq8qlw_A6hw.png" \* MERGEFORMATINET </w:instrText>
      </w:r>
      <w:r>
        <w:fldChar w:fldCharType="separate"/>
      </w:r>
      <w:r>
        <w:rPr>
          <w:noProof/>
        </w:rPr>
        <w:drawing>
          <wp:inline distT="0" distB="0" distL="0" distR="0" wp14:anchorId="12E9F088" wp14:editId="6909C6C5">
            <wp:extent cx="5943600" cy="3901440"/>
            <wp:effectExtent l="0" t="0" r="0" b="0"/>
            <wp:docPr id="18" name="Picture 1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901440"/>
                    </a:xfrm>
                    <a:prstGeom prst="rect">
                      <a:avLst/>
                    </a:prstGeom>
                    <a:noFill/>
                    <a:ln>
                      <a:noFill/>
                    </a:ln>
                  </pic:spPr>
                </pic:pic>
              </a:graphicData>
            </a:graphic>
          </wp:inline>
        </w:drawing>
      </w:r>
      <w:r>
        <w:fldChar w:fldCharType="end"/>
      </w:r>
    </w:p>
    <w:p w14:paraId="77F8710E" w14:textId="77777777" w:rsidR="00DB0141" w:rsidRDefault="00DB0141" w:rsidP="00DB0141">
      <w:pPr>
        <w:spacing w:line="360" w:lineRule="auto"/>
      </w:pPr>
    </w:p>
    <w:p w14:paraId="3DFD8C97" w14:textId="77777777" w:rsidR="00170B20" w:rsidRDefault="00170B20" w:rsidP="00170B20">
      <w:pPr>
        <w:spacing w:line="360" w:lineRule="auto"/>
        <w:jc w:val="both"/>
      </w:pPr>
    </w:p>
    <w:p w14:paraId="39422310" w14:textId="77777777" w:rsidR="00957091" w:rsidRDefault="00957091" w:rsidP="00170B20">
      <w:pPr>
        <w:spacing w:line="360" w:lineRule="auto"/>
        <w:jc w:val="both"/>
        <w:rPr>
          <w:b/>
          <w:bCs/>
        </w:rPr>
      </w:pPr>
    </w:p>
    <w:p w14:paraId="5FA11AC2" w14:textId="07D429B6" w:rsidR="005732DE" w:rsidRDefault="00357059" w:rsidP="00357059">
      <w:pPr>
        <w:pStyle w:val="Heading3"/>
      </w:pPr>
      <w:r>
        <w:t>2.5.4 Applications of Object Detection</w:t>
      </w:r>
    </w:p>
    <w:p w14:paraId="7150D201" w14:textId="77777777" w:rsidR="00357059" w:rsidRPr="00357059" w:rsidRDefault="00357059" w:rsidP="00357059"/>
    <w:p w14:paraId="27E1723F" w14:textId="4B62E305" w:rsidR="00357059" w:rsidRDefault="00357059" w:rsidP="00357059">
      <w:pPr>
        <w:pStyle w:val="Heading3"/>
      </w:pPr>
      <w:r>
        <w:t>2.5.4 Applications of in HealthCare</w:t>
      </w:r>
    </w:p>
    <w:p w14:paraId="01131BE1" w14:textId="77777777" w:rsidR="00357059" w:rsidRPr="00F8791E" w:rsidRDefault="00357059" w:rsidP="00170B20">
      <w:pPr>
        <w:spacing w:line="360" w:lineRule="auto"/>
        <w:jc w:val="both"/>
      </w:pPr>
    </w:p>
    <w:p w14:paraId="1B64C457" w14:textId="052CD601" w:rsidR="00170B20" w:rsidRDefault="00170B20" w:rsidP="00170B20">
      <w:pPr>
        <w:pStyle w:val="Heading2"/>
      </w:pPr>
      <w:bookmarkStart w:id="73" w:name="_Toc51623015"/>
      <w:r>
        <w:lastRenderedPageBreak/>
        <w:t>2.</w:t>
      </w:r>
      <w:r w:rsidR="00357059">
        <w:t>6</w:t>
      </w:r>
      <w:r>
        <w:t xml:space="preserve"> Summary</w:t>
      </w:r>
      <w:bookmarkEnd w:id="73"/>
    </w:p>
    <w:p w14:paraId="03CD1128" w14:textId="77777777" w:rsidR="00170B20" w:rsidRPr="00FD65F8" w:rsidRDefault="00170B20" w:rsidP="00170B20"/>
    <w:p w14:paraId="6D17CCF2" w14:textId="3B46E17E" w:rsidR="00170B20" w:rsidRDefault="00170B20" w:rsidP="00170B20">
      <w:pPr>
        <w:pStyle w:val="ThesisBody"/>
      </w:pPr>
      <w:r>
        <w:t xml:space="preserve">Chapter 2 talked about how voice is generated, its significance to quality of life of a person. It talked in detail about the Larynx, Vocal Cord and how they help generate voice. Details of vocal cord cyst and how it is surgically removed. Chapter 2 also detailed the history of object detection and its significance in the medical field. Ending with history of YOLO and how it works </w:t>
      </w:r>
      <w:r>
        <w:br w:type="page"/>
      </w:r>
    </w:p>
    <w:p w14:paraId="396B6FDF" w14:textId="7E7E3E29" w:rsidR="00170B20" w:rsidRDefault="00170B20" w:rsidP="00957091">
      <w:pPr>
        <w:pStyle w:val="Heading1"/>
        <w:spacing w:line="360" w:lineRule="auto"/>
        <w:jc w:val="center"/>
        <w:rPr>
          <w:rFonts w:cs="Times New Roman"/>
        </w:rPr>
      </w:pPr>
      <w:bookmarkStart w:id="74" w:name="_Toc51623016"/>
      <w:r w:rsidRPr="004D4E41">
        <w:rPr>
          <w:rFonts w:cs="Times New Roman"/>
        </w:rPr>
        <w:lastRenderedPageBreak/>
        <w:t>CHAPTER 3: RESEARCH METHODOLOGY</w:t>
      </w:r>
      <w:bookmarkEnd w:id="74"/>
    </w:p>
    <w:p w14:paraId="69AF85A4" w14:textId="77777777" w:rsidR="00170B20" w:rsidRDefault="00170B20" w:rsidP="00170B20">
      <w:pPr>
        <w:pStyle w:val="Heading2"/>
      </w:pPr>
      <w:bookmarkStart w:id="75" w:name="_Toc51623017"/>
      <w:r>
        <w:t>3.1 Introduction</w:t>
      </w:r>
      <w:bookmarkEnd w:id="75"/>
    </w:p>
    <w:p w14:paraId="0DA6D74C" w14:textId="77777777" w:rsidR="00170B20" w:rsidRPr="00DF511D" w:rsidRDefault="00170B20" w:rsidP="00170B20"/>
    <w:p w14:paraId="549E359B" w14:textId="74BDC19F" w:rsidR="00170B20" w:rsidRDefault="001906E2" w:rsidP="00170B20">
      <w:pPr>
        <w:spacing w:line="360" w:lineRule="auto"/>
        <w:jc w:val="both"/>
      </w:pPr>
      <w:r w:rsidRPr="001906E2">
        <w:rPr>
          <w:highlight w:val="yellow"/>
        </w:rPr>
        <w:t>This chapter</w:t>
      </w:r>
      <w:r w:rsidR="00170B20" w:rsidRPr="00184E96">
        <w:t xml:space="preserve"> gives a brief introduction of the research methodology used. It talks about the dataset description and how it is pre-processed and transformed. It talks in detail about YOLO and how the final model is to be evaluated and the expected outcome.</w:t>
      </w:r>
    </w:p>
    <w:p w14:paraId="547B6196" w14:textId="77777777" w:rsidR="00170B20" w:rsidRPr="00BC0DA0" w:rsidRDefault="00170B20" w:rsidP="00170B20"/>
    <w:p w14:paraId="1C5B8F03" w14:textId="77777777" w:rsidR="00170B20" w:rsidRPr="00357059" w:rsidRDefault="00170B20" w:rsidP="00170B20">
      <w:pPr>
        <w:pStyle w:val="Heading2"/>
        <w:jc w:val="both"/>
        <w:rPr>
          <w:rFonts w:cs="Times New Roman"/>
          <w:strike/>
        </w:rPr>
      </w:pPr>
      <w:bookmarkStart w:id="76" w:name="_Toc51623018"/>
      <w:r w:rsidRPr="00357059">
        <w:rPr>
          <w:rFonts w:cs="Times New Roman"/>
          <w:strike/>
        </w:rPr>
        <w:t>3.2 Background</w:t>
      </w:r>
      <w:bookmarkEnd w:id="76"/>
    </w:p>
    <w:p w14:paraId="1F5CA019"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3F769A5A" w14:textId="77777777" w:rsidR="00170B20" w:rsidRDefault="00170B20" w:rsidP="00170B20">
      <w:pPr>
        <w:pStyle w:val="Heading2"/>
        <w:jc w:val="both"/>
        <w:rPr>
          <w:rFonts w:cs="Times New Roman"/>
        </w:rPr>
      </w:pPr>
      <w:bookmarkStart w:id="77" w:name="_Toc51623019"/>
      <w:r>
        <w:rPr>
          <w:rFonts w:cs="Times New Roman"/>
        </w:rPr>
        <w:t>3</w:t>
      </w:r>
      <w:r w:rsidRPr="004D4E41">
        <w:rPr>
          <w:rFonts w:cs="Times New Roman"/>
        </w:rPr>
        <w:t>.</w:t>
      </w:r>
      <w:r>
        <w:rPr>
          <w:rFonts w:cs="Times New Roman"/>
        </w:rPr>
        <w:t>3</w:t>
      </w:r>
      <w:r w:rsidRPr="004D4E41">
        <w:rPr>
          <w:rFonts w:cs="Times New Roman"/>
        </w:rPr>
        <w:t xml:space="preserve"> Dataset Description</w:t>
      </w:r>
      <w:bookmarkEnd w:id="77"/>
    </w:p>
    <w:p w14:paraId="440C3C2C" w14:textId="77777777" w:rsidR="00170B20" w:rsidRPr="007E2F14" w:rsidRDefault="00170B20" w:rsidP="00170B20">
      <w:pPr>
        <w:rPr>
          <w:rFonts w:eastAsia="Calibri"/>
        </w:rPr>
      </w:pPr>
    </w:p>
    <w:p w14:paraId="246D36C8"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sidRPr="004D4E41">
        <w:rPr>
          <w:rFonts w:ascii="Times New Roman" w:eastAsia="Calibri" w:hAnsi="Times New Roman" w:cs="Times New Roman"/>
          <w:bCs/>
          <w:color w:val="000000"/>
          <w:sz w:val="24"/>
          <w:szCs w:val="24"/>
          <w:lang w:val="en-US" w:eastAsia="en-US"/>
        </w:rPr>
        <w:t xml:space="preserve">The dataset is a collection of laryngoscopy videos. The videos are segregated based on existence of vocal cord cyst. Each video is between 60 seconds and 150 seconds long. The videos are taken by inserting a flexible and small telescope at the end of a cable, which goes up your nose and down into your throat. The videos are anonymized. i.e. there is not user identifiable data corresponding to the videos. Also gender and age is not specified. </w:t>
      </w:r>
    </w:p>
    <w:p w14:paraId="0CDB657C"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57D0FCD1"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bCs/>
          <w:color w:val="000000"/>
          <w:sz w:val="24"/>
          <w:szCs w:val="24"/>
          <w:lang w:val="en-US" w:eastAsia="en-US"/>
        </w:rPr>
        <w:t xml:space="preserve">The dataset videos have a resolution of 496 x 240. The frame rate or frames per second is 30. Data rate is 3.65 </w:t>
      </w:r>
      <w:proofErr w:type="spellStart"/>
      <w:r w:rsidRPr="004D4E41">
        <w:rPr>
          <w:rFonts w:ascii="Times New Roman" w:eastAsia="Calibri" w:hAnsi="Times New Roman" w:cs="Times New Roman"/>
          <w:bCs/>
          <w:color w:val="000000"/>
          <w:sz w:val="24"/>
          <w:szCs w:val="24"/>
          <w:lang w:val="en-US" w:eastAsia="en-US"/>
        </w:rPr>
        <w:t>Mbits</w:t>
      </w:r>
      <w:proofErr w:type="spellEnd"/>
      <w:r w:rsidRPr="004D4E41">
        <w:rPr>
          <w:rFonts w:ascii="Times New Roman" w:eastAsia="Calibri" w:hAnsi="Times New Roman" w:cs="Times New Roman"/>
          <w:bCs/>
          <w:color w:val="000000"/>
          <w:sz w:val="24"/>
          <w:szCs w:val="24"/>
          <w:lang w:val="en-US" w:eastAsia="en-US"/>
        </w:rPr>
        <w:t xml:space="preserve"> per second. In dataset videos the vocal cords are clearly visible for most part of the video. The patient is asked to make different sounds which causes the vocal cords to open, close and vibrate. </w:t>
      </w:r>
    </w:p>
    <w:p w14:paraId="077FD5AA"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4E349846" w14:textId="265EABAB" w:rsidR="00170B20" w:rsidRPr="004D4E41" w:rsidRDefault="00170B20" w:rsidP="00170B20">
      <w:pPr>
        <w:pStyle w:val="Heading2"/>
        <w:jc w:val="both"/>
        <w:rPr>
          <w:rFonts w:cs="Times New Roman"/>
        </w:rPr>
      </w:pPr>
      <w:bookmarkStart w:id="78" w:name="_Toc51623020"/>
      <w:r>
        <w:rPr>
          <w:rFonts w:cs="Times New Roman"/>
        </w:rPr>
        <w:t>3</w:t>
      </w:r>
      <w:r w:rsidRPr="004D4E41">
        <w:rPr>
          <w:rFonts w:cs="Times New Roman"/>
        </w:rPr>
        <w:t>.</w:t>
      </w:r>
      <w:r>
        <w:rPr>
          <w:rFonts w:cs="Times New Roman"/>
        </w:rPr>
        <w:t>4</w:t>
      </w:r>
      <w:r w:rsidRPr="004D4E41">
        <w:rPr>
          <w:rFonts w:cs="Times New Roman"/>
        </w:rPr>
        <w:t xml:space="preserve"> Data Pre-processing and </w:t>
      </w:r>
      <w:r w:rsidR="00357059">
        <w:rPr>
          <w:rFonts w:cs="Times New Roman"/>
        </w:rPr>
        <w:t>T</w:t>
      </w:r>
      <w:r w:rsidRPr="004D4E41">
        <w:rPr>
          <w:rFonts w:cs="Times New Roman"/>
        </w:rPr>
        <w:t>ransformation</w:t>
      </w:r>
      <w:bookmarkEnd w:id="78"/>
    </w:p>
    <w:p w14:paraId="52C29423" w14:textId="77777777" w:rsidR="00170B20"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0DB9F356"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sidRPr="004D4E41">
        <w:rPr>
          <w:rFonts w:ascii="Times New Roman" w:eastAsia="Calibri" w:hAnsi="Times New Roman" w:cs="Times New Roman"/>
          <w:bCs/>
          <w:color w:val="000000"/>
          <w:sz w:val="24"/>
          <w:szCs w:val="24"/>
          <w:lang w:val="en-US" w:eastAsia="en-US"/>
        </w:rPr>
        <w:t xml:space="preserve">As part of data </w:t>
      </w:r>
      <w:proofErr w:type="gramStart"/>
      <w:r w:rsidRPr="004D4E41">
        <w:rPr>
          <w:rFonts w:ascii="Times New Roman" w:eastAsia="Calibri" w:hAnsi="Times New Roman" w:cs="Times New Roman"/>
          <w:bCs/>
          <w:color w:val="000000"/>
          <w:sz w:val="24"/>
          <w:szCs w:val="24"/>
          <w:lang w:val="en-US" w:eastAsia="en-US"/>
        </w:rPr>
        <w:t>pre-processing</w:t>
      </w:r>
      <w:proofErr w:type="gramEnd"/>
      <w:r w:rsidRPr="004D4E41">
        <w:rPr>
          <w:rFonts w:ascii="Times New Roman" w:eastAsia="Calibri" w:hAnsi="Times New Roman" w:cs="Times New Roman"/>
          <w:bCs/>
          <w:color w:val="000000"/>
          <w:sz w:val="24"/>
          <w:szCs w:val="24"/>
          <w:lang w:val="en-US" w:eastAsia="en-US"/>
        </w:rPr>
        <w:t xml:space="preserve"> I will take frames from the video at regular intervals. These frames will be stored as image files. These image files will need to be labelled. To label the images, image labeling software is installed to annotate such images. </w:t>
      </w:r>
      <w:proofErr w:type="spellStart"/>
      <w:r w:rsidRPr="004D4E41">
        <w:rPr>
          <w:rFonts w:ascii="Times New Roman" w:eastAsia="Calibri" w:hAnsi="Times New Roman" w:cs="Times New Roman"/>
          <w:bCs/>
          <w:color w:val="000000"/>
          <w:sz w:val="24"/>
          <w:szCs w:val="24"/>
          <w:lang w:val="en-US" w:eastAsia="en-US"/>
        </w:rPr>
        <w:t>Labelbox</w:t>
      </w:r>
      <w:proofErr w:type="spellEnd"/>
      <w:r w:rsidRPr="004D4E41">
        <w:rPr>
          <w:rFonts w:ascii="Times New Roman" w:eastAsia="Calibri" w:hAnsi="Times New Roman" w:cs="Times New Roman"/>
          <w:bCs/>
          <w:color w:val="000000"/>
          <w:sz w:val="24"/>
          <w:szCs w:val="24"/>
          <w:lang w:val="en-US" w:eastAsia="en-US"/>
        </w:rPr>
        <w:t xml:space="preserve"> is a good tool that can be used to manually label the cyst in the images we extracted from the laryngology videos </w:t>
      </w:r>
      <w:sdt>
        <w:sdtPr>
          <w:rPr>
            <w:rFonts w:ascii="Times New Roman" w:eastAsia="Calibri" w:hAnsi="Times New Roman" w:cs="Times New Roman"/>
            <w:bCs/>
            <w:color w:val="000000"/>
            <w:sz w:val="24"/>
            <w:szCs w:val="24"/>
            <w:lang w:val="en-US" w:eastAsia="en-US"/>
          </w:rPr>
          <w:tag w:val="MENDELEY_CITATION_de3f02e5-333b-4126-a0e1-f2d96147a56f"/>
          <w:id w:val="2078853091"/>
          <w:placeholder>
            <w:docPart w:val="1CE4DDF9D38744E78F5E588208A4DAF9"/>
          </w:placeholder>
        </w:sdtPr>
        <w:sdtContent>
          <w:r w:rsidRPr="004D4E41">
            <w:rPr>
              <w:rFonts w:ascii="Times New Roman" w:eastAsia="Calibri" w:hAnsi="Times New Roman" w:cs="Times New Roman"/>
              <w:bCs/>
              <w:color w:val="000000"/>
              <w:sz w:val="24"/>
              <w:szCs w:val="24"/>
              <w:lang w:val="en-US" w:eastAsia="en-US"/>
            </w:rPr>
            <w:t>(</w:t>
          </w:r>
          <w:proofErr w:type="spellStart"/>
          <w:r w:rsidRPr="004D4E41">
            <w:rPr>
              <w:rFonts w:ascii="Times New Roman" w:eastAsia="Calibri" w:hAnsi="Times New Roman" w:cs="Times New Roman"/>
              <w:bCs/>
              <w:color w:val="000000"/>
              <w:sz w:val="24"/>
              <w:szCs w:val="24"/>
              <w:lang w:val="en-US" w:eastAsia="en-US"/>
            </w:rPr>
            <w:t>labelbox</w:t>
          </w:r>
          <w:proofErr w:type="spellEnd"/>
          <w:r w:rsidRPr="004D4E41">
            <w:rPr>
              <w:rFonts w:ascii="Times New Roman" w:eastAsia="Calibri" w:hAnsi="Times New Roman" w:cs="Times New Roman"/>
              <w:bCs/>
              <w:color w:val="000000"/>
              <w:sz w:val="24"/>
              <w:szCs w:val="24"/>
              <w:lang w:val="en-US" w:eastAsia="en-US"/>
            </w:rPr>
            <w:t>, 2020)</w:t>
          </w:r>
        </w:sdtContent>
      </w:sdt>
      <w:r w:rsidRPr="004D4E41">
        <w:rPr>
          <w:rFonts w:ascii="Times New Roman" w:eastAsia="Calibri" w:hAnsi="Times New Roman" w:cs="Times New Roman"/>
          <w:bCs/>
          <w:color w:val="000000"/>
          <w:sz w:val="24"/>
          <w:szCs w:val="24"/>
          <w:lang w:val="en-US" w:eastAsia="en-US"/>
        </w:rPr>
        <w:t xml:space="preserve">. I will also label the complete vocal cord to I can also detect the vocal cord and focus the attention of the model in the vocal cord area only. This will make the model build much faster. </w:t>
      </w:r>
    </w:p>
    <w:p w14:paraId="31B8DDF2"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1C274D21" w14:textId="77777777" w:rsidR="00170B20" w:rsidRPr="004D4E41" w:rsidRDefault="00170B20" w:rsidP="00170B20">
      <w:pPr>
        <w:pStyle w:val="Standard"/>
        <w:tabs>
          <w:tab w:val="clear" w:pos="1440"/>
        </w:tabs>
        <w:overflowPunct w:val="0"/>
        <w:spacing w:line="360" w:lineRule="auto"/>
        <w:ind w:left="0"/>
        <w:textAlignment w:val="auto"/>
        <w:rPr>
          <w:rFonts w:ascii="Times New Roman" w:hAnsi="Times New Roman" w:cs="Times New Roman"/>
          <w:bCs/>
          <w:color w:val="000000"/>
          <w:sz w:val="24"/>
          <w:szCs w:val="24"/>
        </w:rPr>
      </w:pPr>
      <w:r w:rsidRPr="004D4E41">
        <w:rPr>
          <w:rFonts w:ascii="Times New Roman" w:eastAsia="Calibri" w:hAnsi="Times New Roman" w:cs="Times New Roman"/>
          <w:bCs/>
          <w:color w:val="000000"/>
          <w:sz w:val="24"/>
          <w:szCs w:val="24"/>
          <w:lang w:val="en-US" w:eastAsia="en-US"/>
        </w:rPr>
        <w:lastRenderedPageBreak/>
        <w:t xml:space="preserve">Once labelled the images can then be used to train the yolo model. </w:t>
      </w:r>
      <w:r w:rsidRPr="004D4E41">
        <w:rPr>
          <w:rFonts w:ascii="Times New Roman" w:hAnsi="Times New Roman" w:cs="Times New Roman"/>
          <w:bCs/>
          <w:color w:val="000000"/>
          <w:sz w:val="24"/>
          <w:szCs w:val="24"/>
        </w:rPr>
        <w:t>Several cleaning and data pre-processing techniques will be used in this study which is mentioned below:</w:t>
      </w:r>
    </w:p>
    <w:p w14:paraId="2AC6B804" w14:textId="77777777" w:rsidR="00170B20" w:rsidRPr="004D4E41" w:rsidRDefault="00170B20" w:rsidP="00170B20">
      <w:pPr>
        <w:pStyle w:val="Standard"/>
        <w:numPr>
          <w:ilvl w:val="0"/>
          <w:numId w:val="36"/>
        </w:numPr>
        <w:tabs>
          <w:tab w:val="clear" w:pos="1440"/>
        </w:tabs>
        <w:overflowPunct w:val="0"/>
        <w:spacing w:line="360" w:lineRule="auto"/>
        <w:textAlignment w:val="auto"/>
        <w:rPr>
          <w:rFonts w:ascii="Times New Roman" w:hAnsi="Times New Roman" w:cs="Times New Roman"/>
          <w:b/>
          <w:bCs/>
          <w:color w:val="000000"/>
          <w:sz w:val="24"/>
          <w:szCs w:val="24"/>
        </w:rPr>
      </w:pPr>
      <w:r w:rsidRPr="004D4E41">
        <w:rPr>
          <w:rFonts w:ascii="Times New Roman" w:hAnsi="Times New Roman" w:cs="Times New Roman"/>
          <w:b/>
          <w:bCs/>
          <w:color w:val="000000"/>
          <w:sz w:val="24"/>
          <w:szCs w:val="24"/>
        </w:rPr>
        <w:t xml:space="preserve">Load laryngoscopy videos to a directory </w:t>
      </w:r>
    </w:p>
    <w:p w14:paraId="248E40CE"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r w:rsidRPr="004D4E41">
        <w:rPr>
          <w:rFonts w:ascii="Times New Roman" w:hAnsi="Times New Roman" w:cs="Times New Roman"/>
          <w:bCs/>
          <w:color w:val="000000"/>
          <w:sz w:val="24"/>
          <w:szCs w:val="24"/>
        </w:rPr>
        <w:t xml:space="preserve">I will download the videos/dataset to a directory on the machine where the model will be built. 2 sub-folders will be created to indicate if the video is of a vocal cord with cyst or not. </w:t>
      </w:r>
    </w:p>
    <w:p w14:paraId="0058E007" w14:textId="77777777" w:rsidR="00170B20" w:rsidRPr="004D4E41" w:rsidRDefault="00170B20" w:rsidP="00170B20">
      <w:pPr>
        <w:pStyle w:val="Standard"/>
        <w:numPr>
          <w:ilvl w:val="0"/>
          <w:numId w:val="36"/>
        </w:numPr>
        <w:tabs>
          <w:tab w:val="clear" w:pos="1440"/>
        </w:tabs>
        <w:overflowPunct w:val="0"/>
        <w:spacing w:line="360" w:lineRule="auto"/>
        <w:textAlignment w:val="auto"/>
        <w:rPr>
          <w:rFonts w:ascii="Times New Roman" w:hAnsi="Times New Roman" w:cs="Times New Roman"/>
          <w:b/>
          <w:bCs/>
          <w:color w:val="000000"/>
          <w:sz w:val="24"/>
          <w:szCs w:val="24"/>
        </w:rPr>
      </w:pPr>
      <w:r w:rsidRPr="004D4E41">
        <w:rPr>
          <w:rFonts w:ascii="Times New Roman" w:hAnsi="Times New Roman" w:cs="Times New Roman"/>
          <w:b/>
          <w:bCs/>
          <w:color w:val="000000"/>
          <w:sz w:val="24"/>
          <w:szCs w:val="24"/>
        </w:rPr>
        <w:t xml:space="preserve">Extract images from video </w:t>
      </w:r>
    </w:p>
    <w:p w14:paraId="6C972111"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rPr>
      </w:pPr>
      <w:r w:rsidRPr="004D4E41">
        <w:rPr>
          <w:rFonts w:ascii="Times New Roman" w:hAnsi="Times New Roman" w:cs="Times New Roman"/>
          <w:bCs/>
          <w:color w:val="000000"/>
          <w:sz w:val="24"/>
          <w:szCs w:val="24"/>
        </w:rPr>
        <w:t>Using python, I will process one video at a time and extract frames at regular intervals. Video is basically a collection of images ordered in a way that it appears to be a continuous scene. I will generate 300-400 images per video.</w:t>
      </w:r>
    </w:p>
    <w:p w14:paraId="7CDC6FAD" w14:textId="77777777" w:rsidR="00170B20" w:rsidRPr="004D4E41" w:rsidRDefault="00170B20" w:rsidP="00170B20">
      <w:pPr>
        <w:pStyle w:val="Standard"/>
        <w:numPr>
          <w:ilvl w:val="0"/>
          <w:numId w:val="36"/>
        </w:numPr>
        <w:tabs>
          <w:tab w:val="clear" w:pos="1440"/>
        </w:tabs>
        <w:overflowPunct w:val="0"/>
        <w:spacing w:line="360" w:lineRule="auto"/>
        <w:textAlignment w:val="auto"/>
        <w:rPr>
          <w:rFonts w:ascii="Times New Roman" w:hAnsi="Times New Roman" w:cs="Times New Roman"/>
          <w:b/>
          <w:bCs/>
          <w:color w:val="000000"/>
          <w:sz w:val="24"/>
          <w:szCs w:val="24"/>
        </w:rPr>
      </w:pPr>
      <w:r w:rsidRPr="004D4E41">
        <w:rPr>
          <w:rFonts w:ascii="Times New Roman" w:hAnsi="Times New Roman" w:cs="Times New Roman"/>
          <w:b/>
          <w:bCs/>
          <w:color w:val="000000"/>
          <w:sz w:val="24"/>
          <w:szCs w:val="24"/>
        </w:rPr>
        <w:t>Extract Vocal Cords from video</w:t>
      </w:r>
    </w:p>
    <w:p w14:paraId="2FB53AA8"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r w:rsidRPr="004D4E41">
        <w:rPr>
          <w:rFonts w:ascii="Times New Roman" w:hAnsi="Times New Roman" w:cs="Times New Roman"/>
          <w:bCs/>
          <w:color w:val="000000"/>
          <w:sz w:val="24"/>
          <w:szCs w:val="24"/>
        </w:rPr>
        <w:t>Since I am focusing on vocal cord cyst which at localized to the vocal cords only, I have to narrow down the search to the vocal cord section only. This will need labelling of the vocal cord and then creating a model to detect vocal cord and extract the vocal cord section of the image. I will then store the vocal cord images in the file system. The vocal cords with cyst will be stored in a separate folder</w:t>
      </w:r>
    </w:p>
    <w:p w14:paraId="56980DC8"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p>
    <w:p w14:paraId="225587D3" w14:textId="77777777" w:rsidR="00170B20" w:rsidRPr="004D4E41" w:rsidRDefault="00170B20" w:rsidP="00170B20">
      <w:pPr>
        <w:pStyle w:val="Standard"/>
        <w:numPr>
          <w:ilvl w:val="0"/>
          <w:numId w:val="36"/>
        </w:numPr>
        <w:tabs>
          <w:tab w:val="clear" w:pos="1440"/>
        </w:tabs>
        <w:overflowPunct w:val="0"/>
        <w:spacing w:line="360" w:lineRule="auto"/>
        <w:textAlignment w:val="auto"/>
        <w:rPr>
          <w:rFonts w:ascii="Times New Roman" w:hAnsi="Times New Roman" w:cs="Times New Roman"/>
          <w:b/>
          <w:bCs/>
          <w:color w:val="000000"/>
          <w:sz w:val="24"/>
          <w:szCs w:val="24"/>
        </w:rPr>
      </w:pPr>
      <w:r w:rsidRPr="004D4E41">
        <w:rPr>
          <w:rFonts w:ascii="Times New Roman" w:hAnsi="Times New Roman" w:cs="Times New Roman"/>
          <w:b/>
          <w:bCs/>
          <w:color w:val="000000"/>
          <w:sz w:val="24"/>
          <w:szCs w:val="24"/>
        </w:rPr>
        <w:t>Labelling Vocal Cord Cyst</w:t>
      </w:r>
    </w:p>
    <w:p w14:paraId="46487F25"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r w:rsidRPr="004D4E41">
        <w:rPr>
          <w:rFonts w:ascii="Times New Roman" w:hAnsi="Times New Roman" w:cs="Times New Roman"/>
          <w:bCs/>
          <w:color w:val="000000"/>
          <w:sz w:val="24"/>
          <w:szCs w:val="24"/>
        </w:rPr>
        <w:t>Darknet needs a text file for every image. This file will have a line for each known location of the object in the image. Each line looks like this:</w:t>
      </w:r>
    </w:p>
    <w:p w14:paraId="664291F2"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r w:rsidRPr="004D4E41">
        <w:rPr>
          <w:rFonts w:ascii="Times New Roman" w:hAnsi="Times New Roman" w:cs="Times New Roman"/>
          <w:bCs/>
          <w:color w:val="000000"/>
          <w:sz w:val="24"/>
          <w:szCs w:val="24"/>
        </w:rPr>
        <w:t>&lt;object-type&gt; &lt;x-coordinate&gt; &lt;y-coordinate &gt; &lt;width&gt; &lt;height&gt;</w:t>
      </w:r>
    </w:p>
    <w:p w14:paraId="22E5D326" w14:textId="77777777" w:rsidR="00170B20"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r w:rsidRPr="004D4E41">
        <w:rPr>
          <w:rFonts w:ascii="Times New Roman" w:hAnsi="Times New Roman" w:cs="Times New Roman"/>
          <w:bCs/>
          <w:color w:val="000000"/>
          <w:sz w:val="24"/>
          <w:szCs w:val="24"/>
        </w:rPr>
        <w:t>I will manually give labels to a few of the images and train the model on them</w:t>
      </w:r>
    </w:p>
    <w:p w14:paraId="65E2114C"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p>
    <w:p w14:paraId="2CBE8F2A" w14:textId="77777777" w:rsidR="00170B20" w:rsidRDefault="00170B20" w:rsidP="00170B20">
      <w:pPr>
        <w:pStyle w:val="Heading2"/>
        <w:jc w:val="both"/>
        <w:rPr>
          <w:rFonts w:cs="Times New Roman"/>
        </w:rPr>
      </w:pPr>
      <w:bookmarkStart w:id="79" w:name="_Toc51623021"/>
      <w:r>
        <w:rPr>
          <w:rFonts w:cs="Times New Roman"/>
        </w:rPr>
        <w:t>3</w:t>
      </w:r>
      <w:r w:rsidRPr="004D4E41">
        <w:rPr>
          <w:rFonts w:cs="Times New Roman"/>
        </w:rPr>
        <w:t>.</w:t>
      </w:r>
      <w:r>
        <w:rPr>
          <w:rFonts w:cs="Times New Roman"/>
        </w:rPr>
        <w:t>5</w:t>
      </w:r>
      <w:r w:rsidRPr="004D4E41">
        <w:rPr>
          <w:rFonts w:cs="Times New Roman"/>
        </w:rPr>
        <w:t xml:space="preserve"> Models</w:t>
      </w:r>
      <w:bookmarkEnd w:id="79"/>
    </w:p>
    <w:p w14:paraId="025E93AD"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Object detection is a technology related to image processing. For example, identifying a cat in an image. YOLO is an object detection algorithm. It is fast enough that it can detect objects in real time. Diseases of the larynx are diagnosed by a specialist. This specialist is called a laryngologist. The laryngologist performs a physical examination which includes a scope. Scope is a flexible pipe with a light and camera at the end.  This helps visualize the larynx and throat. The scope is inserted deep into the patients nose until it the vocal cords are visible. This is called Laryngoscopy. </w:t>
      </w:r>
    </w:p>
    <w:p w14:paraId="0153FF03"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42552836" w14:textId="57F482F9" w:rsidR="006D3C6E" w:rsidRDefault="006D3C6E"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hyperlink r:id="rId59" w:history="1">
        <w:r w:rsidRPr="003D2BE6">
          <w:rPr>
            <w:rStyle w:val="Hyperlink"/>
            <w:rFonts w:eastAsiaTheme="majorEastAsia"/>
            <w:sz w:val="28"/>
            <w:szCs w:val="28"/>
            <w:lang w:val="en-US"/>
          </w:rPr>
          <w:t>https://www.deeplearningbook.org/</w:t>
        </w:r>
      </w:hyperlink>
    </w:p>
    <w:p w14:paraId="41EF003E" w14:textId="00124270" w:rsidR="000B3A96" w:rsidRPr="00F831EF" w:rsidRDefault="006D3C6E" w:rsidP="000B3A96">
      <w:r>
        <w:rPr>
          <w:rFonts w:eastAsia="Calibri"/>
          <w:lang w:val="en-US" w:eastAsia="en-US"/>
        </w:rPr>
        <w:t>This research experiments with Transfer Learning. Transfer Learning is a technique where knowledge (weights) from previously trained models are re-purposed to the current problem to achieve better results.</w:t>
      </w:r>
      <w:r w:rsidR="000B3A96">
        <w:rPr>
          <w:rFonts w:eastAsia="Calibri"/>
          <w:lang w:val="en-US" w:eastAsia="en-US"/>
        </w:rPr>
        <w:t xml:space="preserve"> These previously trained models are called </w:t>
      </w:r>
      <w:r w:rsidR="000B3A96" w:rsidRPr="008C03E0">
        <w:rPr>
          <w:rFonts w:ascii="Roboto" w:hAnsi="Roboto"/>
          <w:color w:val="555555"/>
          <w:shd w:val="clear" w:color="auto" w:fill="FFFFFF"/>
        </w:rPr>
        <w:t>Pre-trained models</w:t>
      </w:r>
      <w:r w:rsidR="000B3A96">
        <w:rPr>
          <w:rFonts w:ascii="Roboto" w:hAnsi="Roboto"/>
          <w:color w:val="555555"/>
          <w:shd w:val="clear" w:color="auto" w:fill="FFFFFF"/>
        </w:rPr>
        <w:t>. Pre-Trained models</w:t>
      </w:r>
      <w:r w:rsidR="000B3A96" w:rsidRPr="008C03E0">
        <w:rPr>
          <w:rFonts w:ascii="Roboto" w:hAnsi="Roboto"/>
          <w:color w:val="555555"/>
          <w:shd w:val="clear" w:color="auto" w:fill="FFFFFF"/>
        </w:rPr>
        <w:t xml:space="preserve"> are models that have been trained using available public dataset</w:t>
      </w:r>
      <w:r w:rsidR="000B3A96">
        <w:rPr>
          <w:rFonts w:ascii="Roboto" w:hAnsi="Roboto"/>
          <w:color w:val="555555"/>
          <w:shd w:val="clear" w:color="auto" w:fill="FFFFFF"/>
        </w:rPr>
        <w:t>.</w:t>
      </w:r>
    </w:p>
    <w:p w14:paraId="4D055D3F" w14:textId="77777777" w:rsidR="00FD6F4E" w:rsidRDefault="000B3A96" w:rsidP="000B3A96">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Pr>
          <w:rFonts w:ascii="Times New Roman" w:eastAsia="Calibri" w:hAnsi="Times New Roman" w:cs="Times New Roman"/>
          <w:sz w:val="24"/>
          <w:szCs w:val="24"/>
          <w:lang w:val="en-US" w:eastAsia="en-US"/>
        </w:rPr>
        <w:t xml:space="preserve">Transfer learning tends to give good results if the base task and the target task are similar in nature. </w:t>
      </w:r>
    </w:p>
    <w:p w14:paraId="15589E82" w14:textId="23F4C293" w:rsidR="00FD6F4E" w:rsidRDefault="00FD6F4E" w:rsidP="000B3A96">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Pr>
          <w:color w:val="404040"/>
          <w:shd w:val="clear" w:color="auto" w:fill="FFFFFF"/>
        </w:rPr>
        <w:t xml:space="preserve">There are multiple </w:t>
      </w:r>
      <w:r w:rsidRPr="00886147">
        <w:rPr>
          <w:color w:val="404040"/>
          <w:shd w:val="clear" w:color="auto" w:fill="FFFFFF"/>
        </w:rPr>
        <w:t xml:space="preserve">Pretrained networks </w:t>
      </w:r>
      <w:r>
        <w:rPr>
          <w:color w:val="404040"/>
          <w:shd w:val="clear" w:color="auto" w:fill="FFFFFF"/>
        </w:rPr>
        <w:t xml:space="preserve">available. Each </w:t>
      </w:r>
      <w:r w:rsidRPr="00886147">
        <w:rPr>
          <w:color w:val="404040"/>
          <w:shd w:val="clear" w:color="auto" w:fill="FFFFFF"/>
        </w:rPr>
        <w:t>have different characteristics</w:t>
      </w:r>
      <w:r>
        <w:rPr>
          <w:color w:val="404040"/>
          <w:shd w:val="clear" w:color="auto" w:fill="FFFFFF"/>
        </w:rPr>
        <w:t>. One can understand the characteristics of these networks and choose which are that are important to solve a given machine learning problem. Network accuracy, size and speed are some of the</w:t>
      </w:r>
      <w:r w:rsidRPr="00886147">
        <w:rPr>
          <w:color w:val="404040"/>
          <w:shd w:val="clear" w:color="auto" w:fill="FFFFFF"/>
        </w:rPr>
        <w:t xml:space="preserve"> important characteristics. Choosing a network </w:t>
      </w:r>
      <w:r>
        <w:rPr>
          <w:color w:val="404040"/>
          <w:shd w:val="clear" w:color="auto" w:fill="FFFFFF"/>
        </w:rPr>
        <w:t xml:space="preserve">depends on which of these characteristic matters more. It is often a </w:t>
      </w:r>
      <w:r w:rsidRPr="00886147">
        <w:rPr>
          <w:color w:val="404040"/>
          <w:shd w:val="clear" w:color="auto" w:fill="FFFFFF"/>
        </w:rPr>
        <w:t>trade</w:t>
      </w:r>
      <w:r>
        <w:rPr>
          <w:color w:val="404040"/>
          <w:shd w:val="clear" w:color="auto" w:fill="FFFFFF"/>
        </w:rPr>
        <w:t>-</w:t>
      </w:r>
      <w:r w:rsidRPr="00886147">
        <w:rPr>
          <w:color w:val="404040"/>
          <w:shd w:val="clear" w:color="auto" w:fill="FFFFFF"/>
        </w:rPr>
        <w:t>off between these characteristics.</w:t>
      </w:r>
    </w:p>
    <w:p w14:paraId="13E63277" w14:textId="1EDF9FBD" w:rsidR="00E63B3A" w:rsidRDefault="00CD578E" w:rsidP="00E63B3A">
      <w:pPr>
        <w:rPr>
          <w:rFonts w:ascii="Arial" w:hAnsi="Arial" w:cs="Arial"/>
          <w:color w:val="404040"/>
          <w:sz w:val="20"/>
          <w:szCs w:val="20"/>
          <w:shd w:val="clear" w:color="auto" w:fill="FFFFFF"/>
        </w:rPr>
      </w:pPr>
      <w:r>
        <w:rPr>
          <w:rFonts w:ascii="Arial" w:hAnsi="Arial" w:cs="Arial"/>
          <w:color w:val="404040"/>
          <w:sz w:val="20"/>
          <w:szCs w:val="20"/>
          <w:shd w:val="clear" w:color="auto" w:fill="FFFFFF"/>
        </w:rPr>
        <w:t>Table</w:t>
      </w:r>
      <w:r w:rsidR="00E63B3A">
        <w:rPr>
          <w:rFonts w:ascii="Arial" w:hAnsi="Arial" w:cs="Arial"/>
          <w:color w:val="404040"/>
          <w:sz w:val="20"/>
          <w:szCs w:val="20"/>
          <w:shd w:val="clear" w:color="auto" w:fill="FFFFFF"/>
        </w:rPr>
        <w:t xml:space="preserve">&lt;&gt; lists some of the pre-trained models </w:t>
      </w:r>
    </w:p>
    <w:tbl>
      <w:tblPr>
        <w:tblW w:w="10063" w:type="dxa"/>
        <w:tblLook w:val="04A0" w:firstRow="1" w:lastRow="0" w:firstColumn="1" w:lastColumn="0" w:noHBand="0" w:noVBand="1"/>
      </w:tblPr>
      <w:tblGrid>
        <w:gridCol w:w="2089"/>
        <w:gridCol w:w="1860"/>
        <w:gridCol w:w="1300"/>
        <w:gridCol w:w="2020"/>
        <w:gridCol w:w="1680"/>
        <w:gridCol w:w="1300"/>
      </w:tblGrid>
      <w:tr w:rsidR="00CD578E" w14:paraId="19DDBC2D" w14:textId="77777777" w:rsidTr="00CD578E">
        <w:trPr>
          <w:trHeight w:val="320"/>
        </w:trPr>
        <w:tc>
          <w:tcPr>
            <w:tcW w:w="1903"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6A3DEDBA" w14:textId="77777777" w:rsidR="00CD578E" w:rsidRDefault="00CD578E">
            <w:pPr>
              <w:rPr>
                <w:rFonts w:ascii="Calibri" w:hAnsi="Calibri" w:cs="Calibri"/>
                <w:b/>
                <w:bCs/>
                <w:color w:val="000000"/>
              </w:rPr>
            </w:pPr>
            <w:r>
              <w:rPr>
                <w:rFonts w:ascii="Calibri" w:hAnsi="Calibri" w:cs="Calibri"/>
                <w:b/>
                <w:bCs/>
                <w:color w:val="000000"/>
              </w:rPr>
              <w:t>Model</w:t>
            </w:r>
          </w:p>
        </w:tc>
        <w:tc>
          <w:tcPr>
            <w:tcW w:w="1860" w:type="dxa"/>
            <w:tcBorders>
              <w:top w:val="single" w:sz="4" w:space="0" w:color="auto"/>
              <w:left w:val="nil"/>
              <w:bottom w:val="single" w:sz="4" w:space="0" w:color="auto"/>
              <w:right w:val="single" w:sz="4" w:space="0" w:color="auto"/>
            </w:tcBorders>
            <w:shd w:val="clear" w:color="000000" w:fill="A9D08E"/>
            <w:noWrap/>
            <w:vAlign w:val="bottom"/>
            <w:hideMark/>
          </w:tcPr>
          <w:p w14:paraId="64D5F0AE" w14:textId="77777777" w:rsidR="00CD578E" w:rsidRDefault="00CD578E">
            <w:pPr>
              <w:rPr>
                <w:rFonts w:ascii="Calibri" w:hAnsi="Calibri" w:cs="Calibri"/>
                <w:b/>
                <w:bCs/>
                <w:color w:val="000000"/>
              </w:rPr>
            </w:pPr>
            <w:r>
              <w:rPr>
                <w:rFonts w:ascii="Calibri" w:hAnsi="Calibri" w:cs="Calibri"/>
                <w:b/>
                <w:bCs/>
                <w:color w:val="000000"/>
              </w:rPr>
              <w:t>Parameters</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7E7F2391" w14:textId="77777777" w:rsidR="00CD578E" w:rsidRDefault="00CD578E">
            <w:pPr>
              <w:rPr>
                <w:rFonts w:ascii="Calibri" w:hAnsi="Calibri" w:cs="Calibri"/>
                <w:b/>
                <w:bCs/>
                <w:color w:val="000000"/>
              </w:rPr>
            </w:pPr>
            <w:r>
              <w:rPr>
                <w:rFonts w:ascii="Calibri" w:hAnsi="Calibri" w:cs="Calibri"/>
                <w:b/>
                <w:bCs/>
                <w:color w:val="000000"/>
              </w:rPr>
              <w:t>Depth</w:t>
            </w:r>
          </w:p>
        </w:tc>
        <w:tc>
          <w:tcPr>
            <w:tcW w:w="2020" w:type="dxa"/>
            <w:tcBorders>
              <w:top w:val="single" w:sz="4" w:space="0" w:color="auto"/>
              <w:left w:val="nil"/>
              <w:bottom w:val="single" w:sz="4" w:space="0" w:color="auto"/>
              <w:right w:val="single" w:sz="4" w:space="0" w:color="auto"/>
            </w:tcBorders>
            <w:shd w:val="clear" w:color="000000" w:fill="A9D08E"/>
            <w:noWrap/>
            <w:vAlign w:val="bottom"/>
            <w:hideMark/>
          </w:tcPr>
          <w:p w14:paraId="6E846224" w14:textId="77777777" w:rsidR="00CD578E" w:rsidRDefault="00CD578E">
            <w:pPr>
              <w:rPr>
                <w:rFonts w:ascii="Calibri" w:hAnsi="Calibri" w:cs="Calibri"/>
                <w:b/>
                <w:bCs/>
                <w:color w:val="000000"/>
              </w:rPr>
            </w:pPr>
            <w:r>
              <w:rPr>
                <w:rFonts w:ascii="Calibri" w:hAnsi="Calibri" w:cs="Calibri"/>
                <w:b/>
                <w:bCs/>
                <w:color w:val="000000"/>
              </w:rPr>
              <w:t>Top-1Accuracy</w:t>
            </w:r>
          </w:p>
        </w:tc>
        <w:tc>
          <w:tcPr>
            <w:tcW w:w="1680" w:type="dxa"/>
            <w:tcBorders>
              <w:top w:val="single" w:sz="4" w:space="0" w:color="auto"/>
              <w:left w:val="nil"/>
              <w:bottom w:val="single" w:sz="4" w:space="0" w:color="auto"/>
              <w:right w:val="single" w:sz="4" w:space="0" w:color="auto"/>
            </w:tcBorders>
            <w:shd w:val="clear" w:color="000000" w:fill="A9D08E"/>
            <w:noWrap/>
            <w:vAlign w:val="bottom"/>
            <w:hideMark/>
          </w:tcPr>
          <w:p w14:paraId="67B5F1A4" w14:textId="77777777" w:rsidR="00CD578E" w:rsidRDefault="00CD578E">
            <w:pPr>
              <w:rPr>
                <w:rFonts w:ascii="Calibri" w:hAnsi="Calibri" w:cs="Calibri"/>
                <w:b/>
                <w:bCs/>
                <w:color w:val="000000"/>
              </w:rPr>
            </w:pPr>
            <w:r>
              <w:rPr>
                <w:rFonts w:ascii="Calibri" w:hAnsi="Calibri" w:cs="Calibri"/>
                <w:b/>
                <w:bCs/>
                <w:color w:val="000000"/>
              </w:rPr>
              <w:t>Top-5Accuracy</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4A041671" w14:textId="77777777" w:rsidR="00CD578E" w:rsidRDefault="00CD578E">
            <w:pPr>
              <w:rPr>
                <w:rFonts w:ascii="Calibri" w:hAnsi="Calibri" w:cs="Calibri"/>
                <w:b/>
                <w:bCs/>
                <w:color w:val="000000"/>
              </w:rPr>
            </w:pPr>
            <w:r>
              <w:rPr>
                <w:rFonts w:ascii="Calibri" w:hAnsi="Calibri" w:cs="Calibri"/>
                <w:b/>
                <w:bCs/>
                <w:color w:val="000000"/>
              </w:rPr>
              <w:t>Size</w:t>
            </w:r>
          </w:p>
        </w:tc>
      </w:tr>
      <w:tr w:rsidR="00CD578E" w14:paraId="71C321F9"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6A88DCFE" w14:textId="77777777" w:rsidR="00CD578E" w:rsidRDefault="00CD578E">
            <w:pPr>
              <w:rPr>
                <w:rFonts w:ascii="Calibri" w:hAnsi="Calibri" w:cs="Calibri"/>
                <w:color w:val="000000"/>
              </w:rPr>
            </w:pPr>
            <w:proofErr w:type="spellStart"/>
            <w:r>
              <w:rPr>
                <w:rFonts w:ascii="Calibri" w:hAnsi="Calibri" w:cs="Calibri"/>
                <w:color w:val="000000"/>
              </w:rPr>
              <w:t>Xception</w:t>
            </w:r>
            <w:proofErr w:type="spellEnd"/>
          </w:p>
        </w:tc>
        <w:tc>
          <w:tcPr>
            <w:tcW w:w="1860" w:type="dxa"/>
            <w:tcBorders>
              <w:top w:val="nil"/>
              <w:left w:val="nil"/>
              <w:bottom w:val="single" w:sz="4" w:space="0" w:color="auto"/>
              <w:right w:val="single" w:sz="4" w:space="0" w:color="auto"/>
            </w:tcBorders>
            <w:shd w:val="clear" w:color="auto" w:fill="auto"/>
            <w:noWrap/>
            <w:vAlign w:val="bottom"/>
            <w:hideMark/>
          </w:tcPr>
          <w:p w14:paraId="1F92E387" w14:textId="77777777" w:rsidR="00CD578E" w:rsidRDefault="00CD578E">
            <w:pPr>
              <w:rPr>
                <w:rFonts w:ascii="Calibri" w:hAnsi="Calibri" w:cs="Calibri"/>
                <w:color w:val="000000"/>
              </w:rPr>
            </w:pPr>
            <w:r>
              <w:rPr>
                <w:rFonts w:ascii="Calibri" w:hAnsi="Calibri" w:cs="Calibri"/>
                <w:color w:val="000000"/>
              </w:rPr>
              <w:t>2,29,10,480</w:t>
            </w:r>
          </w:p>
        </w:tc>
        <w:tc>
          <w:tcPr>
            <w:tcW w:w="1300" w:type="dxa"/>
            <w:tcBorders>
              <w:top w:val="nil"/>
              <w:left w:val="nil"/>
              <w:bottom w:val="single" w:sz="4" w:space="0" w:color="auto"/>
              <w:right w:val="single" w:sz="4" w:space="0" w:color="auto"/>
            </w:tcBorders>
            <w:shd w:val="clear" w:color="auto" w:fill="auto"/>
            <w:noWrap/>
            <w:vAlign w:val="bottom"/>
            <w:hideMark/>
          </w:tcPr>
          <w:p w14:paraId="612F710E" w14:textId="77777777" w:rsidR="00CD578E" w:rsidRDefault="00CD578E">
            <w:pPr>
              <w:rPr>
                <w:rFonts w:ascii="Calibri" w:hAnsi="Calibri" w:cs="Calibri"/>
                <w:color w:val="000000"/>
              </w:rPr>
            </w:pPr>
            <w:r>
              <w:rPr>
                <w:rFonts w:ascii="Calibri" w:hAnsi="Calibri" w:cs="Calibri"/>
                <w:color w:val="000000"/>
              </w:rPr>
              <w:t>126</w:t>
            </w:r>
          </w:p>
        </w:tc>
        <w:tc>
          <w:tcPr>
            <w:tcW w:w="2020" w:type="dxa"/>
            <w:tcBorders>
              <w:top w:val="nil"/>
              <w:left w:val="nil"/>
              <w:bottom w:val="single" w:sz="4" w:space="0" w:color="auto"/>
              <w:right w:val="single" w:sz="4" w:space="0" w:color="auto"/>
            </w:tcBorders>
            <w:shd w:val="clear" w:color="auto" w:fill="auto"/>
            <w:noWrap/>
            <w:vAlign w:val="bottom"/>
            <w:hideMark/>
          </w:tcPr>
          <w:p w14:paraId="74111D12" w14:textId="77777777" w:rsidR="00CD578E" w:rsidRDefault="00CD578E">
            <w:pPr>
              <w:rPr>
                <w:rFonts w:ascii="Calibri" w:hAnsi="Calibri" w:cs="Calibri"/>
                <w:color w:val="000000"/>
              </w:rPr>
            </w:pPr>
            <w:r>
              <w:rPr>
                <w:rFonts w:ascii="Calibri" w:hAnsi="Calibri" w:cs="Calibri"/>
                <w:color w:val="000000"/>
              </w:rPr>
              <w:t>0.79</w:t>
            </w:r>
          </w:p>
        </w:tc>
        <w:tc>
          <w:tcPr>
            <w:tcW w:w="1680" w:type="dxa"/>
            <w:tcBorders>
              <w:top w:val="nil"/>
              <w:left w:val="nil"/>
              <w:bottom w:val="single" w:sz="4" w:space="0" w:color="auto"/>
              <w:right w:val="single" w:sz="4" w:space="0" w:color="auto"/>
            </w:tcBorders>
            <w:shd w:val="clear" w:color="auto" w:fill="auto"/>
            <w:noWrap/>
            <w:vAlign w:val="bottom"/>
            <w:hideMark/>
          </w:tcPr>
          <w:p w14:paraId="4F952676" w14:textId="77777777" w:rsidR="00CD578E" w:rsidRDefault="00CD578E">
            <w:pPr>
              <w:rPr>
                <w:rFonts w:ascii="Calibri" w:hAnsi="Calibri" w:cs="Calibri"/>
                <w:color w:val="000000"/>
              </w:rPr>
            </w:pPr>
            <w:r>
              <w:rPr>
                <w:rFonts w:ascii="Calibri" w:hAnsi="Calibri" w:cs="Calibri"/>
                <w:color w:val="000000"/>
              </w:rPr>
              <w:t>0.945</w:t>
            </w:r>
          </w:p>
        </w:tc>
        <w:tc>
          <w:tcPr>
            <w:tcW w:w="1300" w:type="dxa"/>
            <w:tcBorders>
              <w:top w:val="nil"/>
              <w:left w:val="nil"/>
              <w:bottom w:val="single" w:sz="4" w:space="0" w:color="auto"/>
              <w:right w:val="single" w:sz="4" w:space="0" w:color="auto"/>
            </w:tcBorders>
            <w:shd w:val="clear" w:color="auto" w:fill="auto"/>
            <w:noWrap/>
            <w:vAlign w:val="bottom"/>
            <w:hideMark/>
          </w:tcPr>
          <w:p w14:paraId="27F15E80" w14:textId="77777777" w:rsidR="00CD578E" w:rsidRDefault="00CD578E">
            <w:pPr>
              <w:rPr>
                <w:rFonts w:ascii="Calibri" w:hAnsi="Calibri" w:cs="Calibri"/>
                <w:color w:val="000000"/>
              </w:rPr>
            </w:pPr>
            <w:r>
              <w:rPr>
                <w:rFonts w:ascii="Calibri" w:hAnsi="Calibri" w:cs="Calibri"/>
                <w:color w:val="000000"/>
              </w:rPr>
              <w:t>68MB</w:t>
            </w:r>
          </w:p>
        </w:tc>
      </w:tr>
      <w:tr w:rsidR="00CD578E" w14:paraId="6C0BA236"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65FB469D" w14:textId="77777777" w:rsidR="00CD578E" w:rsidRDefault="00CD578E">
            <w:pPr>
              <w:rPr>
                <w:rFonts w:ascii="Calibri" w:hAnsi="Calibri" w:cs="Calibri"/>
                <w:color w:val="000000"/>
              </w:rPr>
            </w:pPr>
            <w:r>
              <w:rPr>
                <w:rFonts w:ascii="Calibri" w:hAnsi="Calibri" w:cs="Calibri"/>
                <w:color w:val="000000"/>
              </w:rPr>
              <w:t>VGG16</w:t>
            </w:r>
          </w:p>
        </w:tc>
        <w:tc>
          <w:tcPr>
            <w:tcW w:w="1860" w:type="dxa"/>
            <w:tcBorders>
              <w:top w:val="nil"/>
              <w:left w:val="nil"/>
              <w:bottom w:val="single" w:sz="4" w:space="0" w:color="auto"/>
              <w:right w:val="single" w:sz="4" w:space="0" w:color="auto"/>
            </w:tcBorders>
            <w:shd w:val="clear" w:color="auto" w:fill="auto"/>
            <w:noWrap/>
            <w:vAlign w:val="bottom"/>
            <w:hideMark/>
          </w:tcPr>
          <w:p w14:paraId="73D0EA4C" w14:textId="77777777" w:rsidR="00CD578E" w:rsidRDefault="00CD578E">
            <w:pPr>
              <w:rPr>
                <w:rFonts w:ascii="Calibri" w:hAnsi="Calibri" w:cs="Calibri"/>
                <w:color w:val="000000"/>
              </w:rPr>
            </w:pPr>
            <w:r>
              <w:rPr>
                <w:rFonts w:ascii="Calibri" w:hAnsi="Calibri" w:cs="Calibri"/>
                <w:color w:val="000000"/>
              </w:rPr>
              <w:t>13,83,87,544</w:t>
            </w:r>
          </w:p>
        </w:tc>
        <w:tc>
          <w:tcPr>
            <w:tcW w:w="1300" w:type="dxa"/>
            <w:tcBorders>
              <w:top w:val="nil"/>
              <w:left w:val="nil"/>
              <w:bottom w:val="single" w:sz="4" w:space="0" w:color="auto"/>
              <w:right w:val="single" w:sz="4" w:space="0" w:color="auto"/>
            </w:tcBorders>
            <w:shd w:val="clear" w:color="auto" w:fill="auto"/>
            <w:noWrap/>
            <w:vAlign w:val="bottom"/>
            <w:hideMark/>
          </w:tcPr>
          <w:p w14:paraId="30B949B7" w14:textId="77777777" w:rsidR="00CD578E" w:rsidRDefault="00CD578E">
            <w:pPr>
              <w:rPr>
                <w:rFonts w:ascii="Calibri" w:hAnsi="Calibri" w:cs="Calibri"/>
                <w:color w:val="000000"/>
              </w:rPr>
            </w:pPr>
            <w:r>
              <w:rPr>
                <w:rFonts w:ascii="Calibri" w:hAnsi="Calibri" w:cs="Calibri"/>
                <w:color w:val="000000"/>
              </w:rPr>
              <w:t>23</w:t>
            </w:r>
          </w:p>
        </w:tc>
        <w:tc>
          <w:tcPr>
            <w:tcW w:w="2020" w:type="dxa"/>
            <w:tcBorders>
              <w:top w:val="nil"/>
              <w:left w:val="nil"/>
              <w:bottom w:val="single" w:sz="4" w:space="0" w:color="auto"/>
              <w:right w:val="single" w:sz="4" w:space="0" w:color="auto"/>
            </w:tcBorders>
            <w:shd w:val="clear" w:color="auto" w:fill="auto"/>
            <w:noWrap/>
            <w:vAlign w:val="bottom"/>
            <w:hideMark/>
          </w:tcPr>
          <w:p w14:paraId="4F4DBEBB" w14:textId="77777777" w:rsidR="00CD578E" w:rsidRDefault="00CD578E">
            <w:pPr>
              <w:rPr>
                <w:rFonts w:ascii="Calibri" w:hAnsi="Calibri" w:cs="Calibri"/>
                <w:color w:val="000000"/>
              </w:rPr>
            </w:pPr>
            <w:r>
              <w:rPr>
                <w:rFonts w:ascii="Calibri" w:hAnsi="Calibri" w:cs="Calibri"/>
                <w:color w:val="000000"/>
              </w:rPr>
              <w:t>0.713</w:t>
            </w:r>
          </w:p>
        </w:tc>
        <w:tc>
          <w:tcPr>
            <w:tcW w:w="1680" w:type="dxa"/>
            <w:tcBorders>
              <w:top w:val="nil"/>
              <w:left w:val="nil"/>
              <w:bottom w:val="single" w:sz="4" w:space="0" w:color="auto"/>
              <w:right w:val="single" w:sz="4" w:space="0" w:color="auto"/>
            </w:tcBorders>
            <w:shd w:val="clear" w:color="auto" w:fill="auto"/>
            <w:noWrap/>
            <w:vAlign w:val="bottom"/>
            <w:hideMark/>
          </w:tcPr>
          <w:p w14:paraId="749AF02F" w14:textId="77777777" w:rsidR="00CD578E" w:rsidRDefault="00CD578E">
            <w:pPr>
              <w:rPr>
                <w:rFonts w:ascii="Calibri" w:hAnsi="Calibri" w:cs="Calibri"/>
                <w:color w:val="000000"/>
              </w:rPr>
            </w:pPr>
            <w:r>
              <w:rPr>
                <w:rFonts w:ascii="Calibri" w:hAnsi="Calibri" w:cs="Calibri"/>
                <w:color w:val="000000"/>
              </w:rPr>
              <w:t>0.901</w:t>
            </w:r>
          </w:p>
        </w:tc>
        <w:tc>
          <w:tcPr>
            <w:tcW w:w="1300" w:type="dxa"/>
            <w:tcBorders>
              <w:top w:val="nil"/>
              <w:left w:val="nil"/>
              <w:bottom w:val="single" w:sz="4" w:space="0" w:color="auto"/>
              <w:right w:val="single" w:sz="4" w:space="0" w:color="auto"/>
            </w:tcBorders>
            <w:shd w:val="clear" w:color="auto" w:fill="auto"/>
            <w:noWrap/>
            <w:vAlign w:val="bottom"/>
            <w:hideMark/>
          </w:tcPr>
          <w:p w14:paraId="76FD3C9F" w14:textId="77777777" w:rsidR="00CD578E" w:rsidRDefault="00CD578E">
            <w:pPr>
              <w:rPr>
                <w:rFonts w:ascii="Calibri" w:hAnsi="Calibri" w:cs="Calibri"/>
                <w:color w:val="000000"/>
              </w:rPr>
            </w:pPr>
            <w:r>
              <w:rPr>
                <w:rFonts w:ascii="Calibri" w:hAnsi="Calibri" w:cs="Calibri"/>
                <w:color w:val="000000"/>
              </w:rPr>
              <w:t>528MB</w:t>
            </w:r>
          </w:p>
        </w:tc>
      </w:tr>
      <w:tr w:rsidR="00CD578E" w14:paraId="6712CC6B"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155AD49A" w14:textId="77777777" w:rsidR="00CD578E" w:rsidRDefault="00CD578E">
            <w:pPr>
              <w:rPr>
                <w:rFonts w:ascii="Calibri" w:hAnsi="Calibri" w:cs="Calibri"/>
                <w:color w:val="000000"/>
              </w:rPr>
            </w:pPr>
            <w:r>
              <w:rPr>
                <w:rFonts w:ascii="Calibri" w:hAnsi="Calibri" w:cs="Calibri"/>
                <w:color w:val="000000"/>
              </w:rPr>
              <w:t>VGG19</w:t>
            </w:r>
          </w:p>
        </w:tc>
        <w:tc>
          <w:tcPr>
            <w:tcW w:w="1860" w:type="dxa"/>
            <w:tcBorders>
              <w:top w:val="nil"/>
              <w:left w:val="nil"/>
              <w:bottom w:val="single" w:sz="4" w:space="0" w:color="auto"/>
              <w:right w:val="single" w:sz="4" w:space="0" w:color="auto"/>
            </w:tcBorders>
            <w:shd w:val="clear" w:color="auto" w:fill="auto"/>
            <w:noWrap/>
            <w:vAlign w:val="bottom"/>
            <w:hideMark/>
          </w:tcPr>
          <w:p w14:paraId="589AC979" w14:textId="77777777" w:rsidR="00CD578E" w:rsidRDefault="00CD578E">
            <w:pPr>
              <w:rPr>
                <w:rFonts w:ascii="Calibri" w:hAnsi="Calibri" w:cs="Calibri"/>
                <w:color w:val="000000"/>
              </w:rPr>
            </w:pPr>
            <w:r>
              <w:rPr>
                <w:rFonts w:ascii="Calibri" w:hAnsi="Calibri" w:cs="Calibri"/>
                <w:color w:val="000000"/>
              </w:rPr>
              <w:t>14,36,67,240</w:t>
            </w:r>
          </w:p>
        </w:tc>
        <w:tc>
          <w:tcPr>
            <w:tcW w:w="1300" w:type="dxa"/>
            <w:tcBorders>
              <w:top w:val="nil"/>
              <w:left w:val="nil"/>
              <w:bottom w:val="single" w:sz="4" w:space="0" w:color="auto"/>
              <w:right w:val="single" w:sz="4" w:space="0" w:color="auto"/>
            </w:tcBorders>
            <w:shd w:val="clear" w:color="auto" w:fill="auto"/>
            <w:noWrap/>
            <w:vAlign w:val="bottom"/>
            <w:hideMark/>
          </w:tcPr>
          <w:p w14:paraId="45300345" w14:textId="77777777" w:rsidR="00CD578E" w:rsidRDefault="00CD578E">
            <w:pPr>
              <w:rPr>
                <w:rFonts w:ascii="Calibri" w:hAnsi="Calibri" w:cs="Calibri"/>
                <w:color w:val="000000"/>
              </w:rPr>
            </w:pPr>
            <w:r>
              <w:rPr>
                <w:rFonts w:ascii="Calibri" w:hAnsi="Calibri" w:cs="Calibri"/>
                <w:color w:val="000000"/>
              </w:rPr>
              <w:t>26</w:t>
            </w:r>
          </w:p>
        </w:tc>
        <w:tc>
          <w:tcPr>
            <w:tcW w:w="2020" w:type="dxa"/>
            <w:tcBorders>
              <w:top w:val="nil"/>
              <w:left w:val="nil"/>
              <w:bottom w:val="single" w:sz="4" w:space="0" w:color="auto"/>
              <w:right w:val="single" w:sz="4" w:space="0" w:color="auto"/>
            </w:tcBorders>
            <w:shd w:val="clear" w:color="auto" w:fill="auto"/>
            <w:noWrap/>
            <w:vAlign w:val="bottom"/>
            <w:hideMark/>
          </w:tcPr>
          <w:p w14:paraId="5DFA3F83" w14:textId="77777777" w:rsidR="00CD578E" w:rsidRDefault="00CD578E">
            <w:pPr>
              <w:rPr>
                <w:rFonts w:ascii="Calibri" w:hAnsi="Calibri" w:cs="Calibri"/>
                <w:color w:val="000000"/>
              </w:rPr>
            </w:pPr>
            <w:r>
              <w:rPr>
                <w:rFonts w:ascii="Calibri" w:hAnsi="Calibri" w:cs="Calibri"/>
                <w:color w:val="000000"/>
              </w:rPr>
              <w:t>0.713</w:t>
            </w:r>
          </w:p>
        </w:tc>
        <w:tc>
          <w:tcPr>
            <w:tcW w:w="1680" w:type="dxa"/>
            <w:tcBorders>
              <w:top w:val="nil"/>
              <w:left w:val="nil"/>
              <w:bottom w:val="single" w:sz="4" w:space="0" w:color="auto"/>
              <w:right w:val="single" w:sz="4" w:space="0" w:color="auto"/>
            </w:tcBorders>
            <w:shd w:val="clear" w:color="auto" w:fill="auto"/>
            <w:noWrap/>
            <w:vAlign w:val="bottom"/>
            <w:hideMark/>
          </w:tcPr>
          <w:p w14:paraId="64636F70" w14:textId="77777777" w:rsidR="00CD578E" w:rsidRDefault="00CD578E">
            <w:pPr>
              <w:rPr>
                <w:rFonts w:ascii="Calibri" w:hAnsi="Calibri" w:cs="Calibri"/>
                <w:color w:val="000000"/>
              </w:rPr>
            </w:pPr>
            <w:r>
              <w:rPr>
                <w:rFonts w:ascii="Calibri" w:hAnsi="Calibri" w:cs="Calibri"/>
                <w:color w:val="000000"/>
              </w:rPr>
              <w:t>0.9</w:t>
            </w:r>
          </w:p>
        </w:tc>
        <w:tc>
          <w:tcPr>
            <w:tcW w:w="1300" w:type="dxa"/>
            <w:tcBorders>
              <w:top w:val="nil"/>
              <w:left w:val="nil"/>
              <w:bottom w:val="single" w:sz="4" w:space="0" w:color="auto"/>
              <w:right w:val="single" w:sz="4" w:space="0" w:color="auto"/>
            </w:tcBorders>
            <w:shd w:val="clear" w:color="auto" w:fill="auto"/>
            <w:noWrap/>
            <w:vAlign w:val="bottom"/>
            <w:hideMark/>
          </w:tcPr>
          <w:p w14:paraId="55B6F646" w14:textId="77777777" w:rsidR="00CD578E" w:rsidRDefault="00CD578E">
            <w:pPr>
              <w:rPr>
                <w:rFonts w:ascii="Calibri" w:hAnsi="Calibri" w:cs="Calibri"/>
                <w:color w:val="000000"/>
              </w:rPr>
            </w:pPr>
            <w:r>
              <w:rPr>
                <w:rFonts w:ascii="Calibri" w:hAnsi="Calibri" w:cs="Calibri"/>
                <w:color w:val="000000"/>
              </w:rPr>
              <w:t>549MB</w:t>
            </w:r>
          </w:p>
        </w:tc>
      </w:tr>
      <w:tr w:rsidR="00CD578E" w14:paraId="5DD5104E"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73921C7" w14:textId="77777777" w:rsidR="00CD578E" w:rsidRDefault="00CD578E">
            <w:pPr>
              <w:rPr>
                <w:rFonts w:ascii="Calibri" w:hAnsi="Calibri" w:cs="Calibri"/>
                <w:color w:val="000000"/>
              </w:rPr>
            </w:pPr>
            <w:r>
              <w:rPr>
                <w:rFonts w:ascii="Calibri" w:hAnsi="Calibri" w:cs="Calibri"/>
                <w:color w:val="000000"/>
              </w:rPr>
              <w:t>ResNet50</w:t>
            </w:r>
          </w:p>
        </w:tc>
        <w:tc>
          <w:tcPr>
            <w:tcW w:w="1860" w:type="dxa"/>
            <w:tcBorders>
              <w:top w:val="nil"/>
              <w:left w:val="nil"/>
              <w:bottom w:val="single" w:sz="4" w:space="0" w:color="auto"/>
              <w:right w:val="single" w:sz="4" w:space="0" w:color="auto"/>
            </w:tcBorders>
            <w:shd w:val="clear" w:color="auto" w:fill="auto"/>
            <w:noWrap/>
            <w:vAlign w:val="bottom"/>
            <w:hideMark/>
          </w:tcPr>
          <w:p w14:paraId="45D1A144" w14:textId="77777777" w:rsidR="00CD578E" w:rsidRDefault="00CD578E">
            <w:pPr>
              <w:rPr>
                <w:rFonts w:ascii="Calibri" w:hAnsi="Calibri" w:cs="Calibri"/>
                <w:color w:val="000000"/>
              </w:rPr>
            </w:pPr>
            <w:r>
              <w:rPr>
                <w:rFonts w:ascii="Calibri" w:hAnsi="Calibri" w:cs="Calibri"/>
                <w:color w:val="000000"/>
              </w:rPr>
              <w:t>2,56,36,712</w:t>
            </w:r>
          </w:p>
        </w:tc>
        <w:tc>
          <w:tcPr>
            <w:tcW w:w="1300" w:type="dxa"/>
            <w:tcBorders>
              <w:top w:val="nil"/>
              <w:left w:val="nil"/>
              <w:bottom w:val="single" w:sz="4" w:space="0" w:color="auto"/>
              <w:right w:val="single" w:sz="4" w:space="0" w:color="auto"/>
            </w:tcBorders>
            <w:shd w:val="clear" w:color="auto" w:fill="auto"/>
            <w:noWrap/>
            <w:vAlign w:val="bottom"/>
            <w:hideMark/>
          </w:tcPr>
          <w:p w14:paraId="16247C9B" w14:textId="77777777" w:rsidR="00CD578E" w:rsidRDefault="00CD578E">
            <w:pPr>
              <w:rPr>
                <w:rFonts w:ascii="Calibri" w:hAnsi="Calibri" w:cs="Calibri"/>
                <w:color w:val="000000"/>
              </w:rPr>
            </w:pPr>
            <w:r>
              <w:rPr>
                <w:rFonts w:ascii="Calibri" w:hAnsi="Calibri" w:cs="Calibr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10CD040D" w14:textId="77777777" w:rsidR="00CD578E" w:rsidRDefault="00CD578E">
            <w:pPr>
              <w:rPr>
                <w:rFonts w:ascii="Calibri" w:hAnsi="Calibri" w:cs="Calibri"/>
                <w:color w:val="000000"/>
              </w:rPr>
            </w:pPr>
            <w:r>
              <w:rPr>
                <w:rFonts w:ascii="Calibri" w:hAnsi="Calibri" w:cs="Calibri"/>
                <w:color w:val="000000"/>
              </w:rPr>
              <w:t>0.749</w:t>
            </w:r>
          </w:p>
        </w:tc>
        <w:tc>
          <w:tcPr>
            <w:tcW w:w="1680" w:type="dxa"/>
            <w:tcBorders>
              <w:top w:val="nil"/>
              <w:left w:val="nil"/>
              <w:bottom w:val="single" w:sz="4" w:space="0" w:color="auto"/>
              <w:right w:val="single" w:sz="4" w:space="0" w:color="auto"/>
            </w:tcBorders>
            <w:shd w:val="clear" w:color="auto" w:fill="auto"/>
            <w:noWrap/>
            <w:vAlign w:val="bottom"/>
            <w:hideMark/>
          </w:tcPr>
          <w:p w14:paraId="242133FA" w14:textId="77777777" w:rsidR="00CD578E" w:rsidRDefault="00CD578E">
            <w:pPr>
              <w:rPr>
                <w:rFonts w:ascii="Calibri" w:hAnsi="Calibri" w:cs="Calibri"/>
                <w:color w:val="000000"/>
              </w:rPr>
            </w:pPr>
            <w:r>
              <w:rPr>
                <w:rFonts w:ascii="Calibri" w:hAnsi="Calibri" w:cs="Calibri"/>
                <w:color w:val="000000"/>
              </w:rPr>
              <w:t>0.921</w:t>
            </w:r>
          </w:p>
        </w:tc>
        <w:tc>
          <w:tcPr>
            <w:tcW w:w="1300" w:type="dxa"/>
            <w:tcBorders>
              <w:top w:val="nil"/>
              <w:left w:val="nil"/>
              <w:bottom w:val="single" w:sz="4" w:space="0" w:color="auto"/>
              <w:right w:val="single" w:sz="4" w:space="0" w:color="auto"/>
            </w:tcBorders>
            <w:shd w:val="clear" w:color="auto" w:fill="auto"/>
            <w:noWrap/>
            <w:vAlign w:val="bottom"/>
            <w:hideMark/>
          </w:tcPr>
          <w:p w14:paraId="28D3BBB6" w14:textId="77777777" w:rsidR="00CD578E" w:rsidRDefault="00CD578E">
            <w:pPr>
              <w:rPr>
                <w:rFonts w:ascii="Calibri" w:hAnsi="Calibri" w:cs="Calibri"/>
                <w:color w:val="000000"/>
              </w:rPr>
            </w:pPr>
            <w:r>
              <w:rPr>
                <w:rFonts w:ascii="Calibri" w:hAnsi="Calibri" w:cs="Calibri"/>
                <w:color w:val="000000"/>
              </w:rPr>
              <w:t>98MB</w:t>
            </w:r>
          </w:p>
        </w:tc>
      </w:tr>
      <w:tr w:rsidR="00CD578E" w14:paraId="69D93966"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1DF5C59" w14:textId="77777777" w:rsidR="00CD578E" w:rsidRDefault="00CD578E">
            <w:pPr>
              <w:rPr>
                <w:rFonts w:ascii="Calibri" w:hAnsi="Calibri" w:cs="Calibri"/>
                <w:color w:val="000000"/>
              </w:rPr>
            </w:pPr>
            <w:r>
              <w:rPr>
                <w:rFonts w:ascii="Calibri" w:hAnsi="Calibri" w:cs="Calibri"/>
                <w:color w:val="000000"/>
              </w:rPr>
              <w:t>ResNet101</w:t>
            </w:r>
          </w:p>
        </w:tc>
        <w:tc>
          <w:tcPr>
            <w:tcW w:w="1860" w:type="dxa"/>
            <w:tcBorders>
              <w:top w:val="nil"/>
              <w:left w:val="nil"/>
              <w:bottom w:val="single" w:sz="4" w:space="0" w:color="auto"/>
              <w:right w:val="single" w:sz="4" w:space="0" w:color="auto"/>
            </w:tcBorders>
            <w:shd w:val="clear" w:color="auto" w:fill="auto"/>
            <w:noWrap/>
            <w:vAlign w:val="bottom"/>
            <w:hideMark/>
          </w:tcPr>
          <w:p w14:paraId="00E69E46" w14:textId="77777777" w:rsidR="00CD578E" w:rsidRDefault="00CD578E">
            <w:pPr>
              <w:rPr>
                <w:rFonts w:ascii="Calibri" w:hAnsi="Calibri" w:cs="Calibri"/>
                <w:color w:val="000000"/>
              </w:rPr>
            </w:pPr>
            <w:r>
              <w:rPr>
                <w:rFonts w:ascii="Calibri" w:hAnsi="Calibri" w:cs="Calibri"/>
                <w:color w:val="000000"/>
              </w:rPr>
              <w:t>4,47,07,176</w:t>
            </w:r>
          </w:p>
        </w:tc>
        <w:tc>
          <w:tcPr>
            <w:tcW w:w="1300" w:type="dxa"/>
            <w:tcBorders>
              <w:top w:val="nil"/>
              <w:left w:val="nil"/>
              <w:bottom w:val="single" w:sz="4" w:space="0" w:color="auto"/>
              <w:right w:val="single" w:sz="4" w:space="0" w:color="auto"/>
            </w:tcBorders>
            <w:shd w:val="clear" w:color="auto" w:fill="auto"/>
            <w:noWrap/>
            <w:vAlign w:val="bottom"/>
            <w:hideMark/>
          </w:tcPr>
          <w:p w14:paraId="2A529209" w14:textId="77777777" w:rsidR="00CD578E" w:rsidRDefault="00CD578E">
            <w:pPr>
              <w:rPr>
                <w:rFonts w:ascii="Calibri" w:hAnsi="Calibri" w:cs="Calibri"/>
                <w:color w:val="000000"/>
              </w:rPr>
            </w:pPr>
            <w:r>
              <w:rPr>
                <w:rFonts w:ascii="Calibri" w:hAnsi="Calibri" w:cs="Calibr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3CB93C5C" w14:textId="77777777" w:rsidR="00CD578E" w:rsidRDefault="00CD578E">
            <w:pPr>
              <w:rPr>
                <w:rFonts w:ascii="Calibri" w:hAnsi="Calibri" w:cs="Calibri"/>
                <w:color w:val="000000"/>
              </w:rPr>
            </w:pPr>
            <w:r>
              <w:rPr>
                <w:rFonts w:ascii="Calibri" w:hAnsi="Calibri" w:cs="Calibri"/>
                <w:color w:val="000000"/>
              </w:rPr>
              <w:t>0.764</w:t>
            </w:r>
          </w:p>
        </w:tc>
        <w:tc>
          <w:tcPr>
            <w:tcW w:w="1680" w:type="dxa"/>
            <w:tcBorders>
              <w:top w:val="nil"/>
              <w:left w:val="nil"/>
              <w:bottom w:val="single" w:sz="4" w:space="0" w:color="auto"/>
              <w:right w:val="single" w:sz="4" w:space="0" w:color="auto"/>
            </w:tcBorders>
            <w:shd w:val="clear" w:color="auto" w:fill="auto"/>
            <w:noWrap/>
            <w:vAlign w:val="bottom"/>
            <w:hideMark/>
          </w:tcPr>
          <w:p w14:paraId="294D79A4" w14:textId="77777777" w:rsidR="00CD578E" w:rsidRDefault="00CD578E">
            <w:pPr>
              <w:rPr>
                <w:rFonts w:ascii="Calibri" w:hAnsi="Calibri" w:cs="Calibri"/>
                <w:color w:val="000000"/>
              </w:rPr>
            </w:pPr>
            <w:r>
              <w:rPr>
                <w:rFonts w:ascii="Calibri" w:hAnsi="Calibri" w:cs="Calibri"/>
                <w:color w:val="000000"/>
              </w:rPr>
              <w:t>0.928</w:t>
            </w:r>
          </w:p>
        </w:tc>
        <w:tc>
          <w:tcPr>
            <w:tcW w:w="1300" w:type="dxa"/>
            <w:tcBorders>
              <w:top w:val="nil"/>
              <w:left w:val="nil"/>
              <w:bottom w:val="single" w:sz="4" w:space="0" w:color="auto"/>
              <w:right w:val="single" w:sz="4" w:space="0" w:color="auto"/>
            </w:tcBorders>
            <w:shd w:val="clear" w:color="auto" w:fill="auto"/>
            <w:noWrap/>
            <w:vAlign w:val="bottom"/>
            <w:hideMark/>
          </w:tcPr>
          <w:p w14:paraId="1C404D11" w14:textId="77777777" w:rsidR="00CD578E" w:rsidRDefault="00CD578E">
            <w:pPr>
              <w:rPr>
                <w:rFonts w:ascii="Calibri" w:hAnsi="Calibri" w:cs="Calibri"/>
                <w:color w:val="000000"/>
              </w:rPr>
            </w:pPr>
            <w:r>
              <w:rPr>
                <w:rFonts w:ascii="Calibri" w:hAnsi="Calibri" w:cs="Calibri"/>
                <w:color w:val="000000"/>
              </w:rPr>
              <w:t>171MB</w:t>
            </w:r>
          </w:p>
        </w:tc>
      </w:tr>
      <w:tr w:rsidR="00CD578E" w14:paraId="125A1D57"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4D7BEF0C" w14:textId="77777777" w:rsidR="00CD578E" w:rsidRDefault="00CD578E">
            <w:pPr>
              <w:rPr>
                <w:rFonts w:ascii="Calibri" w:hAnsi="Calibri" w:cs="Calibri"/>
                <w:color w:val="000000"/>
              </w:rPr>
            </w:pPr>
            <w:r>
              <w:rPr>
                <w:rFonts w:ascii="Calibri" w:hAnsi="Calibri" w:cs="Calibri"/>
                <w:color w:val="000000"/>
              </w:rPr>
              <w:t>ResNet152</w:t>
            </w:r>
          </w:p>
        </w:tc>
        <w:tc>
          <w:tcPr>
            <w:tcW w:w="1860" w:type="dxa"/>
            <w:tcBorders>
              <w:top w:val="nil"/>
              <w:left w:val="nil"/>
              <w:bottom w:val="single" w:sz="4" w:space="0" w:color="auto"/>
              <w:right w:val="single" w:sz="4" w:space="0" w:color="auto"/>
            </w:tcBorders>
            <w:shd w:val="clear" w:color="auto" w:fill="auto"/>
            <w:noWrap/>
            <w:vAlign w:val="bottom"/>
            <w:hideMark/>
          </w:tcPr>
          <w:p w14:paraId="268E75E7" w14:textId="77777777" w:rsidR="00CD578E" w:rsidRDefault="00CD578E">
            <w:pPr>
              <w:rPr>
                <w:rFonts w:ascii="Calibri" w:hAnsi="Calibri" w:cs="Calibri"/>
                <w:color w:val="000000"/>
              </w:rPr>
            </w:pPr>
            <w:r>
              <w:rPr>
                <w:rFonts w:ascii="Calibri" w:hAnsi="Calibri" w:cs="Calibri"/>
                <w:color w:val="000000"/>
              </w:rPr>
              <w:t>6,04,19,944</w:t>
            </w:r>
          </w:p>
        </w:tc>
        <w:tc>
          <w:tcPr>
            <w:tcW w:w="1300" w:type="dxa"/>
            <w:tcBorders>
              <w:top w:val="nil"/>
              <w:left w:val="nil"/>
              <w:bottom w:val="single" w:sz="4" w:space="0" w:color="auto"/>
              <w:right w:val="single" w:sz="4" w:space="0" w:color="auto"/>
            </w:tcBorders>
            <w:shd w:val="clear" w:color="auto" w:fill="auto"/>
            <w:noWrap/>
            <w:vAlign w:val="bottom"/>
            <w:hideMark/>
          </w:tcPr>
          <w:p w14:paraId="424DF0E4" w14:textId="77777777" w:rsidR="00CD578E" w:rsidRDefault="00CD578E">
            <w:pPr>
              <w:rPr>
                <w:rFonts w:ascii="Calibri" w:hAnsi="Calibri" w:cs="Calibri"/>
                <w:color w:val="000000"/>
              </w:rPr>
            </w:pPr>
            <w:r>
              <w:rPr>
                <w:rFonts w:ascii="Calibri" w:hAnsi="Calibri" w:cs="Calibr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431F29BA" w14:textId="77777777" w:rsidR="00CD578E" w:rsidRDefault="00CD578E">
            <w:pPr>
              <w:rPr>
                <w:rFonts w:ascii="Calibri" w:hAnsi="Calibri" w:cs="Calibri"/>
                <w:color w:val="000000"/>
              </w:rPr>
            </w:pPr>
            <w:r>
              <w:rPr>
                <w:rFonts w:ascii="Calibri" w:hAnsi="Calibri" w:cs="Calibri"/>
                <w:color w:val="000000"/>
              </w:rPr>
              <w:t>0.766</w:t>
            </w:r>
          </w:p>
        </w:tc>
        <w:tc>
          <w:tcPr>
            <w:tcW w:w="1680" w:type="dxa"/>
            <w:tcBorders>
              <w:top w:val="nil"/>
              <w:left w:val="nil"/>
              <w:bottom w:val="single" w:sz="4" w:space="0" w:color="auto"/>
              <w:right w:val="single" w:sz="4" w:space="0" w:color="auto"/>
            </w:tcBorders>
            <w:shd w:val="clear" w:color="auto" w:fill="auto"/>
            <w:noWrap/>
            <w:vAlign w:val="bottom"/>
            <w:hideMark/>
          </w:tcPr>
          <w:p w14:paraId="1D90A8AD" w14:textId="77777777" w:rsidR="00CD578E" w:rsidRDefault="00CD578E">
            <w:pPr>
              <w:rPr>
                <w:rFonts w:ascii="Calibri" w:hAnsi="Calibri" w:cs="Calibri"/>
                <w:color w:val="000000"/>
              </w:rPr>
            </w:pPr>
            <w:r>
              <w:rPr>
                <w:rFonts w:ascii="Calibri" w:hAnsi="Calibri" w:cs="Calibri"/>
                <w:color w:val="000000"/>
              </w:rPr>
              <w:t>0.931</w:t>
            </w:r>
          </w:p>
        </w:tc>
        <w:tc>
          <w:tcPr>
            <w:tcW w:w="1300" w:type="dxa"/>
            <w:tcBorders>
              <w:top w:val="nil"/>
              <w:left w:val="nil"/>
              <w:bottom w:val="single" w:sz="4" w:space="0" w:color="auto"/>
              <w:right w:val="single" w:sz="4" w:space="0" w:color="auto"/>
            </w:tcBorders>
            <w:shd w:val="clear" w:color="auto" w:fill="auto"/>
            <w:noWrap/>
            <w:vAlign w:val="bottom"/>
            <w:hideMark/>
          </w:tcPr>
          <w:p w14:paraId="51A3C219" w14:textId="77777777" w:rsidR="00CD578E" w:rsidRDefault="00CD578E">
            <w:pPr>
              <w:rPr>
                <w:rFonts w:ascii="Calibri" w:hAnsi="Calibri" w:cs="Calibri"/>
                <w:color w:val="000000"/>
              </w:rPr>
            </w:pPr>
            <w:r>
              <w:rPr>
                <w:rFonts w:ascii="Calibri" w:hAnsi="Calibri" w:cs="Calibri"/>
                <w:color w:val="000000"/>
              </w:rPr>
              <w:t>232MB</w:t>
            </w:r>
          </w:p>
        </w:tc>
      </w:tr>
      <w:tr w:rsidR="00CD578E" w14:paraId="2AAD7314"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2624476F" w14:textId="77777777" w:rsidR="00CD578E" w:rsidRDefault="00CD578E">
            <w:pPr>
              <w:rPr>
                <w:rFonts w:ascii="Calibri" w:hAnsi="Calibri" w:cs="Calibri"/>
                <w:color w:val="000000"/>
              </w:rPr>
            </w:pPr>
            <w:r>
              <w:rPr>
                <w:rFonts w:ascii="Calibri" w:hAnsi="Calibri" w:cs="Calibri"/>
                <w:color w:val="000000"/>
              </w:rPr>
              <w:t>ResNet50V2</w:t>
            </w:r>
          </w:p>
        </w:tc>
        <w:tc>
          <w:tcPr>
            <w:tcW w:w="1860" w:type="dxa"/>
            <w:tcBorders>
              <w:top w:val="nil"/>
              <w:left w:val="nil"/>
              <w:bottom w:val="single" w:sz="4" w:space="0" w:color="auto"/>
              <w:right w:val="single" w:sz="4" w:space="0" w:color="auto"/>
            </w:tcBorders>
            <w:shd w:val="clear" w:color="auto" w:fill="auto"/>
            <w:noWrap/>
            <w:vAlign w:val="bottom"/>
            <w:hideMark/>
          </w:tcPr>
          <w:p w14:paraId="58D522F9" w14:textId="77777777" w:rsidR="00CD578E" w:rsidRDefault="00CD578E">
            <w:pPr>
              <w:rPr>
                <w:rFonts w:ascii="Calibri" w:hAnsi="Calibri" w:cs="Calibri"/>
                <w:color w:val="000000"/>
              </w:rPr>
            </w:pPr>
            <w:r>
              <w:rPr>
                <w:rFonts w:ascii="Calibri" w:hAnsi="Calibri" w:cs="Calibri"/>
                <w:color w:val="000000"/>
              </w:rPr>
              <w:t>2,56,13,800</w:t>
            </w:r>
          </w:p>
        </w:tc>
        <w:tc>
          <w:tcPr>
            <w:tcW w:w="1300" w:type="dxa"/>
            <w:tcBorders>
              <w:top w:val="nil"/>
              <w:left w:val="nil"/>
              <w:bottom w:val="single" w:sz="4" w:space="0" w:color="auto"/>
              <w:right w:val="single" w:sz="4" w:space="0" w:color="auto"/>
            </w:tcBorders>
            <w:shd w:val="clear" w:color="auto" w:fill="auto"/>
            <w:noWrap/>
            <w:vAlign w:val="bottom"/>
            <w:hideMark/>
          </w:tcPr>
          <w:p w14:paraId="03AB8666" w14:textId="77777777" w:rsidR="00CD578E" w:rsidRDefault="00CD578E">
            <w:pPr>
              <w:rPr>
                <w:rFonts w:ascii="Calibri" w:hAnsi="Calibri" w:cs="Calibri"/>
                <w:color w:val="000000"/>
              </w:rPr>
            </w:pPr>
            <w:r>
              <w:rPr>
                <w:rFonts w:ascii="Calibri" w:hAnsi="Calibri" w:cs="Calibr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664FA5A8" w14:textId="77777777" w:rsidR="00CD578E" w:rsidRDefault="00CD578E">
            <w:pPr>
              <w:rPr>
                <w:rFonts w:ascii="Calibri" w:hAnsi="Calibri" w:cs="Calibri"/>
                <w:color w:val="000000"/>
              </w:rPr>
            </w:pPr>
            <w:r>
              <w:rPr>
                <w:rFonts w:ascii="Calibri" w:hAnsi="Calibri" w:cs="Calibri"/>
                <w:color w:val="000000"/>
              </w:rPr>
              <w:t>0.76</w:t>
            </w:r>
          </w:p>
        </w:tc>
        <w:tc>
          <w:tcPr>
            <w:tcW w:w="1680" w:type="dxa"/>
            <w:tcBorders>
              <w:top w:val="nil"/>
              <w:left w:val="nil"/>
              <w:bottom w:val="single" w:sz="4" w:space="0" w:color="auto"/>
              <w:right w:val="single" w:sz="4" w:space="0" w:color="auto"/>
            </w:tcBorders>
            <w:shd w:val="clear" w:color="auto" w:fill="auto"/>
            <w:noWrap/>
            <w:vAlign w:val="bottom"/>
            <w:hideMark/>
          </w:tcPr>
          <w:p w14:paraId="18931D7D" w14:textId="77777777" w:rsidR="00CD578E" w:rsidRDefault="00CD578E">
            <w:pPr>
              <w:rPr>
                <w:rFonts w:ascii="Calibri" w:hAnsi="Calibri" w:cs="Calibri"/>
                <w:color w:val="000000"/>
              </w:rPr>
            </w:pPr>
            <w:r>
              <w:rPr>
                <w:rFonts w:ascii="Calibri" w:hAnsi="Calibri" w:cs="Calibr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5EDEF6C3" w14:textId="77777777" w:rsidR="00CD578E" w:rsidRDefault="00CD578E">
            <w:pPr>
              <w:rPr>
                <w:rFonts w:ascii="Calibri" w:hAnsi="Calibri" w:cs="Calibri"/>
                <w:color w:val="000000"/>
              </w:rPr>
            </w:pPr>
            <w:r>
              <w:rPr>
                <w:rFonts w:ascii="Calibri" w:hAnsi="Calibri" w:cs="Calibri"/>
                <w:color w:val="000000"/>
              </w:rPr>
              <w:t>98MB</w:t>
            </w:r>
          </w:p>
        </w:tc>
      </w:tr>
      <w:tr w:rsidR="00CD578E" w14:paraId="76E5BB37"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B2490BE" w14:textId="77777777" w:rsidR="00CD578E" w:rsidRDefault="00CD578E">
            <w:pPr>
              <w:rPr>
                <w:rFonts w:ascii="Calibri" w:hAnsi="Calibri" w:cs="Calibri"/>
                <w:color w:val="000000"/>
              </w:rPr>
            </w:pPr>
            <w:r>
              <w:rPr>
                <w:rFonts w:ascii="Calibri" w:hAnsi="Calibri" w:cs="Calibri"/>
                <w:color w:val="000000"/>
              </w:rPr>
              <w:t>ResNet101V2</w:t>
            </w:r>
          </w:p>
        </w:tc>
        <w:tc>
          <w:tcPr>
            <w:tcW w:w="1860" w:type="dxa"/>
            <w:tcBorders>
              <w:top w:val="nil"/>
              <w:left w:val="nil"/>
              <w:bottom w:val="single" w:sz="4" w:space="0" w:color="auto"/>
              <w:right w:val="single" w:sz="4" w:space="0" w:color="auto"/>
            </w:tcBorders>
            <w:shd w:val="clear" w:color="auto" w:fill="auto"/>
            <w:noWrap/>
            <w:vAlign w:val="bottom"/>
            <w:hideMark/>
          </w:tcPr>
          <w:p w14:paraId="24D1B7FF" w14:textId="77777777" w:rsidR="00CD578E" w:rsidRDefault="00CD578E">
            <w:pPr>
              <w:rPr>
                <w:rFonts w:ascii="Calibri" w:hAnsi="Calibri" w:cs="Calibri"/>
                <w:color w:val="000000"/>
              </w:rPr>
            </w:pPr>
            <w:r>
              <w:rPr>
                <w:rFonts w:ascii="Calibri" w:hAnsi="Calibri" w:cs="Calibri"/>
                <w:color w:val="000000"/>
              </w:rPr>
              <w:t>4,46,75,560</w:t>
            </w:r>
          </w:p>
        </w:tc>
        <w:tc>
          <w:tcPr>
            <w:tcW w:w="1300" w:type="dxa"/>
            <w:tcBorders>
              <w:top w:val="nil"/>
              <w:left w:val="nil"/>
              <w:bottom w:val="single" w:sz="4" w:space="0" w:color="auto"/>
              <w:right w:val="single" w:sz="4" w:space="0" w:color="auto"/>
            </w:tcBorders>
            <w:shd w:val="clear" w:color="auto" w:fill="auto"/>
            <w:noWrap/>
            <w:vAlign w:val="bottom"/>
            <w:hideMark/>
          </w:tcPr>
          <w:p w14:paraId="1C8C657D" w14:textId="77777777" w:rsidR="00CD578E" w:rsidRDefault="00CD578E">
            <w:pPr>
              <w:rPr>
                <w:rFonts w:ascii="Calibri" w:hAnsi="Calibri" w:cs="Calibri"/>
                <w:color w:val="000000"/>
              </w:rPr>
            </w:pPr>
            <w:r>
              <w:rPr>
                <w:rFonts w:ascii="Calibri" w:hAnsi="Calibri" w:cs="Calibr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511E3A8F" w14:textId="77777777" w:rsidR="00CD578E" w:rsidRDefault="00CD578E">
            <w:pPr>
              <w:rPr>
                <w:rFonts w:ascii="Calibri" w:hAnsi="Calibri" w:cs="Calibri"/>
                <w:color w:val="000000"/>
              </w:rPr>
            </w:pPr>
            <w:r>
              <w:rPr>
                <w:rFonts w:ascii="Calibri" w:hAnsi="Calibri" w:cs="Calibri"/>
                <w:color w:val="000000"/>
              </w:rPr>
              <w:t>0.772</w:t>
            </w:r>
          </w:p>
        </w:tc>
        <w:tc>
          <w:tcPr>
            <w:tcW w:w="1680" w:type="dxa"/>
            <w:tcBorders>
              <w:top w:val="nil"/>
              <w:left w:val="nil"/>
              <w:bottom w:val="single" w:sz="4" w:space="0" w:color="auto"/>
              <w:right w:val="single" w:sz="4" w:space="0" w:color="auto"/>
            </w:tcBorders>
            <w:shd w:val="clear" w:color="auto" w:fill="auto"/>
            <w:noWrap/>
            <w:vAlign w:val="bottom"/>
            <w:hideMark/>
          </w:tcPr>
          <w:p w14:paraId="0FB96B1A" w14:textId="77777777" w:rsidR="00CD578E" w:rsidRDefault="00CD578E">
            <w:pPr>
              <w:rPr>
                <w:rFonts w:ascii="Calibri" w:hAnsi="Calibri" w:cs="Calibri"/>
                <w:color w:val="000000"/>
              </w:rPr>
            </w:pPr>
            <w:r>
              <w:rPr>
                <w:rFonts w:ascii="Calibri" w:hAnsi="Calibri" w:cs="Calibri"/>
                <w:color w:val="000000"/>
              </w:rPr>
              <w:t>0.938</w:t>
            </w:r>
          </w:p>
        </w:tc>
        <w:tc>
          <w:tcPr>
            <w:tcW w:w="1300" w:type="dxa"/>
            <w:tcBorders>
              <w:top w:val="nil"/>
              <w:left w:val="nil"/>
              <w:bottom w:val="single" w:sz="4" w:space="0" w:color="auto"/>
              <w:right w:val="single" w:sz="4" w:space="0" w:color="auto"/>
            </w:tcBorders>
            <w:shd w:val="clear" w:color="auto" w:fill="auto"/>
            <w:noWrap/>
            <w:vAlign w:val="bottom"/>
            <w:hideMark/>
          </w:tcPr>
          <w:p w14:paraId="574E6E2E" w14:textId="77777777" w:rsidR="00CD578E" w:rsidRDefault="00CD578E">
            <w:pPr>
              <w:rPr>
                <w:rFonts w:ascii="Calibri" w:hAnsi="Calibri" w:cs="Calibri"/>
                <w:color w:val="000000"/>
              </w:rPr>
            </w:pPr>
            <w:r>
              <w:rPr>
                <w:rFonts w:ascii="Calibri" w:hAnsi="Calibri" w:cs="Calibri"/>
                <w:color w:val="000000"/>
              </w:rPr>
              <w:t>171MB</w:t>
            </w:r>
          </w:p>
        </w:tc>
      </w:tr>
      <w:tr w:rsidR="00CD578E" w14:paraId="39D8E109"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664C2B62" w14:textId="77777777" w:rsidR="00CD578E" w:rsidRDefault="00CD578E">
            <w:pPr>
              <w:rPr>
                <w:rFonts w:ascii="Calibri" w:hAnsi="Calibri" w:cs="Calibri"/>
                <w:color w:val="000000"/>
              </w:rPr>
            </w:pPr>
            <w:r>
              <w:rPr>
                <w:rFonts w:ascii="Calibri" w:hAnsi="Calibri" w:cs="Calibri"/>
                <w:color w:val="000000"/>
              </w:rPr>
              <w:t>ResNet152V2</w:t>
            </w:r>
          </w:p>
        </w:tc>
        <w:tc>
          <w:tcPr>
            <w:tcW w:w="1860" w:type="dxa"/>
            <w:tcBorders>
              <w:top w:val="nil"/>
              <w:left w:val="nil"/>
              <w:bottom w:val="single" w:sz="4" w:space="0" w:color="auto"/>
              <w:right w:val="single" w:sz="4" w:space="0" w:color="auto"/>
            </w:tcBorders>
            <w:shd w:val="clear" w:color="auto" w:fill="auto"/>
            <w:noWrap/>
            <w:vAlign w:val="bottom"/>
            <w:hideMark/>
          </w:tcPr>
          <w:p w14:paraId="132938EE" w14:textId="77777777" w:rsidR="00CD578E" w:rsidRDefault="00CD578E">
            <w:pPr>
              <w:rPr>
                <w:rFonts w:ascii="Calibri" w:hAnsi="Calibri" w:cs="Calibri"/>
                <w:color w:val="000000"/>
              </w:rPr>
            </w:pPr>
            <w:r>
              <w:rPr>
                <w:rFonts w:ascii="Calibri" w:hAnsi="Calibri" w:cs="Calibri"/>
                <w:color w:val="000000"/>
              </w:rPr>
              <w:t>6,03,80,648</w:t>
            </w:r>
          </w:p>
        </w:tc>
        <w:tc>
          <w:tcPr>
            <w:tcW w:w="1300" w:type="dxa"/>
            <w:tcBorders>
              <w:top w:val="nil"/>
              <w:left w:val="nil"/>
              <w:bottom w:val="single" w:sz="4" w:space="0" w:color="auto"/>
              <w:right w:val="single" w:sz="4" w:space="0" w:color="auto"/>
            </w:tcBorders>
            <w:shd w:val="clear" w:color="auto" w:fill="auto"/>
            <w:noWrap/>
            <w:vAlign w:val="bottom"/>
            <w:hideMark/>
          </w:tcPr>
          <w:p w14:paraId="2F79AC46" w14:textId="77777777" w:rsidR="00CD578E" w:rsidRDefault="00CD578E">
            <w:pPr>
              <w:rPr>
                <w:rFonts w:ascii="Calibri" w:hAnsi="Calibri" w:cs="Calibri"/>
                <w:color w:val="000000"/>
              </w:rPr>
            </w:pPr>
            <w:r>
              <w:rPr>
                <w:rFonts w:ascii="Calibri" w:hAnsi="Calibri" w:cs="Calibr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69D2BA8A" w14:textId="77777777" w:rsidR="00CD578E" w:rsidRDefault="00CD578E">
            <w:pPr>
              <w:rPr>
                <w:rFonts w:ascii="Calibri" w:hAnsi="Calibri" w:cs="Calibri"/>
                <w:color w:val="000000"/>
              </w:rPr>
            </w:pPr>
            <w:r>
              <w:rPr>
                <w:rFonts w:ascii="Calibri" w:hAnsi="Calibri" w:cs="Calibri"/>
                <w:color w:val="000000"/>
              </w:rPr>
              <w:t>0.78</w:t>
            </w:r>
          </w:p>
        </w:tc>
        <w:tc>
          <w:tcPr>
            <w:tcW w:w="1680" w:type="dxa"/>
            <w:tcBorders>
              <w:top w:val="nil"/>
              <w:left w:val="nil"/>
              <w:bottom w:val="single" w:sz="4" w:space="0" w:color="auto"/>
              <w:right w:val="single" w:sz="4" w:space="0" w:color="auto"/>
            </w:tcBorders>
            <w:shd w:val="clear" w:color="auto" w:fill="auto"/>
            <w:noWrap/>
            <w:vAlign w:val="bottom"/>
            <w:hideMark/>
          </w:tcPr>
          <w:p w14:paraId="544B3A6A" w14:textId="77777777" w:rsidR="00CD578E" w:rsidRDefault="00CD578E">
            <w:pPr>
              <w:rPr>
                <w:rFonts w:ascii="Calibri" w:hAnsi="Calibri" w:cs="Calibri"/>
                <w:color w:val="000000"/>
              </w:rPr>
            </w:pPr>
            <w:r>
              <w:rPr>
                <w:rFonts w:ascii="Calibri" w:hAnsi="Calibri" w:cs="Calibri"/>
                <w:color w:val="000000"/>
              </w:rPr>
              <w:t>0.942</w:t>
            </w:r>
          </w:p>
        </w:tc>
        <w:tc>
          <w:tcPr>
            <w:tcW w:w="1300" w:type="dxa"/>
            <w:tcBorders>
              <w:top w:val="nil"/>
              <w:left w:val="nil"/>
              <w:bottom w:val="single" w:sz="4" w:space="0" w:color="auto"/>
              <w:right w:val="single" w:sz="4" w:space="0" w:color="auto"/>
            </w:tcBorders>
            <w:shd w:val="clear" w:color="auto" w:fill="auto"/>
            <w:noWrap/>
            <w:vAlign w:val="bottom"/>
            <w:hideMark/>
          </w:tcPr>
          <w:p w14:paraId="650CDF21" w14:textId="77777777" w:rsidR="00CD578E" w:rsidRDefault="00CD578E">
            <w:pPr>
              <w:rPr>
                <w:rFonts w:ascii="Calibri" w:hAnsi="Calibri" w:cs="Calibri"/>
                <w:color w:val="000000"/>
              </w:rPr>
            </w:pPr>
            <w:r>
              <w:rPr>
                <w:rFonts w:ascii="Calibri" w:hAnsi="Calibri" w:cs="Calibri"/>
                <w:color w:val="000000"/>
              </w:rPr>
              <w:t>232MB</w:t>
            </w:r>
          </w:p>
        </w:tc>
      </w:tr>
      <w:tr w:rsidR="00CD578E" w14:paraId="21BA0551"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03DED43" w14:textId="77777777" w:rsidR="00CD578E" w:rsidRDefault="00CD578E">
            <w:pPr>
              <w:rPr>
                <w:rFonts w:ascii="Calibri" w:hAnsi="Calibri" w:cs="Calibri"/>
                <w:color w:val="000000"/>
              </w:rPr>
            </w:pPr>
            <w:proofErr w:type="spellStart"/>
            <w:r>
              <w:rPr>
                <w:rFonts w:ascii="Calibri" w:hAnsi="Calibri" w:cs="Calibri"/>
                <w:color w:val="000000"/>
              </w:rPr>
              <w:t>ResNextSO</w:t>
            </w:r>
            <w:proofErr w:type="spellEnd"/>
          </w:p>
        </w:tc>
        <w:tc>
          <w:tcPr>
            <w:tcW w:w="1860" w:type="dxa"/>
            <w:tcBorders>
              <w:top w:val="nil"/>
              <w:left w:val="nil"/>
              <w:bottom w:val="single" w:sz="4" w:space="0" w:color="auto"/>
              <w:right w:val="single" w:sz="4" w:space="0" w:color="auto"/>
            </w:tcBorders>
            <w:shd w:val="clear" w:color="auto" w:fill="auto"/>
            <w:noWrap/>
            <w:vAlign w:val="bottom"/>
            <w:hideMark/>
          </w:tcPr>
          <w:p w14:paraId="72C3F8C1" w14:textId="77777777" w:rsidR="00CD578E" w:rsidRDefault="00CD578E">
            <w:pPr>
              <w:rPr>
                <w:rFonts w:ascii="Calibri" w:hAnsi="Calibri" w:cs="Calibri"/>
                <w:color w:val="000000"/>
              </w:rPr>
            </w:pPr>
            <w:r>
              <w:rPr>
                <w:rFonts w:ascii="Calibri" w:hAnsi="Calibri" w:cs="Calibri"/>
                <w:color w:val="000000"/>
              </w:rPr>
              <w:t>2,50,97,128</w:t>
            </w:r>
          </w:p>
        </w:tc>
        <w:tc>
          <w:tcPr>
            <w:tcW w:w="1300" w:type="dxa"/>
            <w:tcBorders>
              <w:top w:val="nil"/>
              <w:left w:val="nil"/>
              <w:bottom w:val="single" w:sz="4" w:space="0" w:color="auto"/>
              <w:right w:val="single" w:sz="4" w:space="0" w:color="auto"/>
            </w:tcBorders>
            <w:shd w:val="clear" w:color="auto" w:fill="auto"/>
            <w:noWrap/>
            <w:vAlign w:val="bottom"/>
            <w:hideMark/>
          </w:tcPr>
          <w:p w14:paraId="632B0703" w14:textId="77777777" w:rsidR="00CD578E" w:rsidRDefault="00CD578E">
            <w:pPr>
              <w:rPr>
                <w:rFonts w:ascii="Calibri" w:hAnsi="Calibri" w:cs="Calibri"/>
                <w:color w:val="000000"/>
              </w:rPr>
            </w:pPr>
            <w:r>
              <w:rPr>
                <w:rFonts w:ascii="Calibri" w:hAnsi="Calibri" w:cs="Calibr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04B8E485" w14:textId="77777777" w:rsidR="00CD578E" w:rsidRDefault="00CD578E">
            <w:pPr>
              <w:rPr>
                <w:rFonts w:ascii="Calibri" w:hAnsi="Calibri" w:cs="Calibri"/>
                <w:color w:val="000000"/>
              </w:rPr>
            </w:pPr>
            <w:r>
              <w:rPr>
                <w:rFonts w:ascii="Calibri" w:hAnsi="Calibri" w:cs="Calibri"/>
                <w:color w:val="000000"/>
              </w:rPr>
              <w:t>0.777</w:t>
            </w:r>
          </w:p>
        </w:tc>
        <w:tc>
          <w:tcPr>
            <w:tcW w:w="1680" w:type="dxa"/>
            <w:tcBorders>
              <w:top w:val="nil"/>
              <w:left w:val="nil"/>
              <w:bottom w:val="single" w:sz="4" w:space="0" w:color="auto"/>
              <w:right w:val="single" w:sz="4" w:space="0" w:color="auto"/>
            </w:tcBorders>
            <w:shd w:val="clear" w:color="auto" w:fill="auto"/>
            <w:noWrap/>
            <w:vAlign w:val="bottom"/>
            <w:hideMark/>
          </w:tcPr>
          <w:p w14:paraId="44238168" w14:textId="77777777" w:rsidR="00CD578E" w:rsidRDefault="00CD578E">
            <w:pPr>
              <w:rPr>
                <w:rFonts w:ascii="Calibri" w:hAnsi="Calibri" w:cs="Calibri"/>
                <w:color w:val="000000"/>
              </w:rPr>
            </w:pPr>
            <w:r>
              <w:rPr>
                <w:rFonts w:ascii="Calibri" w:hAnsi="Calibri" w:cs="Calibri"/>
                <w:color w:val="000000"/>
              </w:rPr>
              <w:t>0.938</w:t>
            </w:r>
          </w:p>
        </w:tc>
        <w:tc>
          <w:tcPr>
            <w:tcW w:w="1300" w:type="dxa"/>
            <w:tcBorders>
              <w:top w:val="nil"/>
              <w:left w:val="nil"/>
              <w:bottom w:val="single" w:sz="4" w:space="0" w:color="auto"/>
              <w:right w:val="single" w:sz="4" w:space="0" w:color="auto"/>
            </w:tcBorders>
            <w:shd w:val="clear" w:color="auto" w:fill="auto"/>
            <w:noWrap/>
            <w:vAlign w:val="bottom"/>
            <w:hideMark/>
          </w:tcPr>
          <w:p w14:paraId="21284A60" w14:textId="77777777" w:rsidR="00CD578E" w:rsidRDefault="00CD578E">
            <w:pPr>
              <w:rPr>
                <w:rFonts w:ascii="Calibri" w:hAnsi="Calibri" w:cs="Calibri"/>
                <w:color w:val="000000"/>
              </w:rPr>
            </w:pPr>
            <w:r>
              <w:rPr>
                <w:rFonts w:ascii="Calibri" w:hAnsi="Calibri" w:cs="Calibri"/>
                <w:color w:val="000000"/>
              </w:rPr>
              <w:t>96MB</w:t>
            </w:r>
          </w:p>
        </w:tc>
      </w:tr>
      <w:tr w:rsidR="00CD578E" w14:paraId="3C3BB101"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786AAFFE" w14:textId="77777777" w:rsidR="00CD578E" w:rsidRDefault="00CD578E">
            <w:pPr>
              <w:rPr>
                <w:rFonts w:ascii="Calibri" w:hAnsi="Calibri" w:cs="Calibri"/>
                <w:color w:val="000000"/>
              </w:rPr>
            </w:pPr>
            <w:r>
              <w:rPr>
                <w:rFonts w:ascii="Calibri" w:hAnsi="Calibri" w:cs="Calibri"/>
                <w:color w:val="000000"/>
              </w:rPr>
              <w:t>ResNexr101</w:t>
            </w:r>
          </w:p>
        </w:tc>
        <w:tc>
          <w:tcPr>
            <w:tcW w:w="1860" w:type="dxa"/>
            <w:tcBorders>
              <w:top w:val="nil"/>
              <w:left w:val="nil"/>
              <w:bottom w:val="single" w:sz="4" w:space="0" w:color="auto"/>
              <w:right w:val="single" w:sz="4" w:space="0" w:color="auto"/>
            </w:tcBorders>
            <w:shd w:val="clear" w:color="auto" w:fill="auto"/>
            <w:noWrap/>
            <w:vAlign w:val="bottom"/>
            <w:hideMark/>
          </w:tcPr>
          <w:p w14:paraId="2FEE8CA0" w14:textId="77777777" w:rsidR="00CD578E" w:rsidRDefault="00CD578E">
            <w:pPr>
              <w:rPr>
                <w:rFonts w:ascii="Calibri" w:hAnsi="Calibri" w:cs="Calibri"/>
                <w:color w:val="000000"/>
              </w:rPr>
            </w:pPr>
            <w:r>
              <w:rPr>
                <w:rFonts w:ascii="Calibri" w:hAnsi="Calibri" w:cs="Calibri"/>
                <w:color w:val="000000"/>
              </w:rPr>
              <w:t>4,43,15,560</w:t>
            </w:r>
          </w:p>
        </w:tc>
        <w:tc>
          <w:tcPr>
            <w:tcW w:w="1300" w:type="dxa"/>
            <w:tcBorders>
              <w:top w:val="nil"/>
              <w:left w:val="nil"/>
              <w:bottom w:val="single" w:sz="4" w:space="0" w:color="auto"/>
              <w:right w:val="single" w:sz="4" w:space="0" w:color="auto"/>
            </w:tcBorders>
            <w:shd w:val="clear" w:color="auto" w:fill="auto"/>
            <w:noWrap/>
            <w:vAlign w:val="bottom"/>
            <w:hideMark/>
          </w:tcPr>
          <w:p w14:paraId="6D959895" w14:textId="77777777" w:rsidR="00CD578E" w:rsidRDefault="00CD578E">
            <w:pPr>
              <w:rPr>
                <w:rFonts w:ascii="Calibri" w:hAnsi="Calibri" w:cs="Calibri"/>
                <w:color w:val="000000"/>
              </w:rPr>
            </w:pPr>
            <w:r>
              <w:rPr>
                <w:rFonts w:ascii="Calibri" w:hAnsi="Calibri" w:cs="Calibr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1F0B90C1" w14:textId="77777777" w:rsidR="00CD578E" w:rsidRDefault="00CD578E">
            <w:pPr>
              <w:rPr>
                <w:rFonts w:ascii="Calibri" w:hAnsi="Calibri" w:cs="Calibri"/>
                <w:color w:val="000000"/>
              </w:rPr>
            </w:pPr>
            <w:r>
              <w:rPr>
                <w:rFonts w:ascii="Calibri" w:hAnsi="Calibri" w:cs="Calibri"/>
                <w:color w:val="000000"/>
              </w:rPr>
              <w:t>0.787</w:t>
            </w:r>
          </w:p>
        </w:tc>
        <w:tc>
          <w:tcPr>
            <w:tcW w:w="1680" w:type="dxa"/>
            <w:tcBorders>
              <w:top w:val="nil"/>
              <w:left w:val="nil"/>
              <w:bottom w:val="single" w:sz="4" w:space="0" w:color="auto"/>
              <w:right w:val="single" w:sz="4" w:space="0" w:color="auto"/>
            </w:tcBorders>
            <w:shd w:val="clear" w:color="auto" w:fill="auto"/>
            <w:noWrap/>
            <w:vAlign w:val="bottom"/>
            <w:hideMark/>
          </w:tcPr>
          <w:p w14:paraId="19BD0313" w14:textId="77777777" w:rsidR="00CD578E" w:rsidRDefault="00CD578E">
            <w:pPr>
              <w:rPr>
                <w:rFonts w:ascii="Calibri" w:hAnsi="Calibri" w:cs="Calibri"/>
                <w:color w:val="000000"/>
              </w:rPr>
            </w:pPr>
            <w:r>
              <w:rPr>
                <w:rFonts w:ascii="Calibri" w:hAnsi="Calibri" w:cs="Calibri"/>
                <w:color w:val="000000"/>
              </w:rPr>
              <w:t>0.943</w:t>
            </w:r>
          </w:p>
        </w:tc>
        <w:tc>
          <w:tcPr>
            <w:tcW w:w="1300" w:type="dxa"/>
            <w:tcBorders>
              <w:top w:val="nil"/>
              <w:left w:val="nil"/>
              <w:bottom w:val="single" w:sz="4" w:space="0" w:color="auto"/>
              <w:right w:val="single" w:sz="4" w:space="0" w:color="auto"/>
            </w:tcBorders>
            <w:shd w:val="clear" w:color="auto" w:fill="auto"/>
            <w:noWrap/>
            <w:vAlign w:val="bottom"/>
            <w:hideMark/>
          </w:tcPr>
          <w:p w14:paraId="032BA3E8" w14:textId="77777777" w:rsidR="00CD578E" w:rsidRDefault="00CD578E">
            <w:pPr>
              <w:rPr>
                <w:rFonts w:ascii="Calibri" w:hAnsi="Calibri" w:cs="Calibri"/>
                <w:color w:val="000000"/>
              </w:rPr>
            </w:pPr>
            <w:r>
              <w:rPr>
                <w:rFonts w:ascii="Calibri" w:hAnsi="Calibri" w:cs="Calibri"/>
                <w:color w:val="000000"/>
              </w:rPr>
              <w:t>170MB</w:t>
            </w:r>
          </w:p>
        </w:tc>
      </w:tr>
      <w:tr w:rsidR="00CD578E" w14:paraId="473BE171"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9025645" w14:textId="77777777" w:rsidR="00CD578E" w:rsidRDefault="00CD578E">
            <w:pPr>
              <w:rPr>
                <w:rFonts w:ascii="Calibri" w:hAnsi="Calibri" w:cs="Calibri"/>
                <w:color w:val="000000"/>
              </w:rPr>
            </w:pPr>
            <w:r>
              <w:rPr>
                <w:rFonts w:ascii="Calibri" w:hAnsi="Calibri" w:cs="Calibri"/>
                <w:color w:val="000000"/>
              </w:rPr>
              <w:t>Inceptionv3</w:t>
            </w:r>
          </w:p>
        </w:tc>
        <w:tc>
          <w:tcPr>
            <w:tcW w:w="1860" w:type="dxa"/>
            <w:tcBorders>
              <w:top w:val="nil"/>
              <w:left w:val="nil"/>
              <w:bottom w:val="single" w:sz="4" w:space="0" w:color="auto"/>
              <w:right w:val="single" w:sz="4" w:space="0" w:color="auto"/>
            </w:tcBorders>
            <w:shd w:val="clear" w:color="auto" w:fill="auto"/>
            <w:noWrap/>
            <w:vAlign w:val="bottom"/>
            <w:hideMark/>
          </w:tcPr>
          <w:p w14:paraId="49B47CEB" w14:textId="77777777" w:rsidR="00CD578E" w:rsidRDefault="00CD578E">
            <w:pPr>
              <w:rPr>
                <w:rFonts w:ascii="Calibri" w:hAnsi="Calibri" w:cs="Calibri"/>
                <w:color w:val="000000"/>
              </w:rPr>
            </w:pPr>
            <w:r>
              <w:rPr>
                <w:rFonts w:ascii="Calibri" w:hAnsi="Calibri" w:cs="Calibri"/>
                <w:color w:val="000000"/>
              </w:rPr>
              <w:t>2,38,51,784</w:t>
            </w:r>
          </w:p>
        </w:tc>
        <w:tc>
          <w:tcPr>
            <w:tcW w:w="1300" w:type="dxa"/>
            <w:tcBorders>
              <w:top w:val="nil"/>
              <w:left w:val="nil"/>
              <w:bottom w:val="single" w:sz="4" w:space="0" w:color="auto"/>
              <w:right w:val="single" w:sz="4" w:space="0" w:color="auto"/>
            </w:tcBorders>
            <w:shd w:val="clear" w:color="auto" w:fill="auto"/>
            <w:noWrap/>
            <w:vAlign w:val="bottom"/>
            <w:hideMark/>
          </w:tcPr>
          <w:p w14:paraId="2C2913C5" w14:textId="77777777" w:rsidR="00CD578E" w:rsidRDefault="00CD578E">
            <w:pPr>
              <w:rPr>
                <w:rFonts w:ascii="Calibri" w:hAnsi="Calibri" w:cs="Calibri"/>
                <w:color w:val="000000"/>
              </w:rPr>
            </w:pPr>
            <w:r>
              <w:rPr>
                <w:rFonts w:ascii="Calibri" w:hAnsi="Calibri" w:cs="Calibri"/>
                <w:color w:val="000000"/>
              </w:rPr>
              <w:t>159</w:t>
            </w:r>
          </w:p>
        </w:tc>
        <w:tc>
          <w:tcPr>
            <w:tcW w:w="2020" w:type="dxa"/>
            <w:tcBorders>
              <w:top w:val="nil"/>
              <w:left w:val="nil"/>
              <w:bottom w:val="single" w:sz="4" w:space="0" w:color="auto"/>
              <w:right w:val="single" w:sz="4" w:space="0" w:color="auto"/>
            </w:tcBorders>
            <w:shd w:val="clear" w:color="auto" w:fill="auto"/>
            <w:noWrap/>
            <w:vAlign w:val="bottom"/>
            <w:hideMark/>
          </w:tcPr>
          <w:p w14:paraId="3EE84296" w14:textId="77777777" w:rsidR="00CD578E" w:rsidRDefault="00CD578E">
            <w:pPr>
              <w:rPr>
                <w:rFonts w:ascii="Calibri" w:hAnsi="Calibri" w:cs="Calibri"/>
                <w:color w:val="000000"/>
              </w:rPr>
            </w:pPr>
            <w:r>
              <w:rPr>
                <w:rFonts w:ascii="Calibri" w:hAnsi="Calibri" w:cs="Calibri"/>
                <w:color w:val="000000"/>
              </w:rPr>
              <w:t>0.779</w:t>
            </w:r>
          </w:p>
        </w:tc>
        <w:tc>
          <w:tcPr>
            <w:tcW w:w="1680" w:type="dxa"/>
            <w:tcBorders>
              <w:top w:val="nil"/>
              <w:left w:val="nil"/>
              <w:bottom w:val="single" w:sz="4" w:space="0" w:color="auto"/>
              <w:right w:val="single" w:sz="4" w:space="0" w:color="auto"/>
            </w:tcBorders>
            <w:shd w:val="clear" w:color="auto" w:fill="auto"/>
            <w:noWrap/>
            <w:vAlign w:val="bottom"/>
            <w:hideMark/>
          </w:tcPr>
          <w:p w14:paraId="6F4F3C0C" w14:textId="77777777" w:rsidR="00CD578E" w:rsidRDefault="00CD578E">
            <w:pPr>
              <w:rPr>
                <w:rFonts w:ascii="Calibri" w:hAnsi="Calibri" w:cs="Calibri"/>
                <w:color w:val="000000"/>
              </w:rPr>
            </w:pPr>
            <w:r>
              <w:rPr>
                <w:rFonts w:ascii="Calibri" w:hAnsi="Calibri" w:cs="Calibri"/>
                <w:color w:val="000000"/>
              </w:rPr>
              <w:t>0.937</w:t>
            </w:r>
          </w:p>
        </w:tc>
        <w:tc>
          <w:tcPr>
            <w:tcW w:w="1300" w:type="dxa"/>
            <w:tcBorders>
              <w:top w:val="nil"/>
              <w:left w:val="nil"/>
              <w:bottom w:val="single" w:sz="4" w:space="0" w:color="auto"/>
              <w:right w:val="single" w:sz="4" w:space="0" w:color="auto"/>
            </w:tcBorders>
            <w:shd w:val="clear" w:color="auto" w:fill="auto"/>
            <w:noWrap/>
            <w:vAlign w:val="bottom"/>
            <w:hideMark/>
          </w:tcPr>
          <w:p w14:paraId="4DBF841B" w14:textId="77777777" w:rsidR="00CD578E" w:rsidRDefault="00CD578E">
            <w:pPr>
              <w:rPr>
                <w:rFonts w:ascii="Calibri" w:hAnsi="Calibri" w:cs="Calibri"/>
                <w:color w:val="000000"/>
              </w:rPr>
            </w:pPr>
            <w:r>
              <w:rPr>
                <w:rFonts w:ascii="Calibri" w:hAnsi="Calibri" w:cs="Calibri"/>
                <w:color w:val="000000"/>
              </w:rPr>
              <w:t>92MB</w:t>
            </w:r>
          </w:p>
        </w:tc>
      </w:tr>
      <w:tr w:rsidR="00CD578E" w14:paraId="7FA7EBEA"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F447986" w14:textId="77777777" w:rsidR="00CD578E" w:rsidRDefault="00CD578E">
            <w:pPr>
              <w:rPr>
                <w:rFonts w:ascii="Calibri" w:hAnsi="Calibri" w:cs="Calibri"/>
                <w:color w:val="000000"/>
              </w:rPr>
            </w:pPr>
            <w:r>
              <w:rPr>
                <w:rFonts w:ascii="Calibri" w:hAnsi="Calibri" w:cs="Calibri"/>
                <w:color w:val="000000"/>
              </w:rPr>
              <w:t>inceptionResNetV2</w:t>
            </w:r>
          </w:p>
        </w:tc>
        <w:tc>
          <w:tcPr>
            <w:tcW w:w="1860" w:type="dxa"/>
            <w:tcBorders>
              <w:top w:val="nil"/>
              <w:left w:val="nil"/>
              <w:bottom w:val="single" w:sz="4" w:space="0" w:color="auto"/>
              <w:right w:val="single" w:sz="4" w:space="0" w:color="auto"/>
            </w:tcBorders>
            <w:shd w:val="clear" w:color="auto" w:fill="auto"/>
            <w:noWrap/>
            <w:vAlign w:val="bottom"/>
            <w:hideMark/>
          </w:tcPr>
          <w:p w14:paraId="60F702D6" w14:textId="77777777" w:rsidR="00CD578E" w:rsidRDefault="00CD578E">
            <w:pPr>
              <w:rPr>
                <w:rFonts w:ascii="Calibri" w:hAnsi="Calibri" w:cs="Calibri"/>
                <w:color w:val="000000"/>
              </w:rPr>
            </w:pPr>
            <w:r>
              <w:rPr>
                <w:rFonts w:ascii="Calibri" w:hAnsi="Calibri" w:cs="Calibri"/>
                <w:color w:val="000000"/>
              </w:rPr>
              <w:t>55.873.736</w:t>
            </w:r>
          </w:p>
        </w:tc>
        <w:tc>
          <w:tcPr>
            <w:tcW w:w="1300" w:type="dxa"/>
            <w:tcBorders>
              <w:top w:val="nil"/>
              <w:left w:val="nil"/>
              <w:bottom w:val="single" w:sz="4" w:space="0" w:color="auto"/>
              <w:right w:val="single" w:sz="4" w:space="0" w:color="auto"/>
            </w:tcBorders>
            <w:shd w:val="clear" w:color="auto" w:fill="auto"/>
            <w:noWrap/>
            <w:vAlign w:val="bottom"/>
            <w:hideMark/>
          </w:tcPr>
          <w:p w14:paraId="7F34C0ED" w14:textId="77777777" w:rsidR="00CD578E" w:rsidRDefault="00CD578E">
            <w:pPr>
              <w:rPr>
                <w:rFonts w:ascii="Calibri" w:hAnsi="Calibri" w:cs="Calibri"/>
                <w:color w:val="000000"/>
              </w:rPr>
            </w:pPr>
            <w:r>
              <w:rPr>
                <w:rFonts w:ascii="Calibri" w:hAnsi="Calibri" w:cs="Calibri"/>
                <w:color w:val="000000"/>
              </w:rPr>
              <w:t>572</w:t>
            </w:r>
          </w:p>
        </w:tc>
        <w:tc>
          <w:tcPr>
            <w:tcW w:w="2020" w:type="dxa"/>
            <w:tcBorders>
              <w:top w:val="nil"/>
              <w:left w:val="nil"/>
              <w:bottom w:val="single" w:sz="4" w:space="0" w:color="auto"/>
              <w:right w:val="single" w:sz="4" w:space="0" w:color="auto"/>
            </w:tcBorders>
            <w:shd w:val="clear" w:color="auto" w:fill="auto"/>
            <w:noWrap/>
            <w:vAlign w:val="bottom"/>
            <w:hideMark/>
          </w:tcPr>
          <w:p w14:paraId="25DA4799" w14:textId="77777777" w:rsidR="00CD578E" w:rsidRDefault="00CD578E">
            <w:pPr>
              <w:rPr>
                <w:rFonts w:ascii="Calibri" w:hAnsi="Calibri" w:cs="Calibri"/>
                <w:color w:val="000000"/>
              </w:rPr>
            </w:pPr>
            <w:r>
              <w:rPr>
                <w:rFonts w:ascii="Calibri" w:hAnsi="Calibri" w:cs="Calibri"/>
                <w:color w:val="000000"/>
              </w:rPr>
              <w:t>0.803</w:t>
            </w:r>
          </w:p>
        </w:tc>
        <w:tc>
          <w:tcPr>
            <w:tcW w:w="1680" w:type="dxa"/>
            <w:tcBorders>
              <w:top w:val="nil"/>
              <w:left w:val="nil"/>
              <w:bottom w:val="single" w:sz="4" w:space="0" w:color="auto"/>
              <w:right w:val="single" w:sz="4" w:space="0" w:color="auto"/>
            </w:tcBorders>
            <w:shd w:val="clear" w:color="auto" w:fill="auto"/>
            <w:noWrap/>
            <w:vAlign w:val="bottom"/>
            <w:hideMark/>
          </w:tcPr>
          <w:p w14:paraId="41F98A07" w14:textId="77777777" w:rsidR="00CD578E" w:rsidRDefault="00CD578E">
            <w:pPr>
              <w:rPr>
                <w:rFonts w:ascii="Calibri" w:hAnsi="Calibri" w:cs="Calibri"/>
                <w:color w:val="000000"/>
              </w:rPr>
            </w:pPr>
            <w:r>
              <w:rPr>
                <w:rFonts w:ascii="Calibri" w:hAnsi="Calibri" w:cs="Calibri"/>
                <w:color w:val="000000"/>
              </w:rPr>
              <w:t>0.953</w:t>
            </w:r>
          </w:p>
        </w:tc>
        <w:tc>
          <w:tcPr>
            <w:tcW w:w="1300" w:type="dxa"/>
            <w:tcBorders>
              <w:top w:val="nil"/>
              <w:left w:val="nil"/>
              <w:bottom w:val="single" w:sz="4" w:space="0" w:color="auto"/>
              <w:right w:val="single" w:sz="4" w:space="0" w:color="auto"/>
            </w:tcBorders>
            <w:shd w:val="clear" w:color="auto" w:fill="auto"/>
            <w:noWrap/>
            <w:vAlign w:val="bottom"/>
            <w:hideMark/>
          </w:tcPr>
          <w:p w14:paraId="1D311965" w14:textId="77777777" w:rsidR="00CD578E" w:rsidRDefault="00CD578E">
            <w:pPr>
              <w:rPr>
                <w:rFonts w:ascii="Calibri" w:hAnsi="Calibri" w:cs="Calibri"/>
                <w:color w:val="000000"/>
              </w:rPr>
            </w:pPr>
            <w:r>
              <w:rPr>
                <w:rFonts w:ascii="Calibri" w:hAnsi="Calibri" w:cs="Calibri"/>
                <w:color w:val="000000"/>
              </w:rPr>
              <w:t>215MB</w:t>
            </w:r>
          </w:p>
        </w:tc>
      </w:tr>
      <w:tr w:rsidR="00CD578E" w14:paraId="79ABE80D"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681260FF" w14:textId="77777777" w:rsidR="00CD578E" w:rsidRDefault="00CD578E">
            <w:pPr>
              <w:rPr>
                <w:rFonts w:ascii="Calibri" w:hAnsi="Calibri" w:cs="Calibri"/>
                <w:color w:val="000000"/>
              </w:rPr>
            </w:pPr>
            <w:proofErr w:type="spellStart"/>
            <w:r>
              <w:rPr>
                <w:rFonts w:ascii="Calibri" w:hAnsi="Calibri" w:cs="Calibri"/>
                <w:color w:val="000000"/>
              </w:rPr>
              <w:t>MobiteNet</w:t>
            </w:r>
            <w:proofErr w:type="spellEnd"/>
          </w:p>
        </w:tc>
        <w:tc>
          <w:tcPr>
            <w:tcW w:w="1860" w:type="dxa"/>
            <w:tcBorders>
              <w:top w:val="nil"/>
              <w:left w:val="nil"/>
              <w:bottom w:val="single" w:sz="4" w:space="0" w:color="auto"/>
              <w:right w:val="single" w:sz="4" w:space="0" w:color="auto"/>
            </w:tcBorders>
            <w:shd w:val="clear" w:color="auto" w:fill="auto"/>
            <w:noWrap/>
            <w:vAlign w:val="bottom"/>
            <w:hideMark/>
          </w:tcPr>
          <w:p w14:paraId="2420138B" w14:textId="77777777" w:rsidR="00CD578E" w:rsidRDefault="00CD578E">
            <w:pPr>
              <w:rPr>
                <w:rFonts w:ascii="Calibri" w:hAnsi="Calibri" w:cs="Calibri"/>
                <w:color w:val="000000"/>
              </w:rPr>
            </w:pPr>
            <w:r>
              <w:rPr>
                <w:rFonts w:ascii="Calibri" w:hAnsi="Calibri" w:cs="Calibri"/>
                <w:color w:val="000000"/>
              </w:rPr>
              <w:t>42,53,864</w:t>
            </w:r>
          </w:p>
        </w:tc>
        <w:tc>
          <w:tcPr>
            <w:tcW w:w="1300" w:type="dxa"/>
            <w:tcBorders>
              <w:top w:val="nil"/>
              <w:left w:val="nil"/>
              <w:bottom w:val="single" w:sz="4" w:space="0" w:color="auto"/>
              <w:right w:val="single" w:sz="4" w:space="0" w:color="auto"/>
            </w:tcBorders>
            <w:shd w:val="clear" w:color="auto" w:fill="auto"/>
            <w:noWrap/>
            <w:vAlign w:val="bottom"/>
            <w:hideMark/>
          </w:tcPr>
          <w:p w14:paraId="7D9A8D77" w14:textId="77777777" w:rsidR="00CD578E" w:rsidRDefault="00CD578E">
            <w:pPr>
              <w:rPr>
                <w:rFonts w:ascii="Calibri" w:hAnsi="Calibri" w:cs="Calibri"/>
                <w:color w:val="000000"/>
              </w:rPr>
            </w:pPr>
            <w:r>
              <w:rPr>
                <w:rFonts w:ascii="Calibri" w:hAnsi="Calibri" w:cs="Calibri"/>
                <w:color w:val="000000"/>
              </w:rPr>
              <w:t>88</w:t>
            </w:r>
          </w:p>
        </w:tc>
        <w:tc>
          <w:tcPr>
            <w:tcW w:w="2020" w:type="dxa"/>
            <w:tcBorders>
              <w:top w:val="nil"/>
              <w:left w:val="nil"/>
              <w:bottom w:val="single" w:sz="4" w:space="0" w:color="auto"/>
              <w:right w:val="single" w:sz="4" w:space="0" w:color="auto"/>
            </w:tcBorders>
            <w:shd w:val="clear" w:color="auto" w:fill="auto"/>
            <w:noWrap/>
            <w:vAlign w:val="bottom"/>
            <w:hideMark/>
          </w:tcPr>
          <w:p w14:paraId="2D32037F" w14:textId="77777777" w:rsidR="00CD578E" w:rsidRDefault="00CD578E">
            <w:pPr>
              <w:rPr>
                <w:rFonts w:ascii="Calibri" w:hAnsi="Calibri" w:cs="Calibri"/>
                <w:color w:val="000000"/>
              </w:rPr>
            </w:pPr>
            <w:r>
              <w:rPr>
                <w:rFonts w:ascii="Calibri" w:hAnsi="Calibri" w:cs="Calibri"/>
                <w:color w:val="000000"/>
              </w:rPr>
              <w:t>0.704</w:t>
            </w:r>
          </w:p>
        </w:tc>
        <w:tc>
          <w:tcPr>
            <w:tcW w:w="1680" w:type="dxa"/>
            <w:tcBorders>
              <w:top w:val="nil"/>
              <w:left w:val="nil"/>
              <w:bottom w:val="single" w:sz="4" w:space="0" w:color="auto"/>
              <w:right w:val="single" w:sz="4" w:space="0" w:color="auto"/>
            </w:tcBorders>
            <w:shd w:val="clear" w:color="auto" w:fill="auto"/>
            <w:noWrap/>
            <w:vAlign w:val="bottom"/>
            <w:hideMark/>
          </w:tcPr>
          <w:p w14:paraId="72BCDCF3" w14:textId="77777777" w:rsidR="00CD578E" w:rsidRDefault="00CD578E">
            <w:pPr>
              <w:rPr>
                <w:rFonts w:ascii="Calibri" w:hAnsi="Calibri" w:cs="Calibri"/>
                <w:color w:val="000000"/>
              </w:rPr>
            </w:pPr>
            <w:r>
              <w:rPr>
                <w:rFonts w:ascii="Calibri" w:hAnsi="Calibri" w:cs="Calibri"/>
                <w:color w:val="000000"/>
              </w:rPr>
              <w:t>0.895</w:t>
            </w:r>
          </w:p>
        </w:tc>
        <w:tc>
          <w:tcPr>
            <w:tcW w:w="1300" w:type="dxa"/>
            <w:tcBorders>
              <w:top w:val="nil"/>
              <w:left w:val="nil"/>
              <w:bottom w:val="single" w:sz="4" w:space="0" w:color="auto"/>
              <w:right w:val="single" w:sz="4" w:space="0" w:color="auto"/>
            </w:tcBorders>
            <w:shd w:val="clear" w:color="auto" w:fill="auto"/>
            <w:noWrap/>
            <w:vAlign w:val="bottom"/>
            <w:hideMark/>
          </w:tcPr>
          <w:p w14:paraId="527550DC" w14:textId="77777777" w:rsidR="00CD578E" w:rsidRDefault="00CD578E">
            <w:pPr>
              <w:rPr>
                <w:rFonts w:ascii="Calibri" w:hAnsi="Calibri" w:cs="Calibri"/>
                <w:color w:val="000000"/>
              </w:rPr>
            </w:pPr>
            <w:r>
              <w:rPr>
                <w:rFonts w:ascii="Calibri" w:hAnsi="Calibri" w:cs="Calibri"/>
                <w:color w:val="000000"/>
              </w:rPr>
              <w:t>16MB</w:t>
            </w:r>
          </w:p>
        </w:tc>
      </w:tr>
      <w:tr w:rsidR="00CD578E" w14:paraId="2E2622D5"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2F23CA6" w14:textId="77777777" w:rsidR="00CD578E" w:rsidRDefault="00CD578E">
            <w:pPr>
              <w:rPr>
                <w:rFonts w:ascii="Calibri" w:hAnsi="Calibri" w:cs="Calibri"/>
                <w:color w:val="000000"/>
              </w:rPr>
            </w:pPr>
            <w:r>
              <w:rPr>
                <w:rFonts w:ascii="Calibri" w:hAnsi="Calibri" w:cs="Calibri"/>
                <w:color w:val="000000"/>
              </w:rPr>
              <w:t>MobileNetV2</w:t>
            </w:r>
          </w:p>
        </w:tc>
        <w:tc>
          <w:tcPr>
            <w:tcW w:w="1860" w:type="dxa"/>
            <w:tcBorders>
              <w:top w:val="nil"/>
              <w:left w:val="nil"/>
              <w:bottom w:val="single" w:sz="4" w:space="0" w:color="auto"/>
              <w:right w:val="single" w:sz="4" w:space="0" w:color="auto"/>
            </w:tcBorders>
            <w:shd w:val="clear" w:color="auto" w:fill="auto"/>
            <w:noWrap/>
            <w:vAlign w:val="bottom"/>
            <w:hideMark/>
          </w:tcPr>
          <w:p w14:paraId="320D84F2" w14:textId="77777777" w:rsidR="00CD578E" w:rsidRDefault="00CD578E">
            <w:pPr>
              <w:rPr>
                <w:rFonts w:ascii="Calibri" w:hAnsi="Calibri" w:cs="Calibri"/>
                <w:color w:val="000000"/>
              </w:rPr>
            </w:pPr>
            <w:r>
              <w:rPr>
                <w:rFonts w:ascii="Calibri" w:hAnsi="Calibri" w:cs="Calibri"/>
                <w:color w:val="000000"/>
              </w:rPr>
              <w:t>35,38,984</w:t>
            </w:r>
          </w:p>
        </w:tc>
        <w:tc>
          <w:tcPr>
            <w:tcW w:w="1300" w:type="dxa"/>
            <w:tcBorders>
              <w:top w:val="nil"/>
              <w:left w:val="nil"/>
              <w:bottom w:val="single" w:sz="4" w:space="0" w:color="auto"/>
              <w:right w:val="single" w:sz="4" w:space="0" w:color="auto"/>
            </w:tcBorders>
            <w:shd w:val="clear" w:color="auto" w:fill="auto"/>
            <w:noWrap/>
            <w:vAlign w:val="bottom"/>
            <w:hideMark/>
          </w:tcPr>
          <w:p w14:paraId="4BB20D2F" w14:textId="77777777" w:rsidR="00CD578E" w:rsidRDefault="00CD578E">
            <w:pPr>
              <w:rPr>
                <w:rFonts w:ascii="Calibri" w:hAnsi="Calibri" w:cs="Calibri"/>
                <w:color w:val="000000"/>
              </w:rPr>
            </w:pPr>
            <w:r>
              <w:rPr>
                <w:rFonts w:ascii="Calibri" w:hAnsi="Calibri" w:cs="Calibri"/>
                <w:color w:val="000000"/>
              </w:rPr>
              <w:t>88</w:t>
            </w:r>
          </w:p>
        </w:tc>
        <w:tc>
          <w:tcPr>
            <w:tcW w:w="2020" w:type="dxa"/>
            <w:tcBorders>
              <w:top w:val="nil"/>
              <w:left w:val="nil"/>
              <w:bottom w:val="single" w:sz="4" w:space="0" w:color="auto"/>
              <w:right w:val="single" w:sz="4" w:space="0" w:color="auto"/>
            </w:tcBorders>
            <w:shd w:val="clear" w:color="auto" w:fill="auto"/>
            <w:noWrap/>
            <w:vAlign w:val="bottom"/>
            <w:hideMark/>
          </w:tcPr>
          <w:p w14:paraId="08B092AD" w14:textId="77777777" w:rsidR="00CD578E" w:rsidRDefault="00CD578E">
            <w:pPr>
              <w:rPr>
                <w:rFonts w:ascii="Calibri" w:hAnsi="Calibri" w:cs="Calibri"/>
                <w:color w:val="000000"/>
              </w:rPr>
            </w:pPr>
            <w:r>
              <w:rPr>
                <w:rFonts w:ascii="Calibri" w:hAnsi="Calibri" w:cs="Calibri"/>
                <w:color w:val="000000"/>
              </w:rPr>
              <w:t>0.713</w:t>
            </w:r>
          </w:p>
        </w:tc>
        <w:tc>
          <w:tcPr>
            <w:tcW w:w="1680" w:type="dxa"/>
            <w:tcBorders>
              <w:top w:val="nil"/>
              <w:left w:val="nil"/>
              <w:bottom w:val="single" w:sz="4" w:space="0" w:color="auto"/>
              <w:right w:val="single" w:sz="4" w:space="0" w:color="auto"/>
            </w:tcBorders>
            <w:shd w:val="clear" w:color="auto" w:fill="auto"/>
            <w:noWrap/>
            <w:vAlign w:val="bottom"/>
            <w:hideMark/>
          </w:tcPr>
          <w:p w14:paraId="78F7BF13" w14:textId="77777777" w:rsidR="00CD578E" w:rsidRDefault="00CD578E">
            <w:pPr>
              <w:rPr>
                <w:rFonts w:ascii="Calibri" w:hAnsi="Calibri" w:cs="Calibri"/>
                <w:color w:val="000000"/>
              </w:rPr>
            </w:pPr>
            <w:r>
              <w:rPr>
                <w:rFonts w:ascii="Calibri" w:hAnsi="Calibri" w:cs="Calibri"/>
                <w:color w:val="000000"/>
              </w:rPr>
              <w:t>0.901</w:t>
            </w:r>
          </w:p>
        </w:tc>
        <w:tc>
          <w:tcPr>
            <w:tcW w:w="1300" w:type="dxa"/>
            <w:tcBorders>
              <w:top w:val="nil"/>
              <w:left w:val="nil"/>
              <w:bottom w:val="single" w:sz="4" w:space="0" w:color="auto"/>
              <w:right w:val="single" w:sz="4" w:space="0" w:color="auto"/>
            </w:tcBorders>
            <w:shd w:val="clear" w:color="auto" w:fill="auto"/>
            <w:noWrap/>
            <w:vAlign w:val="bottom"/>
            <w:hideMark/>
          </w:tcPr>
          <w:p w14:paraId="536A4000" w14:textId="77777777" w:rsidR="00CD578E" w:rsidRDefault="00CD578E">
            <w:pPr>
              <w:rPr>
                <w:rFonts w:ascii="Calibri" w:hAnsi="Calibri" w:cs="Calibri"/>
                <w:color w:val="000000"/>
              </w:rPr>
            </w:pPr>
            <w:r>
              <w:rPr>
                <w:rFonts w:ascii="Calibri" w:hAnsi="Calibri" w:cs="Calibri"/>
                <w:color w:val="000000"/>
              </w:rPr>
              <w:t>14MB</w:t>
            </w:r>
          </w:p>
        </w:tc>
      </w:tr>
      <w:tr w:rsidR="00CD578E" w14:paraId="5D291DB4"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08130F43" w14:textId="77777777" w:rsidR="00CD578E" w:rsidRDefault="00CD578E">
            <w:pPr>
              <w:rPr>
                <w:rFonts w:ascii="Calibri" w:hAnsi="Calibri" w:cs="Calibri"/>
                <w:color w:val="000000"/>
              </w:rPr>
            </w:pPr>
            <w:r>
              <w:rPr>
                <w:rFonts w:ascii="Calibri" w:hAnsi="Calibri" w:cs="Calibri"/>
                <w:color w:val="000000"/>
              </w:rPr>
              <w:t>DenseNet121</w:t>
            </w:r>
          </w:p>
        </w:tc>
        <w:tc>
          <w:tcPr>
            <w:tcW w:w="1860" w:type="dxa"/>
            <w:tcBorders>
              <w:top w:val="nil"/>
              <w:left w:val="nil"/>
              <w:bottom w:val="single" w:sz="4" w:space="0" w:color="auto"/>
              <w:right w:val="single" w:sz="4" w:space="0" w:color="auto"/>
            </w:tcBorders>
            <w:shd w:val="clear" w:color="auto" w:fill="auto"/>
            <w:noWrap/>
            <w:vAlign w:val="bottom"/>
            <w:hideMark/>
          </w:tcPr>
          <w:p w14:paraId="5E3D348F" w14:textId="77777777" w:rsidR="00CD578E" w:rsidRDefault="00CD578E">
            <w:pPr>
              <w:rPr>
                <w:rFonts w:ascii="Calibri" w:hAnsi="Calibri" w:cs="Calibri"/>
                <w:color w:val="000000"/>
              </w:rPr>
            </w:pPr>
            <w:r>
              <w:rPr>
                <w:rFonts w:ascii="Calibri" w:hAnsi="Calibri" w:cs="Calibri"/>
                <w:color w:val="000000"/>
              </w:rPr>
              <w:t>80,62,504</w:t>
            </w:r>
          </w:p>
        </w:tc>
        <w:tc>
          <w:tcPr>
            <w:tcW w:w="1300" w:type="dxa"/>
            <w:tcBorders>
              <w:top w:val="nil"/>
              <w:left w:val="nil"/>
              <w:bottom w:val="single" w:sz="4" w:space="0" w:color="auto"/>
              <w:right w:val="single" w:sz="4" w:space="0" w:color="auto"/>
            </w:tcBorders>
            <w:shd w:val="clear" w:color="auto" w:fill="auto"/>
            <w:noWrap/>
            <w:vAlign w:val="bottom"/>
            <w:hideMark/>
          </w:tcPr>
          <w:p w14:paraId="6D164D21" w14:textId="77777777" w:rsidR="00CD578E" w:rsidRDefault="00CD578E">
            <w:pPr>
              <w:rPr>
                <w:rFonts w:ascii="Calibri" w:hAnsi="Calibri" w:cs="Calibri"/>
                <w:color w:val="000000"/>
              </w:rPr>
            </w:pPr>
            <w:r>
              <w:rPr>
                <w:rFonts w:ascii="Calibri" w:hAnsi="Calibri" w:cs="Calibri"/>
                <w:color w:val="000000"/>
              </w:rPr>
              <w:t>121</w:t>
            </w:r>
          </w:p>
        </w:tc>
        <w:tc>
          <w:tcPr>
            <w:tcW w:w="2020" w:type="dxa"/>
            <w:tcBorders>
              <w:top w:val="nil"/>
              <w:left w:val="nil"/>
              <w:bottom w:val="single" w:sz="4" w:space="0" w:color="auto"/>
              <w:right w:val="single" w:sz="4" w:space="0" w:color="auto"/>
            </w:tcBorders>
            <w:shd w:val="clear" w:color="auto" w:fill="auto"/>
            <w:noWrap/>
            <w:vAlign w:val="bottom"/>
            <w:hideMark/>
          </w:tcPr>
          <w:p w14:paraId="0B99DC82" w14:textId="77777777" w:rsidR="00CD578E" w:rsidRDefault="00CD578E">
            <w:pPr>
              <w:rPr>
                <w:rFonts w:ascii="Calibri" w:hAnsi="Calibri" w:cs="Calibri"/>
                <w:color w:val="000000"/>
              </w:rPr>
            </w:pPr>
            <w:r>
              <w:rPr>
                <w:rFonts w:ascii="Calibri" w:hAnsi="Calibri" w:cs="Calibri"/>
                <w:color w:val="000000"/>
              </w:rPr>
              <w:t>0.75</w:t>
            </w:r>
          </w:p>
        </w:tc>
        <w:tc>
          <w:tcPr>
            <w:tcW w:w="1680" w:type="dxa"/>
            <w:tcBorders>
              <w:top w:val="nil"/>
              <w:left w:val="nil"/>
              <w:bottom w:val="single" w:sz="4" w:space="0" w:color="auto"/>
              <w:right w:val="single" w:sz="4" w:space="0" w:color="auto"/>
            </w:tcBorders>
            <w:shd w:val="clear" w:color="auto" w:fill="auto"/>
            <w:noWrap/>
            <w:vAlign w:val="bottom"/>
            <w:hideMark/>
          </w:tcPr>
          <w:p w14:paraId="28AD21E6" w14:textId="77777777" w:rsidR="00CD578E" w:rsidRDefault="00CD578E">
            <w:pPr>
              <w:rPr>
                <w:rFonts w:ascii="Calibri" w:hAnsi="Calibri" w:cs="Calibri"/>
                <w:color w:val="000000"/>
              </w:rPr>
            </w:pPr>
            <w:r>
              <w:rPr>
                <w:rFonts w:ascii="Calibri" w:hAnsi="Calibri" w:cs="Calibri"/>
                <w:color w:val="000000"/>
              </w:rPr>
              <w:t>0.923</w:t>
            </w:r>
          </w:p>
        </w:tc>
        <w:tc>
          <w:tcPr>
            <w:tcW w:w="1300" w:type="dxa"/>
            <w:tcBorders>
              <w:top w:val="nil"/>
              <w:left w:val="nil"/>
              <w:bottom w:val="single" w:sz="4" w:space="0" w:color="auto"/>
              <w:right w:val="single" w:sz="4" w:space="0" w:color="auto"/>
            </w:tcBorders>
            <w:shd w:val="clear" w:color="auto" w:fill="auto"/>
            <w:noWrap/>
            <w:vAlign w:val="bottom"/>
            <w:hideMark/>
          </w:tcPr>
          <w:p w14:paraId="14FA30A6" w14:textId="77777777" w:rsidR="00CD578E" w:rsidRDefault="00CD578E">
            <w:pPr>
              <w:rPr>
                <w:rFonts w:ascii="Calibri" w:hAnsi="Calibri" w:cs="Calibri"/>
                <w:color w:val="000000"/>
              </w:rPr>
            </w:pPr>
            <w:r>
              <w:rPr>
                <w:rFonts w:ascii="Calibri" w:hAnsi="Calibri" w:cs="Calibri"/>
                <w:color w:val="000000"/>
              </w:rPr>
              <w:t>33MB</w:t>
            </w:r>
          </w:p>
        </w:tc>
      </w:tr>
      <w:tr w:rsidR="00CD578E" w14:paraId="05A7EC49"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0D657496" w14:textId="77777777" w:rsidR="00CD578E" w:rsidRDefault="00CD578E">
            <w:pPr>
              <w:rPr>
                <w:rFonts w:ascii="Calibri" w:hAnsi="Calibri" w:cs="Calibri"/>
                <w:color w:val="000000"/>
              </w:rPr>
            </w:pPr>
            <w:r>
              <w:rPr>
                <w:rFonts w:ascii="Calibri" w:hAnsi="Calibri" w:cs="Calibri"/>
                <w:color w:val="000000"/>
              </w:rPr>
              <w:t>DenseNet169</w:t>
            </w:r>
          </w:p>
        </w:tc>
        <w:tc>
          <w:tcPr>
            <w:tcW w:w="1860" w:type="dxa"/>
            <w:tcBorders>
              <w:top w:val="nil"/>
              <w:left w:val="nil"/>
              <w:bottom w:val="single" w:sz="4" w:space="0" w:color="auto"/>
              <w:right w:val="single" w:sz="4" w:space="0" w:color="auto"/>
            </w:tcBorders>
            <w:shd w:val="clear" w:color="auto" w:fill="auto"/>
            <w:noWrap/>
            <w:vAlign w:val="bottom"/>
            <w:hideMark/>
          </w:tcPr>
          <w:p w14:paraId="08364B14" w14:textId="77777777" w:rsidR="00CD578E" w:rsidRDefault="00CD578E">
            <w:pPr>
              <w:rPr>
                <w:rFonts w:ascii="Calibri" w:hAnsi="Calibri" w:cs="Calibri"/>
                <w:color w:val="000000"/>
              </w:rPr>
            </w:pPr>
            <w:r>
              <w:rPr>
                <w:rFonts w:ascii="Calibri" w:hAnsi="Calibri" w:cs="Calibri"/>
                <w:color w:val="000000"/>
              </w:rPr>
              <w:t>14,307.88</w:t>
            </w:r>
          </w:p>
        </w:tc>
        <w:tc>
          <w:tcPr>
            <w:tcW w:w="1300" w:type="dxa"/>
            <w:tcBorders>
              <w:top w:val="nil"/>
              <w:left w:val="nil"/>
              <w:bottom w:val="single" w:sz="4" w:space="0" w:color="auto"/>
              <w:right w:val="single" w:sz="4" w:space="0" w:color="auto"/>
            </w:tcBorders>
            <w:shd w:val="clear" w:color="auto" w:fill="auto"/>
            <w:noWrap/>
            <w:vAlign w:val="bottom"/>
            <w:hideMark/>
          </w:tcPr>
          <w:p w14:paraId="25EAF4AA" w14:textId="77777777" w:rsidR="00CD578E" w:rsidRDefault="00CD578E">
            <w:pPr>
              <w:rPr>
                <w:rFonts w:ascii="Calibri" w:hAnsi="Calibri" w:cs="Calibri"/>
                <w:color w:val="000000"/>
              </w:rPr>
            </w:pPr>
            <w:r>
              <w:rPr>
                <w:rFonts w:ascii="Calibri" w:hAnsi="Calibri" w:cs="Calibri"/>
                <w:color w:val="000000"/>
              </w:rPr>
              <w:t>169</w:t>
            </w:r>
          </w:p>
        </w:tc>
        <w:tc>
          <w:tcPr>
            <w:tcW w:w="2020" w:type="dxa"/>
            <w:tcBorders>
              <w:top w:val="nil"/>
              <w:left w:val="nil"/>
              <w:bottom w:val="single" w:sz="4" w:space="0" w:color="auto"/>
              <w:right w:val="single" w:sz="4" w:space="0" w:color="auto"/>
            </w:tcBorders>
            <w:shd w:val="clear" w:color="auto" w:fill="auto"/>
            <w:noWrap/>
            <w:vAlign w:val="bottom"/>
            <w:hideMark/>
          </w:tcPr>
          <w:p w14:paraId="41B8F2A7" w14:textId="77777777" w:rsidR="00CD578E" w:rsidRDefault="00CD578E">
            <w:pPr>
              <w:rPr>
                <w:rFonts w:ascii="Calibri" w:hAnsi="Calibri" w:cs="Calibri"/>
                <w:color w:val="000000"/>
              </w:rPr>
            </w:pPr>
            <w:r>
              <w:rPr>
                <w:rFonts w:ascii="Calibri" w:hAnsi="Calibri" w:cs="Calibri"/>
                <w:color w:val="000000"/>
              </w:rPr>
              <w:t>0.762</w:t>
            </w:r>
          </w:p>
        </w:tc>
        <w:tc>
          <w:tcPr>
            <w:tcW w:w="1680" w:type="dxa"/>
            <w:tcBorders>
              <w:top w:val="nil"/>
              <w:left w:val="nil"/>
              <w:bottom w:val="single" w:sz="4" w:space="0" w:color="auto"/>
              <w:right w:val="single" w:sz="4" w:space="0" w:color="auto"/>
            </w:tcBorders>
            <w:shd w:val="clear" w:color="auto" w:fill="auto"/>
            <w:noWrap/>
            <w:vAlign w:val="bottom"/>
            <w:hideMark/>
          </w:tcPr>
          <w:p w14:paraId="6F41C2C9" w14:textId="77777777" w:rsidR="00CD578E" w:rsidRDefault="00CD578E">
            <w:pPr>
              <w:rPr>
                <w:rFonts w:ascii="Calibri" w:hAnsi="Calibri" w:cs="Calibri"/>
                <w:color w:val="000000"/>
              </w:rPr>
            </w:pPr>
            <w:r>
              <w:rPr>
                <w:rFonts w:ascii="Calibri" w:hAnsi="Calibri" w:cs="Calibri"/>
                <w:color w:val="000000"/>
              </w:rPr>
              <w:t>0.932</w:t>
            </w:r>
          </w:p>
        </w:tc>
        <w:tc>
          <w:tcPr>
            <w:tcW w:w="1300" w:type="dxa"/>
            <w:tcBorders>
              <w:top w:val="nil"/>
              <w:left w:val="nil"/>
              <w:bottom w:val="single" w:sz="4" w:space="0" w:color="auto"/>
              <w:right w:val="single" w:sz="4" w:space="0" w:color="auto"/>
            </w:tcBorders>
            <w:shd w:val="clear" w:color="auto" w:fill="auto"/>
            <w:noWrap/>
            <w:vAlign w:val="bottom"/>
            <w:hideMark/>
          </w:tcPr>
          <w:p w14:paraId="48DA9C38" w14:textId="77777777" w:rsidR="00CD578E" w:rsidRDefault="00CD578E">
            <w:pPr>
              <w:rPr>
                <w:rFonts w:ascii="Calibri" w:hAnsi="Calibri" w:cs="Calibri"/>
                <w:color w:val="000000"/>
              </w:rPr>
            </w:pPr>
            <w:r>
              <w:rPr>
                <w:rFonts w:ascii="Calibri" w:hAnsi="Calibri" w:cs="Calibri"/>
                <w:color w:val="000000"/>
              </w:rPr>
              <w:t>57MB</w:t>
            </w:r>
          </w:p>
        </w:tc>
      </w:tr>
      <w:tr w:rsidR="00CD578E" w14:paraId="7631CE2E"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16205B21" w14:textId="77777777" w:rsidR="00CD578E" w:rsidRDefault="00CD578E">
            <w:pPr>
              <w:rPr>
                <w:rFonts w:ascii="Calibri" w:hAnsi="Calibri" w:cs="Calibri"/>
                <w:color w:val="000000"/>
              </w:rPr>
            </w:pPr>
            <w:r>
              <w:rPr>
                <w:rFonts w:ascii="Calibri" w:hAnsi="Calibri" w:cs="Calibri"/>
                <w:color w:val="000000"/>
              </w:rPr>
              <w:t>OenseNet201</w:t>
            </w:r>
          </w:p>
        </w:tc>
        <w:tc>
          <w:tcPr>
            <w:tcW w:w="1860" w:type="dxa"/>
            <w:tcBorders>
              <w:top w:val="nil"/>
              <w:left w:val="nil"/>
              <w:bottom w:val="single" w:sz="4" w:space="0" w:color="auto"/>
              <w:right w:val="single" w:sz="4" w:space="0" w:color="auto"/>
            </w:tcBorders>
            <w:shd w:val="clear" w:color="auto" w:fill="auto"/>
            <w:noWrap/>
            <w:vAlign w:val="bottom"/>
            <w:hideMark/>
          </w:tcPr>
          <w:p w14:paraId="7254B3B6" w14:textId="77777777" w:rsidR="00CD578E" w:rsidRDefault="00CD578E">
            <w:pPr>
              <w:rPr>
                <w:rFonts w:ascii="Calibri" w:hAnsi="Calibri" w:cs="Calibri"/>
                <w:color w:val="000000"/>
              </w:rPr>
            </w:pPr>
            <w:r>
              <w:rPr>
                <w:rFonts w:ascii="Calibri" w:hAnsi="Calibri" w:cs="Calibri"/>
                <w:color w:val="000000"/>
              </w:rPr>
              <w:t>2,02,42,984</w:t>
            </w:r>
          </w:p>
        </w:tc>
        <w:tc>
          <w:tcPr>
            <w:tcW w:w="1300" w:type="dxa"/>
            <w:tcBorders>
              <w:top w:val="nil"/>
              <w:left w:val="nil"/>
              <w:bottom w:val="single" w:sz="4" w:space="0" w:color="auto"/>
              <w:right w:val="single" w:sz="4" w:space="0" w:color="auto"/>
            </w:tcBorders>
            <w:shd w:val="clear" w:color="auto" w:fill="auto"/>
            <w:noWrap/>
            <w:vAlign w:val="bottom"/>
            <w:hideMark/>
          </w:tcPr>
          <w:p w14:paraId="367F4C32" w14:textId="77777777" w:rsidR="00CD578E" w:rsidRDefault="00CD578E">
            <w:pPr>
              <w:rPr>
                <w:rFonts w:ascii="Calibri" w:hAnsi="Calibri" w:cs="Calibri"/>
                <w:color w:val="000000"/>
              </w:rPr>
            </w:pPr>
            <w:r>
              <w:rPr>
                <w:rFonts w:ascii="Calibri" w:hAnsi="Calibri" w:cs="Calibri"/>
                <w:color w:val="000000"/>
              </w:rPr>
              <w:t>201</w:t>
            </w:r>
          </w:p>
        </w:tc>
        <w:tc>
          <w:tcPr>
            <w:tcW w:w="2020" w:type="dxa"/>
            <w:tcBorders>
              <w:top w:val="nil"/>
              <w:left w:val="nil"/>
              <w:bottom w:val="single" w:sz="4" w:space="0" w:color="auto"/>
              <w:right w:val="single" w:sz="4" w:space="0" w:color="auto"/>
            </w:tcBorders>
            <w:shd w:val="clear" w:color="auto" w:fill="auto"/>
            <w:noWrap/>
            <w:vAlign w:val="bottom"/>
            <w:hideMark/>
          </w:tcPr>
          <w:p w14:paraId="4C9AF666" w14:textId="77777777" w:rsidR="00CD578E" w:rsidRDefault="00CD578E">
            <w:pPr>
              <w:rPr>
                <w:rFonts w:ascii="Calibri" w:hAnsi="Calibri" w:cs="Calibri"/>
                <w:color w:val="000000"/>
              </w:rPr>
            </w:pPr>
            <w:r>
              <w:rPr>
                <w:rFonts w:ascii="Calibri" w:hAnsi="Calibri" w:cs="Calibri"/>
                <w:color w:val="000000"/>
              </w:rPr>
              <w:t>0.773</w:t>
            </w:r>
          </w:p>
        </w:tc>
        <w:tc>
          <w:tcPr>
            <w:tcW w:w="1680" w:type="dxa"/>
            <w:tcBorders>
              <w:top w:val="nil"/>
              <w:left w:val="nil"/>
              <w:bottom w:val="single" w:sz="4" w:space="0" w:color="auto"/>
              <w:right w:val="single" w:sz="4" w:space="0" w:color="auto"/>
            </w:tcBorders>
            <w:shd w:val="clear" w:color="auto" w:fill="auto"/>
            <w:noWrap/>
            <w:vAlign w:val="bottom"/>
            <w:hideMark/>
          </w:tcPr>
          <w:p w14:paraId="6FEB97E5" w14:textId="77777777" w:rsidR="00CD578E" w:rsidRDefault="00CD578E">
            <w:pPr>
              <w:rPr>
                <w:rFonts w:ascii="Calibri" w:hAnsi="Calibri" w:cs="Calibri"/>
                <w:color w:val="000000"/>
              </w:rPr>
            </w:pPr>
            <w:r>
              <w:rPr>
                <w:rFonts w:ascii="Calibri" w:hAnsi="Calibri" w:cs="Calibri"/>
                <w:color w:val="000000"/>
              </w:rPr>
              <w:t>0.936</w:t>
            </w:r>
          </w:p>
        </w:tc>
        <w:tc>
          <w:tcPr>
            <w:tcW w:w="1300" w:type="dxa"/>
            <w:tcBorders>
              <w:top w:val="nil"/>
              <w:left w:val="nil"/>
              <w:bottom w:val="single" w:sz="4" w:space="0" w:color="auto"/>
              <w:right w:val="single" w:sz="4" w:space="0" w:color="auto"/>
            </w:tcBorders>
            <w:shd w:val="clear" w:color="auto" w:fill="auto"/>
            <w:noWrap/>
            <w:vAlign w:val="bottom"/>
            <w:hideMark/>
          </w:tcPr>
          <w:p w14:paraId="3C2F1B29" w14:textId="77777777" w:rsidR="00CD578E" w:rsidRDefault="00CD578E">
            <w:pPr>
              <w:rPr>
                <w:rFonts w:ascii="Calibri" w:hAnsi="Calibri" w:cs="Calibri"/>
                <w:color w:val="000000"/>
              </w:rPr>
            </w:pPr>
            <w:r>
              <w:rPr>
                <w:rFonts w:ascii="Calibri" w:hAnsi="Calibri" w:cs="Calibri"/>
                <w:color w:val="000000"/>
              </w:rPr>
              <w:t>80MB</w:t>
            </w:r>
          </w:p>
        </w:tc>
      </w:tr>
      <w:tr w:rsidR="00CD578E" w14:paraId="2D81F6BD"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6FBFB631" w14:textId="77777777" w:rsidR="00CD578E" w:rsidRDefault="00CD578E">
            <w:pPr>
              <w:rPr>
                <w:rFonts w:ascii="Calibri" w:hAnsi="Calibri" w:cs="Calibri"/>
                <w:color w:val="000000"/>
              </w:rPr>
            </w:pPr>
            <w:proofErr w:type="spellStart"/>
            <w:r>
              <w:rPr>
                <w:rFonts w:ascii="Calibri" w:hAnsi="Calibri" w:cs="Calibri"/>
                <w:color w:val="000000"/>
              </w:rPr>
              <w:t>NASNetMobile</w:t>
            </w:r>
            <w:proofErr w:type="spellEnd"/>
          </w:p>
        </w:tc>
        <w:tc>
          <w:tcPr>
            <w:tcW w:w="1860" w:type="dxa"/>
            <w:tcBorders>
              <w:top w:val="nil"/>
              <w:left w:val="nil"/>
              <w:bottom w:val="single" w:sz="4" w:space="0" w:color="auto"/>
              <w:right w:val="single" w:sz="4" w:space="0" w:color="auto"/>
            </w:tcBorders>
            <w:shd w:val="clear" w:color="auto" w:fill="auto"/>
            <w:noWrap/>
            <w:vAlign w:val="bottom"/>
            <w:hideMark/>
          </w:tcPr>
          <w:p w14:paraId="28BD5CD4" w14:textId="77777777" w:rsidR="00CD578E" w:rsidRDefault="00CD578E">
            <w:pPr>
              <w:rPr>
                <w:rFonts w:ascii="Calibri" w:hAnsi="Calibri" w:cs="Calibri"/>
                <w:color w:val="000000"/>
              </w:rPr>
            </w:pPr>
            <w:r>
              <w:rPr>
                <w:rFonts w:ascii="Calibri" w:hAnsi="Calibri" w:cs="Calibri"/>
                <w:color w:val="000000"/>
              </w:rPr>
              <w:t>53,26,716</w:t>
            </w:r>
          </w:p>
        </w:tc>
        <w:tc>
          <w:tcPr>
            <w:tcW w:w="1300" w:type="dxa"/>
            <w:tcBorders>
              <w:top w:val="nil"/>
              <w:left w:val="nil"/>
              <w:bottom w:val="single" w:sz="4" w:space="0" w:color="auto"/>
              <w:right w:val="single" w:sz="4" w:space="0" w:color="auto"/>
            </w:tcBorders>
            <w:shd w:val="clear" w:color="auto" w:fill="auto"/>
            <w:noWrap/>
            <w:vAlign w:val="bottom"/>
            <w:hideMark/>
          </w:tcPr>
          <w:p w14:paraId="039F0191" w14:textId="77777777" w:rsidR="00CD578E" w:rsidRDefault="00CD578E">
            <w:pPr>
              <w:rPr>
                <w:rFonts w:ascii="Calibri" w:hAnsi="Calibri" w:cs="Calibri"/>
                <w:color w:val="000000"/>
              </w:rPr>
            </w:pPr>
            <w:r>
              <w:rPr>
                <w:rFonts w:ascii="Calibri" w:hAnsi="Calibri" w:cs="Calibr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060BD545" w14:textId="77777777" w:rsidR="00CD578E" w:rsidRDefault="00CD578E">
            <w:pPr>
              <w:rPr>
                <w:rFonts w:ascii="Calibri" w:hAnsi="Calibri" w:cs="Calibri"/>
                <w:color w:val="000000"/>
              </w:rPr>
            </w:pPr>
            <w:r>
              <w:rPr>
                <w:rFonts w:ascii="Calibri" w:hAnsi="Calibri" w:cs="Calibri"/>
                <w:color w:val="000000"/>
              </w:rPr>
              <w:t>0.744</w:t>
            </w:r>
          </w:p>
        </w:tc>
        <w:tc>
          <w:tcPr>
            <w:tcW w:w="1680" w:type="dxa"/>
            <w:tcBorders>
              <w:top w:val="nil"/>
              <w:left w:val="nil"/>
              <w:bottom w:val="single" w:sz="4" w:space="0" w:color="auto"/>
              <w:right w:val="single" w:sz="4" w:space="0" w:color="auto"/>
            </w:tcBorders>
            <w:shd w:val="clear" w:color="auto" w:fill="auto"/>
            <w:noWrap/>
            <w:vAlign w:val="bottom"/>
            <w:hideMark/>
          </w:tcPr>
          <w:p w14:paraId="0F017762" w14:textId="77777777" w:rsidR="00CD578E" w:rsidRDefault="00CD578E">
            <w:pPr>
              <w:rPr>
                <w:rFonts w:ascii="Calibri" w:hAnsi="Calibri" w:cs="Calibri"/>
                <w:color w:val="000000"/>
              </w:rPr>
            </w:pPr>
            <w:r>
              <w:rPr>
                <w:rFonts w:ascii="Calibri" w:hAnsi="Calibri" w:cs="Calibri"/>
                <w:color w:val="000000"/>
              </w:rPr>
              <w:t>0.919</w:t>
            </w:r>
          </w:p>
        </w:tc>
        <w:tc>
          <w:tcPr>
            <w:tcW w:w="1300" w:type="dxa"/>
            <w:tcBorders>
              <w:top w:val="nil"/>
              <w:left w:val="nil"/>
              <w:bottom w:val="single" w:sz="4" w:space="0" w:color="auto"/>
              <w:right w:val="single" w:sz="4" w:space="0" w:color="auto"/>
            </w:tcBorders>
            <w:shd w:val="clear" w:color="auto" w:fill="auto"/>
            <w:noWrap/>
            <w:vAlign w:val="bottom"/>
            <w:hideMark/>
          </w:tcPr>
          <w:p w14:paraId="464DB0BC" w14:textId="77777777" w:rsidR="00CD578E" w:rsidRDefault="00CD578E">
            <w:pPr>
              <w:rPr>
                <w:rFonts w:ascii="Calibri" w:hAnsi="Calibri" w:cs="Calibri"/>
                <w:color w:val="000000"/>
              </w:rPr>
            </w:pPr>
            <w:r>
              <w:rPr>
                <w:rFonts w:ascii="Calibri" w:hAnsi="Calibri" w:cs="Calibri"/>
                <w:color w:val="000000"/>
              </w:rPr>
              <w:t>23MB</w:t>
            </w:r>
          </w:p>
        </w:tc>
      </w:tr>
      <w:tr w:rsidR="00CD578E" w14:paraId="3C2C6A08" w14:textId="77777777" w:rsidTr="00CD578E">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6DE36D59" w14:textId="77777777" w:rsidR="00CD578E" w:rsidRDefault="00CD578E">
            <w:pPr>
              <w:rPr>
                <w:rFonts w:ascii="Calibri" w:hAnsi="Calibri" w:cs="Calibri"/>
                <w:color w:val="000000"/>
              </w:rPr>
            </w:pPr>
            <w:proofErr w:type="spellStart"/>
            <w:r>
              <w:rPr>
                <w:rFonts w:ascii="Calibri" w:hAnsi="Calibri" w:cs="Calibri"/>
                <w:color w:val="000000"/>
              </w:rPr>
              <w:t>NASNetLarge</w:t>
            </w:r>
            <w:proofErr w:type="spellEnd"/>
          </w:p>
        </w:tc>
        <w:tc>
          <w:tcPr>
            <w:tcW w:w="1860" w:type="dxa"/>
            <w:tcBorders>
              <w:top w:val="nil"/>
              <w:left w:val="nil"/>
              <w:bottom w:val="single" w:sz="4" w:space="0" w:color="auto"/>
              <w:right w:val="single" w:sz="4" w:space="0" w:color="auto"/>
            </w:tcBorders>
            <w:shd w:val="clear" w:color="auto" w:fill="auto"/>
            <w:noWrap/>
            <w:vAlign w:val="bottom"/>
            <w:hideMark/>
          </w:tcPr>
          <w:p w14:paraId="48E6F47B" w14:textId="77777777" w:rsidR="00CD578E" w:rsidRDefault="00CD578E">
            <w:pPr>
              <w:rPr>
                <w:rFonts w:ascii="Calibri" w:hAnsi="Calibri" w:cs="Calibri"/>
                <w:color w:val="000000"/>
              </w:rPr>
            </w:pPr>
            <w:r>
              <w:rPr>
                <w:rFonts w:ascii="Calibri" w:hAnsi="Calibri" w:cs="Calibri"/>
                <w:color w:val="000000"/>
              </w:rPr>
              <w:t>8,89,49,818</w:t>
            </w:r>
          </w:p>
        </w:tc>
        <w:tc>
          <w:tcPr>
            <w:tcW w:w="1300" w:type="dxa"/>
            <w:tcBorders>
              <w:top w:val="nil"/>
              <w:left w:val="nil"/>
              <w:bottom w:val="single" w:sz="4" w:space="0" w:color="auto"/>
              <w:right w:val="single" w:sz="4" w:space="0" w:color="auto"/>
            </w:tcBorders>
            <w:shd w:val="clear" w:color="auto" w:fill="auto"/>
            <w:noWrap/>
            <w:vAlign w:val="bottom"/>
            <w:hideMark/>
          </w:tcPr>
          <w:p w14:paraId="5F3DE3FB" w14:textId="77777777" w:rsidR="00CD578E" w:rsidRDefault="00CD578E">
            <w:pPr>
              <w:rPr>
                <w:rFonts w:ascii="Calibri" w:hAnsi="Calibri" w:cs="Calibri"/>
                <w:color w:val="000000"/>
              </w:rPr>
            </w:pPr>
            <w:r>
              <w:rPr>
                <w:rFonts w:ascii="Calibri" w:hAnsi="Calibri" w:cs="Calibr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645FF118" w14:textId="77777777" w:rsidR="00CD578E" w:rsidRDefault="00CD578E">
            <w:pPr>
              <w:rPr>
                <w:rFonts w:ascii="Calibri" w:hAnsi="Calibri" w:cs="Calibri"/>
                <w:color w:val="000000"/>
              </w:rPr>
            </w:pPr>
            <w:r>
              <w:rPr>
                <w:rFonts w:ascii="Calibri" w:hAnsi="Calibri" w:cs="Calibri"/>
                <w:color w:val="000000"/>
              </w:rPr>
              <w:t>0.825</w:t>
            </w:r>
          </w:p>
        </w:tc>
        <w:tc>
          <w:tcPr>
            <w:tcW w:w="1680" w:type="dxa"/>
            <w:tcBorders>
              <w:top w:val="nil"/>
              <w:left w:val="nil"/>
              <w:bottom w:val="single" w:sz="4" w:space="0" w:color="auto"/>
              <w:right w:val="single" w:sz="4" w:space="0" w:color="auto"/>
            </w:tcBorders>
            <w:shd w:val="clear" w:color="auto" w:fill="auto"/>
            <w:noWrap/>
            <w:vAlign w:val="bottom"/>
            <w:hideMark/>
          </w:tcPr>
          <w:p w14:paraId="4FB1088C" w14:textId="77777777" w:rsidR="00CD578E" w:rsidRDefault="00CD578E">
            <w:pPr>
              <w:rPr>
                <w:rFonts w:ascii="Calibri" w:hAnsi="Calibri" w:cs="Calibri"/>
                <w:color w:val="000000"/>
              </w:rPr>
            </w:pPr>
            <w:r>
              <w:rPr>
                <w:rFonts w:ascii="Calibri" w:hAnsi="Calibri" w:cs="Calibri"/>
                <w:color w:val="000000"/>
              </w:rPr>
              <w:t>0.96</w:t>
            </w:r>
          </w:p>
        </w:tc>
        <w:tc>
          <w:tcPr>
            <w:tcW w:w="1300" w:type="dxa"/>
            <w:tcBorders>
              <w:top w:val="nil"/>
              <w:left w:val="nil"/>
              <w:bottom w:val="single" w:sz="4" w:space="0" w:color="auto"/>
              <w:right w:val="single" w:sz="4" w:space="0" w:color="auto"/>
            </w:tcBorders>
            <w:shd w:val="clear" w:color="auto" w:fill="auto"/>
            <w:noWrap/>
            <w:vAlign w:val="bottom"/>
            <w:hideMark/>
          </w:tcPr>
          <w:p w14:paraId="55A1D31A" w14:textId="77777777" w:rsidR="00CD578E" w:rsidRDefault="00CD578E">
            <w:pPr>
              <w:rPr>
                <w:rFonts w:ascii="Calibri" w:hAnsi="Calibri" w:cs="Calibri"/>
                <w:color w:val="000000"/>
              </w:rPr>
            </w:pPr>
            <w:r>
              <w:rPr>
                <w:rFonts w:ascii="Calibri" w:hAnsi="Calibri" w:cs="Calibri"/>
                <w:color w:val="000000"/>
              </w:rPr>
              <w:t>343MB</w:t>
            </w:r>
          </w:p>
        </w:tc>
      </w:tr>
    </w:tbl>
    <w:p w14:paraId="242EE3AD" w14:textId="1206ED2B" w:rsidR="00CD578E" w:rsidRDefault="00CD578E" w:rsidP="00E63B3A">
      <w:pPr>
        <w:rPr>
          <w:rFonts w:ascii="Arial" w:hAnsi="Arial" w:cs="Arial"/>
          <w:color w:val="404040"/>
          <w:sz w:val="20"/>
          <w:szCs w:val="20"/>
          <w:shd w:val="clear" w:color="auto" w:fill="FFFFFF"/>
        </w:rPr>
      </w:pPr>
    </w:p>
    <w:p w14:paraId="2EC53FBF" w14:textId="77777777" w:rsidR="00CD578E" w:rsidRDefault="00CD578E" w:rsidP="00E63B3A">
      <w:pPr>
        <w:rPr>
          <w:rFonts w:ascii="Arial" w:hAnsi="Arial" w:cs="Arial"/>
          <w:color w:val="404040"/>
          <w:sz w:val="20"/>
          <w:szCs w:val="20"/>
          <w:shd w:val="clear" w:color="auto" w:fill="FFFFFF"/>
        </w:rPr>
      </w:pPr>
    </w:p>
    <w:p w14:paraId="1CDF8331" w14:textId="3E31D283" w:rsidR="00CD578E" w:rsidRDefault="00CD578E" w:rsidP="00E63B3A">
      <w:pPr>
        <w:rPr>
          <w:rFonts w:ascii="Arial" w:hAnsi="Arial" w:cs="Arial"/>
          <w:color w:val="404040"/>
          <w:sz w:val="20"/>
          <w:szCs w:val="20"/>
          <w:shd w:val="clear" w:color="auto" w:fill="FFFFFF"/>
        </w:rPr>
      </w:pPr>
      <w:r>
        <w:rPr>
          <w:rFonts w:ascii="Arial" w:hAnsi="Arial" w:cs="Arial"/>
          <w:color w:val="404040"/>
          <w:sz w:val="20"/>
          <w:szCs w:val="20"/>
          <w:shd w:val="clear" w:color="auto" w:fill="FFFFFF"/>
        </w:rPr>
        <w:t>Table&lt;&gt;</w:t>
      </w:r>
    </w:p>
    <w:p w14:paraId="1865AECE" w14:textId="06C9B779" w:rsidR="00CD578E" w:rsidRDefault="00CD578E" w:rsidP="00E63B3A">
      <w:pPr>
        <w:rPr>
          <w:rFonts w:ascii="Arial" w:hAnsi="Arial" w:cs="Arial"/>
          <w:color w:val="404040"/>
          <w:sz w:val="20"/>
          <w:szCs w:val="20"/>
          <w:shd w:val="clear" w:color="auto" w:fill="FFFFFF"/>
        </w:rPr>
      </w:pPr>
      <w:r>
        <w:rPr>
          <w:rFonts w:ascii="Arial" w:hAnsi="Arial" w:cs="Arial"/>
          <w:color w:val="404040"/>
          <w:sz w:val="20"/>
          <w:szCs w:val="20"/>
          <w:shd w:val="clear" w:color="auto" w:fill="FFFFFF"/>
        </w:rPr>
        <w:t xml:space="preserve">Top-1 and Top-5 accuracy is the model’s </w:t>
      </w:r>
      <w:proofErr w:type="spellStart"/>
      <w:r>
        <w:rPr>
          <w:rFonts w:ascii="Arial" w:hAnsi="Arial" w:cs="Arial"/>
          <w:color w:val="404040"/>
          <w:sz w:val="20"/>
          <w:szCs w:val="20"/>
          <w:shd w:val="clear" w:color="auto" w:fill="FFFFFF"/>
        </w:rPr>
        <w:t>performace</w:t>
      </w:r>
      <w:proofErr w:type="spellEnd"/>
      <w:r>
        <w:rPr>
          <w:rFonts w:ascii="Arial" w:hAnsi="Arial" w:cs="Arial"/>
          <w:color w:val="404040"/>
          <w:sz w:val="20"/>
          <w:szCs w:val="20"/>
          <w:shd w:val="clear" w:color="auto" w:fill="FFFFFF"/>
        </w:rPr>
        <w:t xml:space="preserve"> on the validation dataset of ImageNet</w:t>
      </w:r>
    </w:p>
    <w:p w14:paraId="16FB32AB" w14:textId="73AC085C" w:rsidR="00E63B3A" w:rsidRPr="00886147" w:rsidRDefault="00E63B3A" w:rsidP="00E63B3A"/>
    <w:p w14:paraId="516A4695" w14:textId="012AA9B8" w:rsidR="00FD6F4E" w:rsidRDefault="00FD6F4E" w:rsidP="00E63B3A">
      <w:pPr>
        <w:pStyle w:val="Standard"/>
        <w:tabs>
          <w:tab w:val="clear" w:pos="1440"/>
          <w:tab w:val="left" w:pos="1597"/>
        </w:tabs>
        <w:overflowPunct w:val="0"/>
        <w:spacing w:line="360" w:lineRule="auto"/>
        <w:ind w:left="0"/>
        <w:textAlignment w:val="auto"/>
        <w:rPr>
          <w:rFonts w:ascii="Times New Roman" w:eastAsia="Calibri" w:hAnsi="Times New Roman" w:cs="Times New Roman"/>
          <w:sz w:val="24"/>
          <w:szCs w:val="24"/>
          <w:lang w:val="en-US" w:eastAsia="en-US"/>
        </w:rPr>
      </w:pPr>
    </w:p>
    <w:p w14:paraId="5FD121F4" w14:textId="5ADCF65A" w:rsidR="000B3A96" w:rsidRDefault="000B3A96" w:rsidP="000B3A96">
      <w:pPr>
        <w:pStyle w:val="Standard"/>
        <w:tabs>
          <w:tab w:val="clear" w:pos="1440"/>
        </w:tabs>
        <w:overflowPunct w:val="0"/>
        <w:spacing w:line="360" w:lineRule="auto"/>
        <w:ind w:left="0"/>
        <w:textAlignment w:val="auto"/>
        <w:rPr>
          <w:color w:val="404040"/>
          <w:shd w:val="clear" w:color="auto" w:fill="FFFFFF"/>
        </w:rPr>
      </w:pPr>
      <w:r w:rsidRPr="003D2BE6">
        <w:rPr>
          <w:sz w:val="28"/>
          <w:szCs w:val="28"/>
          <w:lang w:val="en-US"/>
        </w:rPr>
        <w:lastRenderedPageBreak/>
        <w:t xml:space="preserve">Transfer learning is used in this research as </w:t>
      </w:r>
      <w:r>
        <w:rPr>
          <w:sz w:val="28"/>
          <w:szCs w:val="28"/>
          <w:lang w:val="en-US"/>
        </w:rPr>
        <w:t>I</w:t>
      </w:r>
      <w:r w:rsidRPr="003D2BE6">
        <w:rPr>
          <w:sz w:val="28"/>
          <w:szCs w:val="28"/>
          <w:lang w:val="en-US"/>
        </w:rPr>
        <w:t xml:space="preserve"> use darknet 53</w:t>
      </w:r>
      <w:r>
        <w:rPr>
          <w:sz w:val="28"/>
          <w:szCs w:val="28"/>
          <w:lang w:val="en-US"/>
        </w:rPr>
        <w:t>.</w:t>
      </w:r>
      <w:r w:rsidRPr="003D2BE6">
        <w:rPr>
          <w:sz w:val="28"/>
          <w:szCs w:val="28"/>
          <w:lang w:val="en-US"/>
        </w:rPr>
        <w:t xml:space="preserve"> </w:t>
      </w:r>
      <w:r>
        <w:rPr>
          <w:sz w:val="28"/>
          <w:szCs w:val="28"/>
          <w:lang w:val="en-US"/>
        </w:rPr>
        <w:t>The &lt;&gt; weights were experimented with.</w:t>
      </w:r>
      <w:r w:rsidR="009C40B7">
        <w:rPr>
          <w:sz w:val="28"/>
          <w:szCs w:val="28"/>
          <w:lang w:val="en-US"/>
        </w:rPr>
        <w:t xml:space="preserve"> </w:t>
      </w:r>
      <w:r w:rsidR="009C40B7" w:rsidRPr="008C03E0">
        <w:rPr>
          <w:b/>
          <w:bCs/>
          <w:color w:val="404040"/>
          <w:shd w:val="clear" w:color="auto" w:fill="FFFFFF"/>
        </w:rPr>
        <w:t>DarkNet-53</w:t>
      </w:r>
      <w:r w:rsidR="009C40B7" w:rsidRPr="008C03E0">
        <w:rPr>
          <w:color w:val="404040"/>
          <w:shd w:val="clear" w:color="auto" w:fill="FFFFFF"/>
        </w:rPr>
        <w:t xml:space="preserve"> is a convolutional neural network</w:t>
      </w:r>
      <w:r w:rsidR="009C40B7">
        <w:rPr>
          <w:color w:val="404040"/>
          <w:shd w:val="clear" w:color="auto" w:fill="FFFFFF"/>
        </w:rPr>
        <w:t>. It has</w:t>
      </w:r>
      <w:r w:rsidR="009C40B7" w:rsidRPr="008C03E0">
        <w:rPr>
          <w:color w:val="404040"/>
          <w:shd w:val="clear" w:color="auto" w:fill="FFFFFF"/>
        </w:rPr>
        <w:t xml:space="preserve"> 53 layers. </w:t>
      </w:r>
      <w:r w:rsidR="009C40B7" w:rsidRPr="00EE4710">
        <w:rPr>
          <w:color w:val="404040"/>
          <w:shd w:val="clear" w:color="auto" w:fill="FFFFFF"/>
        </w:rPr>
        <w:t xml:space="preserve">DarkNet-53 is often used as the </w:t>
      </w:r>
      <w:r w:rsidR="009C40B7">
        <w:rPr>
          <w:color w:val="404040"/>
          <w:shd w:val="clear" w:color="auto" w:fill="FFFFFF"/>
        </w:rPr>
        <w:t>base</w:t>
      </w:r>
      <w:r w:rsidR="009C40B7" w:rsidRPr="00EE4710">
        <w:rPr>
          <w:color w:val="404040"/>
          <w:shd w:val="clear" w:color="auto" w:fill="FFFFFF"/>
        </w:rPr>
        <w:t xml:space="preserve"> for YOLO workflows </w:t>
      </w:r>
      <w:r w:rsidR="009C40B7">
        <w:rPr>
          <w:color w:val="404040"/>
          <w:shd w:val="clear" w:color="auto" w:fill="FFFFFF"/>
        </w:rPr>
        <w:t xml:space="preserve">and </w:t>
      </w:r>
      <w:r w:rsidR="009C40B7" w:rsidRPr="00EE4710">
        <w:rPr>
          <w:color w:val="404040"/>
          <w:shd w:val="clear" w:color="auto" w:fill="FFFFFF"/>
        </w:rPr>
        <w:t>object detection</w:t>
      </w:r>
      <w:r w:rsidR="009C40B7">
        <w:rPr>
          <w:color w:val="404040"/>
          <w:shd w:val="clear" w:color="auto" w:fill="FFFFFF"/>
        </w:rPr>
        <w:t>.</w:t>
      </w:r>
      <w:r w:rsidR="00EA2AB2">
        <w:rPr>
          <w:color w:val="404040"/>
          <w:shd w:val="clear" w:color="auto" w:fill="FFFFFF"/>
        </w:rPr>
        <w:t xml:space="preserve"> Figure&lt;&gt; shows the structure of Darnet53 convolutional network. </w:t>
      </w:r>
    </w:p>
    <w:p w14:paraId="69E3C684" w14:textId="4B77EF8F" w:rsidR="00EA2AB2" w:rsidRPr="000B3A96" w:rsidRDefault="00EA2AB2" w:rsidP="000B3A96">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EA2AB2">
        <w:rPr>
          <w:rFonts w:ascii="Times New Roman" w:eastAsia="Calibri" w:hAnsi="Times New Roman" w:cs="Times New Roman"/>
          <w:sz w:val="24"/>
          <w:szCs w:val="24"/>
          <w:lang w:val="en-US" w:eastAsia="en-US"/>
        </w:rPr>
        <w:drawing>
          <wp:inline distT="0" distB="0" distL="0" distR="0" wp14:anchorId="532E23B4" wp14:editId="58C39085">
            <wp:extent cx="5943600" cy="3727450"/>
            <wp:effectExtent l="0" t="0" r="0" b="635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60"/>
                    <a:stretch>
                      <a:fillRect/>
                    </a:stretch>
                  </pic:blipFill>
                  <pic:spPr>
                    <a:xfrm>
                      <a:off x="0" y="0"/>
                      <a:ext cx="5943600" cy="3727450"/>
                    </a:xfrm>
                    <a:prstGeom prst="rect">
                      <a:avLst/>
                    </a:prstGeom>
                  </pic:spPr>
                </pic:pic>
              </a:graphicData>
            </a:graphic>
          </wp:inline>
        </w:drawing>
      </w:r>
    </w:p>
    <w:p w14:paraId="0A4617D4" w14:textId="77777777" w:rsidR="00EA2AB2" w:rsidRDefault="00EA2AB2" w:rsidP="00EA2AB2">
      <w:hyperlink r:id="rId61" w:history="1">
        <w:r w:rsidRPr="00EE56EE">
          <w:rPr>
            <w:rStyle w:val="Hyperlink"/>
            <w:rFonts w:eastAsiaTheme="majorEastAsia"/>
          </w:rPr>
          <w:t>https://www.researchgate.net/figure/Structure-of-the-Darknet53-convolutional-network_fig4_338121987</w:t>
        </w:r>
      </w:hyperlink>
    </w:p>
    <w:p w14:paraId="76B46227" w14:textId="77777777" w:rsidR="006D3C6E" w:rsidRDefault="006D3C6E"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0E6ABB2F" w14:textId="6FF9299D" w:rsidR="00357059" w:rsidRPr="004D4E41" w:rsidRDefault="006D3C6E"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Pr>
          <w:rFonts w:ascii="Times New Roman" w:eastAsia="Calibri" w:hAnsi="Times New Roman" w:cs="Times New Roman"/>
          <w:sz w:val="24"/>
          <w:szCs w:val="24"/>
          <w:lang w:val="en-US" w:eastAsia="en-US"/>
        </w:rPr>
        <w:t xml:space="preserve"> </w:t>
      </w:r>
      <w:r w:rsidR="00357059" w:rsidRPr="004D4E41">
        <w:rPr>
          <w:rFonts w:ascii="Times New Roman" w:eastAsia="Calibri" w:hAnsi="Times New Roman" w:cs="Times New Roman"/>
          <w:sz w:val="24"/>
          <w:szCs w:val="24"/>
          <w:lang w:val="en-US" w:eastAsia="en-US"/>
        </w:rPr>
        <w:t xml:space="preserve">In this research I will be using close to 200 laryngoscopy videos with no cyst and 50+ </w:t>
      </w:r>
      <w:proofErr w:type="gramStart"/>
      <w:r w:rsidR="00357059" w:rsidRPr="004D4E41">
        <w:rPr>
          <w:rFonts w:ascii="Times New Roman" w:eastAsia="Calibri" w:hAnsi="Times New Roman" w:cs="Times New Roman"/>
          <w:sz w:val="24"/>
          <w:szCs w:val="24"/>
          <w:lang w:val="en-US" w:eastAsia="en-US"/>
        </w:rPr>
        <w:t>videos  laryngoscopy</w:t>
      </w:r>
      <w:proofErr w:type="gramEnd"/>
      <w:r w:rsidR="00357059" w:rsidRPr="004D4E41">
        <w:rPr>
          <w:rFonts w:ascii="Times New Roman" w:eastAsia="Calibri" w:hAnsi="Times New Roman" w:cs="Times New Roman"/>
          <w:sz w:val="24"/>
          <w:szCs w:val="24"/>
          <w:lang w:val="en-US" w:eastAsia="en-US"/>
        </w:rPr>
        <w:t xml:space="preserve"> videos of patients suffering from vocal cord cyst. Each video is around 90 seconds each. </w:t>
      </w:r>
    </w:p>
    <w:p w14:paraId="2F9BC12D"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054EB087" w14:textId="77777777" w:rsidR="00357059"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Object detection involves identifying one or more objects in an image. Once identified the object is identified it will can be classified.</w:t>
      </w:r>
      <w:r>
        <w:rPr>
          <w:rFonts w:ascii="Times New Roman" w:eastAsia="Calibri" w:hAnsi="Times New Roman" w:cs="Times New Roman"/>
          <w:sz w:val="24"/>
          <w:szCs w:val="24"/>
          <w:lang w:val="en-US" w:eastAsia="en-US"/>
        </w:rPr>
        <w:t xml:space="preserve"> </w:t>
      </w:r>
      <w:r w:rsidRPr="004D4E41">
        <w:rPr>
          <w:rFonts w:ascii="Times New Roman" w:eastAsia="Calibri" w:hAnsi="Times New Roman" w:cs="Times New Roman"/>
          <w:sz w:val="24"/>
          <w:szCs w:val="24"/>
          <w:lang w:val="en-US" w:eastAsia="en-US"/>
        </w:rPr>
        <w:t>Object detection is a computer vision task. It involves locating and drawing a bounding box around a detected object in an image. Post that the object is classification to predict the correct type of object that was detected.</w:t>
      </w:r>
    </w:p>
    <w:p w14:paraId="36D6D42E"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6A96B7D5"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lastRenderedPageBreak/>
        <w:t xml:space="preserve">The “You Only Look Once,” or YOLO models are CNN based deep learning models. They help with fast object detection. YOLO is a single CNN network. It splits the image into grids. Each grid predicts object detection and creates bounding box. We will then have number of </w:t>
      </w:r>
      <w:proofErr w:type="gramStart"/>
      <w:r w:rsidRPr="004D4E41">
        <w:rPr>
          <w:rFonts w:ascii="Times New Roman" w:eastAsia="Calibri" w:hAnsi="Times New Roman" w:cs="Times New Roman"/>
          <w:sz w:val="24"/>
          <w:szCs w:val="24"/>
          <w:lang w:val="en-US" w:eastAsia="en-US"/>
        </w:rPr>
        <w:t>candidate</w:t>
      </w:r>
      <w:proofErr w:type="gramEnd"/>
      <w:r w:rsidRPr="004D4E41">
        <w:rPr>
          <w:rFonts w:ascii="Times New Roman" w:eastAsia="Calibri" w:hAnsi="Times New Roman" w:cs="Times New Roman"/>
          <w:sz w:val="24"/>
          <w:szCs w:val="24"/>
          <w:lang w:val="en-US" w:eastAsia="en-US"/>
        </w:rPr>
        <w:t xml:space="preserve"> bounding boxes with is later consolidated. </w:t>
      </w:r>
    </w:p>
    <w:p w14:paraId="5CC53598" w14:textId="70B78497" w:rsidR="00263058" w:rsidRDefault="00357059" w:rsidP="00263058">
      <w:pPr>
        <w:spacing w:after="129"/>
        <w:ind w:right="66"/>
      </w:pPr>
      <w:r w:rsidRPr="004D4E41">
        <w:rPr>
          <w:rFonts w:eastAsia="Calibri"/>
          <w:lang w:val="en-US" w:eastAsia="en-US"/>
        </w:rPr>
        <w:t xml:space="preserve">There are multiple implementations of YOLO. Darknet is one </w:t>
      </w:r>
      <w:r w:rsidR="00263058">
        <w:rPr>
          <w:rFonts w:eastAsia="Calibri"/>
          <w:lang w:val="en-US" w:eastAsia="en-US"/>
        </w:rPr>
        <w:t xml:space="preserve">of the </w:t>
      </w:r>
      <w:proofErr w:type="gramStart"/>
      <w:r w:rsidRPr="004D4E41">
        <w:rPr>
          <w:rFonts w:eastAsia="Calibri"/>
          <w:lang w:val="en-US" w:eastAsia="en-US"/>
        </w:rPr>
        <w:t>implementation</w:t>
      </w:r>
      <w:proofErr w:type="gramEnd"/>
      <w:r w:rsidR="00263058">
        <w:rPr>
          <w:rFonts w:eastAsia="Calibri"/>
          <w:lang w:val="en-US" w:eastAsia="en-US"/>
        </w:rPr>
        <w:t xml:space="preserve"> of YOLO</w:t>
      </w:r>
      <w:r w:rsidRPr="004D4E41">
        <w:rPr>
          <w:rFonts w:eastAsia="Calibri"/>
          <w:lang w:val="en-US" w:eastAsia="en-US"/>
        </w:rPr>
        <w:t>. Darknet is implemented in C and CUDA technology. It is very fast as it uses GPU for computation thus enabling real-time object detection.</w:t>
      </w:r>
      <w:r w:rsidR="00EA2AB2">
        <w:rPr>
          <w:rFonts w:eastAsia="Calibri"/>
          <w:lang w:val="en-US" w:eastAsia="en-US"/>
        </w:rPr>
        <w:t xml:space="preserve"> </w:t>
      </w:r>
      <w:r w:rsidRPr="004D4E41">
        <w:rPr>
          <w:rFonts w:eastAsia="Calibri"/>
          <w:lang w:val="en-US" w:eastAsia="en-US"/>
        </w:rPr>
        <w:t>Darknet needs to be configured to run on GPU to significantly reduce the time needed to build a model.</w:t>
      </w:r>
      <w:r w:rsidR="00EA2AB2">
        <w:rPr>
          <w:rFonts w:eastAsia="Calibri"/>
          <w:lang w:val="en-US" w:eastAsia="en-US"/>
        </w:rPr>
        <w:t xml:space="preserve"> Figure&lt;&gt; shows how YOLO network is built on top of Darknet53. </w:t>
      </w:r>
      <w:r w:rsidR="00263058">
        <w:t xml:space="preserve">The Darknet-53 network in YOLOv3 uses multiple 1 </w:t>
      </w:r>
      <w:r w:rsidR="00263058">
        <w:rPr>
          <w:rFonts w:ascii="Calibri" w:eastAsia="Calibri" w:hAnsi="Calibri" w:cs="Calibri"/>
        </w:rPr>
        <w:t xml:space="preserve">× </w:t>
      </w:r>
      <w:r w:rsidR="00263058">
        <w:t xml:space="preserve">1 and 3 </w:t>
      </w:r>
      <w:r w:rsidR="00263058">
        <w:rPr>
          <w:rFonts w:ascii="Calibri" w:eastAsia="Calibri" w:hAnsi="Calibri" w:cs="Calibri"/>
        </w:rPr>
        <w:t xml:space="preserve">× </w:t>
      </w:r>
      <w:r w:rsidR="00263058">
        <w:t>3 convolutional layers. They connect local feature interactions</w:t>
      </w:r>
      <w:r w:rsidR="002B63E1">
        <w:t xml:space="preserve">. Their </w:t>
      </w:r>
      <w:r w:rsidR="00263058">
        <w:t xml:space="preserve">function is </w:t>
      </w:r>
      <w:r w:rsidR="002B63E1">
        <w:t xml:space="preserve">similar </w:t>
      </w:r>
      <w:r w:rsidR="00263058">
        <w:t xml:space="preserve"> </w:t>
      </w:r>
      <w:proofErr w:type="spellStart"/>
      <w:r w:rsidR="00263058">
        <w:t>to</w:t>
      </w:r>
      <w:proofErr w:type="spellEnd"/>
      <w:r w:rsidR="00263058">
        <w:t xml:space="preserve"> the global connection of the </w:t>
      </w:r>
      <w:r w:rsidR="002B63E1">
        <w:t>complete</w:t>
      </w:r>
      <w:r w:rsidR="00263058">
        <w:t xml:space="preserve"> feature</w:t>
      </w:r>
      <w:r w:rsidR="002B63E1">
        <w:t>s</w:t>
      </w:r>
      <w:r w:rsidR="00263058">
        <w:t xml:space="preserve">. </w:t>
      </w:r>
      <w:r w:rsidR="007B576A">
        <w:t>The</w:t>
      </w:r>
      <w:r w:rsidR="00263058">
        <w:t xml:space="preserve"> feature extraction network has 53 convolutional layers, and its structure is shown at the top in Figure </w:t>
      </w:r>
      <w:r w:rsidR="007B576A">
        <w:rPr>
          <w:color w:val="0875B7"/>
        </w:rPr>
        <w:t>&lt;&gt;</w:t>
      </w:r>
      <w:r w:rsidR="00263058">
        <w:t xml:space="preserve">. In Darknet-53, 1 </w:t>
      </w:r>
      <w:r w:rsidR="00263058">
        <w:rPr>
          <w:rFonts w:ascii="Calibri" w:eastAsia="Calibri" w:hAnsi="Calibri" w:cs="Calibri"/>
        </w:rPr>
        <w:t xml:space="preserve">× </w:t>
      </w:r>
      <w:r w:rsidR="00263058">
        <w:t xml:space="preserve">1 and 3 </w:t>
      </w:r>
      <w:r w:rsidR="00263058">
        <w:rPr>
          <w:rFonts w:ascii="Calibri" w:eastAsia="Calibri" w:hAnsi="Calibri" w:cs="Calibri"/>
        </w:rPr>
        <w:t xml:space="preserve">× </w:t>
      </w:r>
      <w:r w:rsidR="00263058">
        <w:t xml:space="preserve">3 alternating convolution kernels are used, and after each layer of convolution, the BN layer is used for normalization. The Leaky </w:t>
      </w:r>
      <w:proofErr w:type="spellStart"/>
      <w:r w:rsidR="00263058">
        <w:t>Relu</w:t>
      </w:r>
      <w:proofErr w:type="spellEnd"/>
      <w:r w:rsidR="00263058">
        <w:t xml:space="preserve"> function is used as the activation function, the pooling layer is discarded, and the step size of the convolution kernel is enlarged to reduce the size of the feature map. As the network structure is deeper, its ability to extract features is also enhanced. The function of the sampling layer is to generate the small-size images by interpolation of small-size feature maps and other methods. When short connections are set up between some layers to connect low-level features with high-level ones, the fine-grained information of high-level abstract features is enhanced, and they can be used for class prediction and bounding box regression. </w:t>
      </w:r>
    </w:p>
    <w:p w14:paraId="51B3635C" w14:textId="14A5ECED" w:rsidR="00357059"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0F0FF765" w14:textId="713363E4" w:rsidR="00263058" w:rsidRPr="004D4E41" w:rsidRDefault="00263058"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Pr>
          <w:rFonts w:ascii="Times New Roman" w:eastAsia="Calibri" w:hAnsi="Times New Roman" w:cs="Times New Roman"/>
          <w:sz w:val="24"/>
          <w:szCs w:val="24"/>
          <w:lang w:val="en-US" w:eastAsia="en-US"/>
        </w:rPr>
        <w:lastRenderedPageBreak/>
        <w:t xml:space="preserve"> </w:t>
      </w:r>
      <w:r w:rsidRPr="00263058">
        <w:rPr>
          <w:rFonts w:ascii="Times New Roman" w:eastAsia="Calibri" w:hAnsi="Times New Roman" w:cs="Times New Roman"/>
          <w:sz w:val="24"/>
          <w:szCs w:val="24"/>
          <w:lang w:val="en-US" w:eastAsia="en-US"/>
        </w:rPr>
        <w:drawing>
          <wp:inline distT="0" distB="0" distL="0" distR="0" wp14:anchorId="5B8C11EB" wp14:editId="33586EE5">
            <wp:extent cx="5943600" cy="5366385"/>
            <wp:effectExtent l="0" t="0" r="0" b="5715"/>
            <wp:docPr id="51" name="Picture 5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waterfall chart&#10;&#10;Description automatically generated"/>
                    <pic:cNvPicPr/>
                  </pic:nvPicPr>
                  <pic:blipFill>
                    <a:blip r:embed="rId62"/>
                    <a:stretch>
                      <a:fillRect/>
                    </a:stretch>
                  </pic:blipFill>
                  <pic:spPr>
                    <a:xfrm>
                      <a:off x="0" y="0"/>
                      <a:ext cx="5943600" cy="5366385"/>
                    </a:xfrm>
                    <a:prstGeom prst="rect">
                      <a:avLst/>
                    </a:prstGeom>
                  </pic:spPr>
                </pic:pic>
              </a:graphicData>
            </a:graphic>
          </wp:inline>
        </w:drawing>
      </w:r>
    </w:p>
    <w:p w14:paraId="1054B077" w14:textId="7F26773D" w:rsidR="006420F8" w:rsidRDefault="006420F8" w:rsidP="00170B20">
      <w:pPr>
        <w:pStyle w:val="Standard"/>
        <w:tabs>
          <w:tab w:val="clear" w:pos="1440"/>
        </w:tabs>
        <w:overflowPunct w:val="0"/>
        <w:spacing w:line="360" w:lineRule="auto"/>
        <w:ind w:left="0"/>
        <w:textAlignment w:val="auto"/>
        <w:rPr>
          <w:rFonts w:ascii="Times New Roman" w:hAnsi="Times New Roman" w:cs="Times New Roman"/>
          <w:bCs/>
          <w:color w:val="000000"/>
          <w:sz w:val="24"/>
          <w:szCs w:val="24"/>
        </w:rPr>
      </w:pPr>
    </w:p>
    <w:p w14:paraId="4980B697" w14:textId="10C5D3A2" w:rsidR="00170B20"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hAnsi="Times New Roman" w:cs="Times New Roman"/>
          <w:bCs/>
          <w:color w:val="000000"/>
          <w:sz w:val="24"/>
          <w:szCs w:val="24"/>
        </w:rPr>
        <w:t>This research focuses on developing vocal cord cyst detection using YOLO v</w:t>
      </w:r>
      <w:r w:rsidR="00FD4D7E">
        <w:rPr>
          <w:rFonts w:ascii="Times New Roman" w:hAnsi="Times New Roman" w:cs="Times New Roman"/>
          <w:bCs/>
          <w:color w:val="000000"/>
          <w:sz w:val="24"/>
          <w:szCs w:val="24"/>
        </w:rPr>
        <w:t>3</w:t>
      </w:r>
      <w:r>
        <w:rPr>
          <w:rFonts w:ascii="Times New Roman" w:hAnsi="Times New Roman" w:cs="Times New Roman"/>
          <w:bCs/>
          <w:color w:val="000000"/>
          <w:sz w:val="24"/>
          <w:szCs w:val="24"/>
        </w:rPr>
        <w:t xml:space="preserve">. </w:t>
      </w:r>
      <w:r w:rsidRPr="004D4E41">
        <w:rPr>
          <w:rFonts w:ascii="Times New Roman" w:eastAsia="Calibri" w:hAnsi="Times New Roman" w:cs="Times New Roman"/>
          <w:bCs/>
          <w:color w:val="000000"/>
          <w:sz w:val="24"/>
          <w:szCs w:val="24"/>
          <w:lang w:val="en-US" w:eastAsia="en-US"/>
        </w:rPr>
        <w:t xml:space="preserve">YOLO is an intelligent CNN model for object detection. </w:t>
      </w:r>
      <w:r w:rsidRPr="004D4E41">
        <w:rPr>
          <w:rFonts w:ascii="Times New Roman" w:eastAsia="Calibri" w:hAnsi="Times New Roman" w:cs="Times New Roman"/>
          <w:sz w:val="24"/>
          <w:szCs w:val="24"/>
          <w:lang w:val="en-US" w:eastAsia="en-US"/>
        </w:rPr>
        <w:t xml:space="preserve">They help with fast object detection. </w:t>
      </w:r>
      <w:r w:rsidRPr="004D4E41">
        <w:rPr>
          <w:rFonts w:ascii="Times New Roman" w:eastAsia="Calibri" w:hAnsi="Times New Roman" w:cs="Times New Roman"/>
          <w:bCs/>
          <w:color w:val="000000"/>
          <w:sz w:val="24"/>
          <w:szCs w:val="24"/>
          <w:lang w:val="en-US" w:eastAsia="en-US"/>
        </w:rPr>
        <w:t>It enables real-time object detection</w:t>
      </w:r>
      <w:r w:rsidRPr="004D4E41">
        <w:rPr>
          <w:rFonts w:ascii="Times New Roman" w:eastAsia="Calibri" w:hAnsi="Times New Roman" w:cs="Times New Roman"/>
          <w:sz w:val="24"/>
          <w:szCs w:val="24"/>
          <w:lang w:val="en-US" w:eastAsia="en-US"/>
        </w:rPr>
        <w:t xml:space="preserve">. </w:t>
      </w:r>
      <w:r w:rsidR="00EA2AB2">
        <w:t xml:space="preserve">The YOLOv3 algorithm is an improvement on previous version of YOLO which is YOLOv1 and YOLOv2. Compared to the previous version it has high detection accuracy, accurate positioning, and is faster. Especially when the multi-scale prediction methods are introduced, it can achieve the detection of small targets and has good robustness to environmental scenes, therefore, it has become a current research hotspot. The network structure of the YOLOv3 algorithm is shown in Figure </w:t>
      </w:r>
      <w:r w:rsidR="00EA2AB2">
        <w:rPr>
          <w:color w:val="0875B7"/>
        </w:rPr>
        <w:t>2</w:t>
      </w:r>
      <w:r w:rsidR="00EA2AB2">
        <w:t xml:space="preserve">. The residual network is mainly used to upgrade the feature extraction network, and the basic backbone network is Darknet-53 to extract features and obtain deeper feature </w:t>
      </w:r>
      <w:proofErr w:type="gramStart"/>
      <w:r w:rsidR="00EA2AB2">
        <w:t>information.</w:t>
      </w:r>
      <w:r w:rsidRPr="004D4E41">
        <w:rPr>
          <w:rFonts w:ascii="Times New Roman" w:eastAsia="Calibri" w:hAnsi="Times New Roman" w:cs="Times New Roman"/>
          <w:sz w:val="24"/>
          <w:szCs w:val="24"/>
          <w:lang w:val="en-US" w:eastAsia="en-US"/>
        </w:rPr>
        <w:t>YOLO</w:t>
      </w:r>
      <w:proofErr w:type="gramEnd"/>
      <w:r w:rsidRPr="004D4E41">
        <w:rPr>
          <w:rFonts w:ascii="Times New Roman" w:eastAsia="Calibri" w:hAnsi="Times New Roman" w:cs="Times New Roman"/>
          <w:sz w:val="24"/>
          <w:szCs w:val="24"/>
          <w:lang w:val="en-US" w:eastAsia="en-US"/>
        </w:rPr>
        <w:t xml:space="preserve"> is a single CNN network. </w:t>
      </w:r>
      <w:r w:rsidRPr="004D4E41">
        <w:rPr>
          <w:rFonts w:ascii="Times New Roman" w:eastAsia="Calibri" w:hAnsi="Times New Roman" w:cs="Times New Roman"/>
          <w:sz w:val="24"/>
          <w:szCs w:val="24"/>
          <w:lang w:val="en-US" w:eastAsia="en-US"/>
        </w:rPr>
        <w:lastRenderedPageBreak/>
        <w:t xml:space="preserve">It splits the image into grids. Each grid predicts object detection and creates bounding box. These bounding boxes are weighted. We will then have number of </w:t>
      </w:r>
      <w:proofErr w:type="gramStart"/>
      <w:r w:rsidRPr="004D4E41">
        <w:rPr>
          <w:rFonts w:ascii="Times New Roman" w:eastAsia="Calibri" w:hAnsi="Times New Roman" w:cs="Times New Roman"/>
          <w:sz w:val="24"/>
          <w:szCs w:val="24"/>
          <w:lang w:val="en-US" w:eastAsia="en-US"/>
        </w:rPr>
        <w:t>candidate</w:t>
      </w:r>
      <w:proofErr w:type="gramEnd"/>
      <w:r w:rsidRPr="004D4E41">
        <w:rPr>
          <w:rFonts w:ascii="Times New Roman" w:eastAsia="Calibri" w:hAnsi="Times New Roman" w:cs="Times New Roman"/>
          <w:sz w:val="24"/>
          <w:szCs w:val="24"/>
          <w:lang w:val="en-US" w:eastAsia="en-US"/>
        </w:rPr>
        <w:t xml:space="preserve"> bounding boxes with is later consolidated. </w:t>
      </w:r>
    </w:p>
    <w:p w14:paraId="69E9AB33"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4459B664"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The below figure shows the architecture of YOLO model. </w:t>
      </w:r>
    </w:p>
    <w:p w14:paraId="40B705A0"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485FA929" w14:textId="77777777" w:rsidR="00170B20" w:rsidRPr="004D4E41" w:rsidRDefault="00170B20" w:rsidP="00170B20">
      <w:pPr>
        <w:jc w:val="both"/>
      </w:pPr>
      <w:r w:rsidRPr="004D4E41">
        <w:fldChar w:fldCharType="begin"/>
      </w:r>
      <w:r w:rsidRPr="004D4E41">
        <w:instrText xml:space="preserve"> INCLUDEPICTURE "https://developer.ridgerun.com/wiki/images/thumb/5/5e/Yolo_architecture.png/1600px-Yolo_architecture.png" \* MERGEFORMATINET </w:instrText>
      </w:r>
      <w:r w:rsidRPr="004D4E41">
        <w:fldChar w:fldCharType="separate"/>
      </w:r>
      <w:r w:rsidRPr="004D4E41">
        <w:rPr>
          <w:noProof/>
        </w:rPr>
        <w:drawing>
          <wp:inline distT="0" distB="0" distL="0" distR="0" wp14:anchorId="7D62878D" wp14:editId="47F71A71">
            <wp:extent cx="5760085" cy="2367915"/>
            <wp:effectExtent l="0" t="0" r="5715" b="0"/>
            <wp:docPr id="27" name="Picture 2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2367915"/>
                    </a:xfrm>
                    <a:prstGeom prst="rect">
                      <a:avLst/>
                    </a:prstGeom>
                    <a:noFill/>
                    <a:ln>
                      <a:noFill/>
                    </a:ln>
                  </pic:spPr>
                </pic:pic>
              </a:graphicData>
            </a:graphic>
          </wp:inline>
        </w:drawing>
      </w:r>
      <w:r w:rsidRPr="004D4E41">
        <w:fldChar w:fldCharType="end"/>
      </w:r>
    </w:p>
    <w:p w14:paraId="18E9622A" w14:textId="5987C04C" w:rsidR="00170B20" w:rsidRPr="004D4E41" w:rsidRDefault="00170B20" w:rsidP="00170B20">
      <w:pPr>
        <w:pStyle w:val="Caption"/>
        <w:jc w:val="both"/>
      </w:pPr>
      <w:r w:rsidRPr="004D4E41">
        <w:tab/>
      </w:r>
      <w:r w:rsidRPr="004D4E41">
        <w:tab/>
      </w:r>
      <w:r w:rsidRPr="004D4E41">
        <w:tab/>
      </w:r>
      <w:r w:rsidRPr="004D4E41">
        <w:tab/>
      </w:r>
      <w:r w:rsidRPr="004D4E41">
        <w:tab/>
      </w:r>
      <w:bookmarkStart w:id="80" w:name="_Toc51618579"/>
      <w:r w:rsidRPr="004D4E41">
        <w:t xml:space="preserve">Fig. </w:t>
      </w:r>
      <w:r w:rsidRPr="004D4E41">
        <w:fldChar w:fldCharType="begin"/>
      </w:r>
      <w:r w:rsidRPr="004D4E41">
        <w:instrText xml:space="preserve"> SEQ Fig. \* ARABIC </w:instrText>
      </w:r>
      <w:r w:rsidRPr="004D4E41">
        <w:fldChar w:fldCharType="separate"/>
      </w:r>
      <w:r w:rsidR="0027513F">
        <w:rPr>
          <w:noProof/>
        </w:rPr>
        <w:t>28</w:t>
      </w:r>
      <w:r w:rsidRPr="004D4E41">
        <w:fldChar w:fldCharType="end"/>
      </w:r>
      <w:r w:rsidRPr="004D4E41">
        <w:t>:</w:t>
      </w:r>
      <w:r>
        <w:t>YOLO Architecture</w:t>
      </w:r>
      <w:r w:rsidRPr="004D4E41">
        <w:t xml:space="preserve">  </w:t>
      </w:r>
      <w:sdt>
        <w:sdtPr>
          <w:rPr>
            <w:color w:val="000000"/>
          </w:rPr>
          <w:tag w:val="MENDELEY_CITATION_e7683f3d-cde5-4ac4-9580-7697dc3408b9"/>
          <w:id w:val="167526995"/>
          <w:placeholder>
            <w:docPart w:val="1CE4DDF9D38744E78F5E588208A4DAF9"/>
          </w:placeholder>
        </w:sdtPr>
        <w:sdtContent>
          <w:r w:rsidRPr="004D4E41">
            <w:rPr>
              <w:color w:val="000000"/>
            </w:rPr>
            <w:t>(online, 2020)</w:t>
          </w:r>
        </w:sdtContent>
      </w:sdt>
      <w:bookmarkEnd w:id="80"/>
    </w:p>
    <w:p w14:paraId="4C6797AF" w14:textId="5E8D0FB9" w:rsidR="00170B20" w:rsidRDefault="00170B20" w:rsidP="00170B20">
      <w:pPr>
        <w:jc w:val="both"/>
      </w:pPr>
    </w:p>
    <w:tbl>
      <w:tblPr>
        <w:tblW w:w="9640" w:type="dxa"/>
        <w:tblLook w:val="04A0" w:firstRow="1" w:lastRow="0" w:firstColumn="1" w:lastColumn="0" w:noHBand="0" w:noVBand="1"/>
      </w:tblPr>
      <w:tblGrid>
        <w:gridCol w:w="756"/>
        <w:gridCol w:w="2080"/>
        <w:gridCol w:w="830"/>
        <w:gridCol w:w="1160"/>
        <w:gridCol w:w="1860"/>
        <w:gridCol w:w="3020"/>
      </w:tblGrid>
      <w:tr w:rsidR="00E11980" w14:paraId="6645265B" w14:textId="77777777" w:rsidTr="00E11980">
        <w:trPr>
          <w:trHeight w:val="320"/>
        </w:trPr>
        <w:tc>
          <w:tcPr>
            <w:tcW w:w="74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50C2ADC6" w14:textId="77777777" w:rsidR="00E11980" w:rsidRDefault="00E11980">
            <w:pPr>
              <w:rPr>
                <w:rFonts w:ascii="Calibri" w:hAnsi="Calibri" w:cs="Calibri"/>
                <w:b/>
                <w:bCs/>
                <w:color w:val="000000"/>
              </w:rPr>
            </w:pPr>
            <w:r>
              <w:rPr>
                <w:rFonts w:ascii="Calibri" w:hAnsi="Calibri" w:cs="Calibri"/>
                <w:b/>
                <w:bCs/>
                <w:color w:val="000000"/>
              </w:rPr>
              <w:t>Layer</w:t>
            </w:r>
          </w:p>
        </w:tc>
        <w:tc>
          <w:tcPr>
            <w:tcW w:w="2080" w:type="dxa"/>
            <w:tcBorders>
              <w:top w:val="single" w:sz="4" w:space="0" w:color="auto"/>
              <w:left w:val="nil"/>
              <w:bottom w:val="single" w:sz="4" w:space="0" w:color="auto"/>
              <w:right w:val="single" w:sz="4" w:space="0" w:color="auto"/>
            </w:tcBorders>
            <w:shd w:val="clear" w:color="000000" w:fill="A9D08E"/>
            <w:noWrap/>
            <w:vAlign w:val="bottom"/>
            <w:hideMark/>
          </w:tcPr>
          <w:p w14:paraId="57916A3B" w14:textId="77777777" w:rsidR="00E11980" w:rsidRDefault="00E11980">
            <w:pPr>
              <w:rPr>
                <w:rFonts w:ascii="Calibri" w:hAnsi="Calibri" w:cs="Calibri"/>
                <w:b/>
                <w:bCs/>
                <w:color w:val="000000"/>
              </w:rPr>
            </w:pPr>
            <w:r>
              <w:rPr>
                <w:rFonts w:ascii="Calibri" w:hAnsi="Calibri" w:cs="Calibri"/>
                <w:b/>
                <w:bCs/>
                <w:color w:val="000000"/>
              </w:rPr>
              <w:t>Type</w:t>
            </w:r>
          </w:p>
        </w:tc>
        <w:tc>
          <w:tcPr>
            <w:tcW w:w="780" w:type="dxa"/>
            <w:tcBorders>
              <w:top w:val="single" w:sz="4" w:space="0" w:color="auto"/>
              <w:left w:val="nil"/>
              <w:bottom w:val="single" w:sz="4" w:space="0" w:color="auto"/>
              <w:right w:val="single" w:sz="4" w:space="0" w:color="auto"/>
            </w:tcBorders>
            <w:shd w:val="clear" w:color="000000" w:fill="A9D08E"/>
            <w:noWrap/>
            <w:vAlign w:val="bottom"/>
            <w:hideMark/>
          </w:tcPr>
          <w:p w14:paraId="00A54975" w14:textId="77777777" w:rsidR="00E11980" w:rsidRDefault="00E11980">
            <w:pPr>
              <w:rPr>
                <w:rFonts w:ascii="Calibri" w:hAnsi="Calibri" w:cs="Calibri"/>
                <w:b/>
                <w:bCs/>
                <w:color w:val="000000"/>
              </w:rPr>
            </w:pPr>
            <w:r>
              <w:rPr>
                <w:rFonts w:ascii="Calibri" w:hAnsi="Calibri" w:cs="Calibri"/>
                <w:b/>
                <w:bCs/>
                <w:color w:val="000000"/>
              </w:rPr>
              <w:t>Filters</w:t>
            </w:r>
          </w:p>
        </w:tc>
        <w:tc>
          <w:tcPr>
            <w:tcW w:w="1160" w:type="dxa"/>
            <w:tcBorders>
              <w:top w:val="single" w:sz="4" w:space="0" w:color="auto"/>
              <w:left w:val="nil"/>
              <w:bottom w:val="single" w:sz="4" w:space="0" w:color="auto"/>
              <w:right w:val="single" w:sz="4" w:space="0" w:color="auto"/>
            </w:tcBorders>
            <w:shd w:val="clear" w:color="000000" w:fill="A9D08E"/>
            <w:noWrap/>
            <w:vAlign w:val="bottom"/>
            <w:hideMark/>
          </w:tcPr>
          <w:p w14:paraId="5FFFAFD2" w14:textId="77777777" w:rsidR="00E11980" w:rsidRDefault="00E11980">
            <w:pPr>
              <w:rPr>
                <w:rFonts w:ascii="Calibri" w:hAnsi="Calibri" w:cs="Calibri"/>
                <w:b/>
                <w:bCs/>
                <w:color w:val="000000"/>
              </w:rPr>
            </w:pPr>
            <w:r>
              <w:rPr>
                <w:rFonts w:ascii="Calibri" w:hAnsi="Calibri" w:cs="Calibri"/>
                <w:b/>
                <w:bCs/>
                <w:color w:val="000000"/>
              </w:rPr>
              <w:t>Size</w:t>
            </w:r>
          </w:p>
        </w:tc>
        <w:tc>
          <w:tcPr>
            <w:tcW w:w="1860" w:type="dxa"/>
            <w:tcBorders>
              <w:top w:val="single" w:sz="4" w:space="0" w:color="auto"/>
              <w:left w:val="nil"/>
              <w:bottom w:val="single" w:sz="4" w:space="0" w:color="auto"/>
              <w:right w:val="single" w:sz="4" w:space="0" w:color="auto"/>
            </w:tcBorders>
            <w:shd w:val="clear" w:color="000000" w:fill="A9D08E"/>
            <w:noWrap/>
            <w:vAlign w:val="bottom"/>
            <w:hideMark/>
          </w:tcPr>
          <w:p w14:paraId="6F08EC78" w14:textId="77777777" w:rsidR="00E11980" w:rsidRDefault="00E11980">
            <w:pPr>
              <w:rPr>
                <w:rFonts w:ascii="Calibri" w:hAnsi="Calibri" w:cs="Calibri"/>
                <w:b/>
                <w:bCs/>
                <w:color w:val="000000"/>
              </w:rPr>
            </w:pPr>
            <w:r>
              <w:rPr>
                <w:rFonts w:ascii="Calibri" w:hAnsi="Calibri" w:cs="Calibri"/>
                <w:b/>
                <w:bCs/>
                <w:color w:val="000000"/>
              </w:rPr>
              <w:t>Input</w:t>
            </w:r>
          </w:p>
        </w:tc>
        <w:tc>
          <w:tcPr>
            <w:tcW w:w="3020" w:type="dxa"/>
            <w:tcBorders>
              <w:top w:val="single" w:sz="4" w:space="0" w:color="auto"/>
              <w:left w:val="nil"/>
              <w:bottom w:val="single" w:sz="4" w:space="0" w:color="auto"/>
              <w:right w:val="single" w:sz="4" w:space="0" w:color="auto"/>
            </w:tcBorders>
            <w:shd w:val="clear" w:color="000000" w:fill="A9D08E"/>
            <w:noWrap/>
            <w:vAlign w:val="bottom"/>
            <w:hideMark/>
          </w:tcPr>
          <w:p w14:paraId="4464B373" w14:textId="77777777" w:rsidR="00E11980" w:rsidRDefault="00E11980">
            <w:pPr>
              <w:rPr>
                <w:rFonts w:ascii="Calibri" w:hAnsi="Calibri" w:cs="Calibri"/>
                <w:b/>
                <w:bCs/>
                <w:color w:val="000000"/>
              </w:rPr>
            </w:pPr>
            <w:r>
              <w:rPr>
                <w:rFonts w:ascii="Calibri" w:hAnsi="Calibri" w:cs="Calibri"/>
                <w:b/>
                <w:bCs/>
                <w:color w:val="000000"/>
              </w:rPr>
              <w:t>Output</w:t>
            </w:r>
          </w:p>
        </w:tc>
      </w:tr>
      <w:tr w:rsidR="00E11980" w14:paraId="3AAF6222"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05DD5A43" w14:textId="77777777" w:rsidR="00E11980" w:rsidRDefault="00E11980">
            <w:pPr>
              <w:jc w:val="right"/>
              <w:rPr>
                <w:rFonts w:ascii="Calibri" w:hAnsi="Calibri" w:cs="Calibri"/>
                <w:color w:val="000000"/>
              </w:rPr>
            </w:pPr>
            <w:r>
              <w:rPr>
                <w:rFonts w:ascii="Calibri" w:hAnsi="Calibri" w:cs="Calibri"/>
                <w:color w:val="000000"/>
              </w:rPr>
              <w:t>1</w:t>
            </w:r>
          </w:p>
        </w:tc>
        <w:tc>
          <w:tcPr>
            <w:tcW w:w="2080" w:type="dxa"/>
            <w:tcBorders>
              <w:top w:val="nil"/>
              <w:left w:val="nil"/>
              <w:bottom w:val="single" w:sz="4" w:space="0" w:color="auto"/>
              <w:right w:val="single" w:sz="4" w:space="0" w:color="auto"/>
            </w:tcBorders>
            <w:shd w:val="clear" w:color="auto" w:fill="auto"/>
            <w:noWrap/>
            <w:vAlign w:val="bottom"/>
            <w:hideMark/>
          </w:tcPr>
          <w:p w14:paraId="17DC70B8" w14:textId="77777777" w:rsidR="00E11980" w:rsidRDefault="00E11980">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7EDCF50B" w14:textId="77777777" w:rsidR="00E11980" w:rsidRDefault="00E11980">
            <w:pPr>
              <w:jc w:val="right"/>
              <w:rPr>
                <w:rFonts w:ascii="Calibri" w:hAnsi="Calibri" w:cs="Calibri"/>
                <w:color w:val="000000"/>
              </w:rPr>
            </w:pPr>
            <w:r>
              <w:rPr>
                <w:rFonts w:ascii="Calibri" w:hAnsi="Calibri" w:cs="Calibri"/>
                <w:color w:val="000000"/>
              </w:rPr>
              <w:t>16</w:t>
            </w:r>
          </w:p>
        </w:tc>
        <w:tc>
          <w:tcPr>
            <w:tcW w:w="1160" w:type="dxa"/>
            <w:tcBorders>
              <w:top w:val="nil"/>
              <w:left w:val="nil"/>
              <w:bottom w:val="single" w:sz="4" w:space="0" w:color="auto"/>
              <w:right w:val="single" w:sz="4" w:space="0" w:color="auto"/>
            </w:tcBorders>
            <w:shd w:val="clear" w:color="auto" w:fill="auto"/>
            <w:noWrap/>
            <w:vAlign w:val="bottom"/>
            <w:hideMark/>
          </w:tcPr>
          <w:p w14:paraId="7DB19BA8" w14:textId="77777777" w:rsidR="00E11980" w:rsidRDefault="00E11980">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21AD7531" w14:textId="77777777" w:rsidR="00E11980" w:rsidRDefault="00E11980">
            <w:pPr>
              <w:rPr>
                <w:rFonts w:ascii="Calibri" w:hAnsi="Calibri" w:cs="Calibri"/>
                <w:color w:val="000000"/>
              </w:rPr>
            </w:pPr>
            <w:r>
              <w:rPr>
                <w:rFonts w:ascii="Calibri" w:hAnsi="Calibri" w:cs="Calibri"/>
                <w:color w:val="000000"/>
              </w:rPr>
              <w:t xml:space="preserve"> 416 x 416 x   3</w:t>
            </w:r>
          </w:p>
        </w:tc>
        <w:tc>
          <w:tcPr>
            <w:tcW w:w="3020" w:type="dxa"/>
            <w:tcBorders>
              <w:top w:val="nil"/>
              <w:left w:val="nil"/>
              <w:bottom w:val="single" w:sz="4" w:space="0" w:color="auto"/>
              <w:right w:val="single" w:sz="4" w:space="0" w:color="auto"/>
            </w:tcBorders>
            <w:shd w:val="clear" w:color="auto" w:fill="auto"/>
            <w:noWrap/>
            <w:vAlign w:val="bottom"/>
            <w:hideMark/>
          </w:tcPr>
          <w:p w14:paraId="1675A7B4" w14:textId="77777777" w:rsidR="00E11980" w:rsidRDefault="00E11980">
            <w:pPr>
              <w:rPr>
                <w:rFonts w:ascii="Calibri" w:hAnsi="Calibri" w:cs="Calibri"/>
                <w:color w:val="000000"/>
              </w:rPr>
            </w:pPr>
            <w:r>
              <w:rPr>
                <w:rFonts w:ascii="Calibri" w:hAnsi="Calibri" w:cs="Calibri"/>
                <w:color w:val="000000"/>
              </w:rPr>
              <w:t xml:space="preserve">       416 x 416 x  16 0.150 BF</w:t>
            </w:r>
          </w:p>
        </w:tc>
      </w:tr>
      <w:tr w:rsidR="00E11980" w14:paraId="7C151DD1"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75547F9A" w14:textId="77777777" w:rsidR="00E11980" w:rsidRDefault="00E11980">
            <w:pPr>
              <w:jc w:val="right"/>
              <w:rPr>
                <w:rFonts w:ascii="Calibri" w:hAnsi="Calibri" w:cs="Calibri"/>
                <w:color w:val="000000"/>
              </w:rPr>
            </w:pPr>
            <w:r>
              <w:rPr>
                <w:rFonts w:ascii="Calibri" w:hAnsi="Calibri" w:cs="Calibri"/>
                <w:color w:val="000000"/>
              </w:rPr>
              <w:t>2</w:t>
            </w:r>
          </w:p>
        </w:tc>
        <w:tc>
          <w:tcPr>
            <w:tcW w:w="2080" w:type="dxa"/>
            <w:tcBorders>
              <w:top w:val="nil"/>
              <w:left w:val="nil"/>
              <w:bottom w:val="single" w:sz="4" w:space="0" w:color="auto"/>
              <w:right w:val="single" w:sz="4" w:space="0" w:color="auto"/>
            </w:tcBorders>
            <w:shd w:val="clear" w:color="auto" w:fill="auto"/>
            <w:noWrap/>
            <w:vAlign w:val="bottom"/>
            <w:hideMark/>
          </w:tcPr>
          <w:p w14:paraId="45B01B33" w14:textId="77777777" w:rsidR="00E11980" w:rsidRDefault="00E11980">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10104EDE" w14:textId="77777777" w:rsidR="00E11980" w:rsidRDefault="00E11980">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5CAE5E3B" w14:textId="77777777" w:rsidR="00E11980" w:rsidRDefault="00E11980">
            <w:pPr>
              <w:rPr>
                <w:rFonts w:ascii="Calibri" w:hAnsi="Calibri" w:cs="Calibri"/>
                <w:color w:val="000000"/>
              </w:rPr>
            </w:pPr>
            <w:r>
              <w:rPr>
                <w:rFonts w:ascii="Calibri" w:hAnsi="Calibri" w:cs="Calibri"/>
                <w:color w:val="000000"/>
              </w:rPr>
              <w:t xml:space="preserve">    2x 2/ 2</w:t>
            </w:r>
          </w:p>
        </w:tc>
        <w:tc>
          <w:tcPr>
            <w:tcW w:w="1860" w:type="dxa"/>
            <w:tcBorders>
              <w:top w:val="nil"/>
              <w:left w:val="nil"/>
              <w:bottom w:val="single" w:sz="4" w:space="0" w:color="auto"/>
              <w:right w:val="single" w:sz="4" w:space="0" w:color="auto"/>
            </w:tcBorders>
            <w:shd w:val="clear" w:color="auto" w:fill="auto"/>
            <w:noWrap/>
            <w:vAlign w:val="bottom"/>
            <w:hideMark/>
          </w:tcPr>
          <w:p w14:paraId="2861F77E" w14:textId="77777777" w:rsidR="00E11980" w:rsidRDefault="00E11980">
            <w:pPr>
              <w:rPr>
                <w:rFonts w:ascii="Calibri" w:hAnsi="Calibri" w:cs="Calibri"/>
                <w:color w:val="000000"/>
              </w:rPr>
            </w:pPr>
            <w:r>
              <w:rPr>
                <w:rFonts w:ascii="Calibri" w:hAnsi="Calibri" w:cs="Calibri"/>
                <w:color w:val="000000"/>
              </w:rPr>
              <w:t xml:space="preserve"> 416 x 416 x  16</w:t>
            </w:r>
          </w:p>
        </w:tc>
        <w:tc>
          <w:tcPr>
            <w:tcW w:w="3020" w:type="dxa"/>
            <w:tcBorders>
              <w:top w:val="nil"/>
              <w:left w:val="nil"/>
              <w:bottom w:val="single" w:sz="4" w:space="0" w:color="auto"/>
              <w:right w:val="single" w:sz="4" w:space="0" w:color="auto"/>
            </w:tcBorders>
            <w:shd w:val="clear" w:color="auto" w:fill="auto"/>
            <w:noWrap/>
            <w:vAlign w:val="bottom"/>
            <w:hideMark/>
          </w:tcPr>
          <w:p w14:paraId="5160727E" w14:textId="77777777" w:rsidR="00E11980" w:rsidRDefault="00E11980">
            <w:pPr>
              <w:rPr>
                <w:rFonts w:ascii="Calibri" w:hAnsi="Calibri" w:cs="Calibri"/>
                <w:color w:val="000000"/>
              </w:rPr>
            </w:pPr>
            <w:r>
              <w:rPr>
                <w:rFonts w:ascii="Calibri" w:hAnsi="Calibri" w:cs="Calibri"/>
                <w:color w:val="000000"/>
              </w:rPr>
              <w:t xml:space="preserve">       208 x 208 x  16 0.003 BF</w:t>
            </w:r>
          </w:p>
        </w:tc>
      </w:tr>
      <w:tr w:rsidR="00E11980" w14:paraId="1435FC19"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5125D728" w14:textId="77777777" w:rsidR="00E11980" w:rsidRDefault="00E11980">
            <w:pPr>
              <w:jc w:val="right"/>
              <w:rPr>
                <w:rFonts w:ascii="Calibri" w:hAnsi="Calibri" w:cs="Calibri"/>
                <w:color w:val="000000"/>
              </w:rPr>
            </w:pPr>
            <w:r>
              <w:rPr>
                <w:rFonts w:ascii="Calibri" w:hAnsi="Calibri" w:cs="Calibri"/>
                <w:color w:val="000000"/>
              </w:rPr>
              <w:t>3</w:t>
            </w:r>
          </w:p>
        </w:tc>
        <w:tc>
          <w:tcPr>
            <w:tcW w:w="2080" w:type="dxa"/>
            <w:tcBorders>
              <w:top w:val="nil"/>
              <w:left w:val="nil"/>
              <w:bottom w:val="single" w:sz="4" w:space="0" w:color="auto"/>
              <w:right w:val="single" w:sz="4" w:space="0" w:color="auto"/>
            </w:tcBorders>
            <w:shd w:val="clear" w:color="auto" w:fill="auto"/>
            <w:noWrap/>
            <w:vAlign w:val="bottom"/>
            <w:hideMark/>
          </w:tcPr>
          <w:p w14:paraId="33BBF9AA" w14:textId="77777777" w:rsidR="00E11980" w:rsidRDefault="00E11980">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4D65CA52" w14:textId="77777777" w:rsidR="00E11980" w:rsidRDefault="00E11980">
            <w:pPr>
              <w:jc w:val="right"/>
              <w:rPr>
                <w:rFonts w:ascii="Calibri" w:hAnsi="Calibri" w:cs="Calibri"/>
                <w:color w:val="000000"/>
              </w:rPr>
            </w:pPr>
            <w:r>
              <w:rPr>
                <w:rFonts w:ascii="Calibri" w:hAnsi="Calibri" w:cs="Calibri"/>
                <w:color w:val="000000"/>
              </w:rPr>
              <w:t>32</w:t>
            </w:r>
          </w:p>
        </w:tc>
        <w:tc>
          <w:tcPr>
            <w:tcW w:w="1160" w:type="dxa"/>
            <w:tcBorders>
              <w:top w:val="nil"/>
              <w:left w:val="nil"/>
              <w:bottom w:val="single" w:sz="4" w:space="0" w:color="auto"/>
              <w:right w:val="single" w:sz="4" w:space="0" w:color="auto"/>
            </w:tcBorders>
            <w:shd w:val="clear" w:color="auto" w:fill="auto"/>
            <w:noWrap/>
            <w:vAlign w:val="bottom"/>
            <w:hideMark/>
          </w:tcPr>
          <w:p w14:paraId="550F8447" w14:textId="77777777" w:rsidR="00E11980" w:rsidRDefault="00E11980">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4F52857D" w14:textId="77777777" w:rsidR="00E11980" w:rsidRDefault="00E11980">
            <w:pPr>
              <w:rPr>
                <w:rFonts w:ascii="Calibri" w:hAnsi="Calibri" w:cs="Calibri"/>
                <w:color w:val="000000"/>
              </w:rPr>
            </w:pPr>
            <w:r>
              <w:rPr>
                <w:rFonts w:ascii="Calibri" w:hAnsi="Calibri" w:cs="Calibri"/>
                <w:color w:val="000000"/>
              </w:rPr>
              <w:t xml:space="preserve"> 208 x 208 x  16</w:t>
            </w:r>
          </w:p>
        </w:tc>
        <w:tc>
          <w:tcPr>
            <w:tcW w:w="3020" w:type="dxa"/>
            <w:tcBorders>
              <w:top w:val="nil"/>
              <w:left w:val="nil"/>
              <w:bottom w:val="single" w:sz="4" w:space="0" w:color="auto"/>
              <w:right w:val="single" w:sz="4" w:space="0" w:color="auto"/>
            </w:tcBorders>
            <w:shd w:val="clear" w:color="auto" w:fill="auto"/>
            <w:noWrap/>
            <w:vAlign w:val="bottom"/>
            <w:hideMark/>
          </w:tcPr>
          <w:p w14:paraId="2BD7E341" w14:textId="77777777" w:rsidR="00E11980" w:rsidRDefault="00E11980">
            <w:pPr>
              <w:rPr>
                <w:rFonts w:ascii="Calibri" w:hAnsi="Calibri" w:cs="Calibri"/>
                <w:color w:val="000000"/>
              </w:rPr>
            </w:pPr>
            <w:r>
              <w:rPr>
                <w:rFonts w:ascii="Calibri" w:hAnsi="Calibri" w:cs="Calibri"/>
                <w:color w:val="000000"/>
              </w:rPr>
              <w:t xml:space="preserve">       208 x 208 x  32 0.399 BF</w:t>
            </w:r>
          </w:p>
        </w:tc>
      </w:tr>
      <w:tr w:rsidR="00E11980" w14:paraId="28D78AA2"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7615097F" w14:textId="77777777" w:rsidR="00E11980" w:rsidRDefault="00E11980">
            <w:pPr>
              <w:jc w:val="right"/>
              <w:rPr>
                <w:rFonts w:ascii="Calibri" w:hAnsi="Calibri" w:cs="Calibri"/>
                <w:color w:val="000000"/>
              </w:rPr>
            </w:pPr>
            <w:r>
              <w:rPr>
                <w:rFonts w:ascii="Calibri" w:hAnsi="Calibri" w:cs="Calibri"/>
                <w:color w:val="000000"/>
              </w:rPr>
              <w:t>4</w:t>
            </w:r>
          </w:p>
        </w:tc>
        <w:tc>
          <w:tcPr>
            <w:tcW w:w="2080" w:type="dxa"/>
            <w:tcBorders>
              <w:top w:val="nil"/>
              <w:left w:val="nil"/>
              <w:bottom w:val="single" w:sz="4" w:space="0" w:color="auto"/>
              <w:right w:val="single" w:sz="4" w:space="0" w:color="auto"/>
            </w:tcBorders>
            <w:shd w:val="clear" w:color="auto" w:fill="auto"/>
            <w:noWrap/>
            <w:vAlign w:val="bottom"/>
            <w:hideMark/>
          </w:tcPr>
          <w:p w14:paraId="201A32BE" w14:textId="77777777" w:rsidR="00E11980" w:rsidRDefault="00E11980">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28196231" w14:textId="77777777" w:rsidR="00E11980" w:rsidRDefault="00E11980">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70D8A9FF" w14:textId="77777777" w:rsidR="00E11980" w:rsidRDefault="00E11980">
            <w:pPr>
              <w:rPr>
                <w:rFonts w:ascii="Calibri" w:hAnsi="Calibri" w:cs="Calibri"/>
                <w:color w:val="000000"/>
              </w:rPr>
            </w:pPr>
            <w:r>
              <w:rPr>
                <w:rFonts w:ascii="Calibri" w:hAnsi="Calibri" w:cs="Calibri"/>
                <w:color w:val="000000"/>
              </w:rPr>
              <w:t xml:space="preserve">    2x 2/ 2</w:t>
            </w:r>
          </w:p>
        </w:tc>
        <w:tc>
          <w:tcPr>
            <w:tcW w:w="1860" w:type="dxa"/>
            <w:tcBorders>
              <w:top w:val="nil"/>
              <w:left w:val="nil"/>
              <w:bottom w:val="single" w:sz="4" w:space="0" w:color="auto"/>
              <w:right w:val="single" w:sz="4" w:space="0" w:color="auto"/>
            </w:tcBorders>
            <w:shd w:val="clear" w:color="auto" w:fill="auto"/>
            <w:noWrap/>
            <w:vAlign w:val="bottom"/>
            <w:hideMark/>
          </w:tcPr>
          <w:p w14:paraId="42FE7E51" w14:textId="77777777" w:rsidR="00E11980" w:rsidRDefault="00E11980">
            <w:pPr>
              <w:rPr>
                <w:rFonts w:ascii="Calibri" w:hAnsi="Calibri" w:cs="Calibri"/>
                <w:color w:val="000000"/>
              </w:rPr>
            </w:pPr>
            <w:r>
              <w:rPr>
                <w:rFonts w:ascii="Calibri" w:hAnsi="Calibri" w:cs="Calibri"/>
                <w:color w:val="000000"/>
              </w:rPr>
              <w:t xml:space="preserve"> 208 x 208 x  32</w:t>
            </w:r>
          </w:p>
        </w:tc>
        <w:tc>
          <w:tcPr>
            <w:tcW w:w="3020" w:type="dxa"/>
            <w:tcBorders>
              <w:top w:val="nil"/>
              <w:left w:val="nil"/>
              <w:bottom w:val="single" w:sz="4" w:space="0" w:color="auto"/>
              <w:right w:val="single" w:sz="4" w:space="0" w:color="auto"/>
            </w:tcBorders>
            <w:shd w:val="clear" w:color="auto" w:fill="auto"/>
            <w:noWrap/>
            <w:vAlign w:val="bottom"/>
            <w:hideMark/>
          </w:tcPr>
          <w:p w14:paraId="3840CBCF" w14:textId="77777777" w:rsidR="00E11980" w:rsidRDefault="00E11980">
            <w:pPr>
              <w:rPr>
                <w:rFonts w:ascii="Calibri" w:hAnsi="Calibri" w:cs="Calibri"/>
                <w:color w:val="000000"/>
              </w:rPr>
            </w:pPr>
            <w:r>
              <w:rPr>
                <w:rFonts w:ascii="Calibri" w:hAnsi="Calibri" w:cs="Calibri"/>
                <w:color w:val="000000"/>
              </w:rPr>
              <w:t xml:space="preserve">       104 x 104 x  32 0.001 BF</w:t>
            </w:r>
          </w:p>
        </w:tc>
      </w:tr>
      <w:tr w:rsidR="00E11980" w14:paraId="5557C9A9"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6FEE38CC" w14:textId="77777777" w:rsidR="00E11980" w:rsidRDefault="00E11980">
            <w:pPr>
              <w:jc w:val="right"/>
              <w:rPr>
                <w:rFonts w:ascii="Calibri" w:hAnsi="Calibri" w:cs="Calibri"/>
                <w:color w:val="000000"/>
              </w:rPr>
            </w:pPr>
            <w:r>
              <w:rPr>
                <w:rFonts w:ascii="Calibri" w:hAnsi="Calibri" w:cs="Calibri"/>
                <w:color w:val="000000"/>
              </w:rPr>
              <w:t>5</w:t>
            </w:r>
          </w:p>
        </w:tc>
        <w:tc>
          <w:tcPr>
            <w:tcW w:w="2080" w:type="dxa"/>
            <w:tcBorders>
              <w:top w:val="nil"/>
              <w:left w:val="nil"/>
              <w:bottom w:val="single" w:sz="4" w:space="0" w:color="auto"/>
              <w:right w:val="single" w:sz="4" w:space="0" w:color="auto"/>
            </w:tcBorders>
            <w:shd w:val="clear" w:color="auto" w:fill="auto"/>
            <w:noWrap/>
            <w:vAlign w:val="bottom"/>
            <w:hideMark/>
          </w:tcPr>
          <w:p w14:paraId="2105E30C" w14:textId="77777777" w:rsidR="00E11980" w:rsidRDefault="00E11980">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79E3FD6D" w14:textId="77777777" w:rsidR="00E11980" w:rsidRDefault="00E11980">
            <w:pPr>
              <w:jc w:val="right"/>
              <w:rPr>
                <w:rFonts w:ascii="Calibri" w:hAnsi="Calibri" w:cs="Calibri"/>
                <w:color w:val="000000"/>
              </w:rPr>
            </w:pPr>
            <w:r>
              <w:rPr>
                <w:rFonts w:ascii="Calibri" w:hAnsi="Calibri" w:cs="Calibri"/>
                <w:color w:val="000000"/>
              </w:rPr>
              <w:t>64</w:t>
            </w:r>
          </w:p>
        </w:tc>
        <w:tc>
          <w:tcPr>
            <w:tcW w:w="1160" w:type="dxa"/>
            <w:tcBorders>
              <w:top w:val="nil"/>
              <w:left w:val="nil"/>
              <w:bottom w:val="single" w:sz="4" w:space="0" w:color="auto"/>
              <w:right w:val="single" w:sz="4" w:space="0" w:color="auto"/>
            </w:tcBorders>
            <w:shd w:val="clear" w:color="auto" w:fill="auto"/>
            <w:noWrap/>
            <w:vAlign w:val="bottom"/>
            <w:hideMark/>
          </w:tcPr>
          <w:p w14:paraId="3A7E3609" w14:textId="77777777" w:rsidR="00E11980" w:rsidRDefault="00E11980">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16EBBF6E" w14:textId="77777777" w:rsidR="00E11980" w:rsidRDefault="00E11980">
            <w:pPr>
              <w:rPr>
                <w:rFonts w:ascii="Calibri" w:hAnsi="Calibri" w:cs="Calibri"/>
                <w:color w:val="000000"/>
              </w:rPr>
            </w:pPr>
            <w:r>
              <w:rPr>
                <w:rFonts w:ascii="Calibri" w:hAnsi="Calibri" w:cs="Calibri"/>
                <w:color w:val="000000"/>
              </w:rPr>
              <w:t xml:space="preserve"> 104 x 104 x  32</w:t>
            </w:r>
          </w:p>
        </w:tc>
        <w:tc>
          <w:tcPr>
            <w:tcW w:w="3020" w:type="dxa"/>
            <w:tcBorders>
              <w:top w:val="nil"/>
              <w:left w:val="nil"/>
              <w:bottom w:val="single" w:sz="4" w:space="0" w:color="auto"/>
              <w:right w:val="single" w:sz="4" w:space="0" w:color="auto"/>
            </w:tcBorders>
            <w:shd w:val="clear" w:color="auto" w:fill="auto"/>
            <w:noWrap/>
            <w:vAlign w:val="bottom"/>
            <w:hideMark/>
          </w:tcPr>
          <w:p w14:paraId="6D1B8F5D" w14:textId="77777777" w:rsidR="00E11980" w:rsidRDefault="00E11980">
            <w:pPr>
              <w:rPr>
                <w:rFonts w:ascii="Calibri" w:hAnsi="Calibri" w:cs="Calibri"/>
                <w:color w:val="000000"/>
              </w:rPr>
            </w:pPr>
            <w:r>
              <w:rPr>
                <w:rFonts w:ascii="Calibri" w:hAnsi="Calibri" w:cs="Calibri"/>
                <w:color w:val="000000"/>
              </w:rPr>
              <w:t xml:space="preserve">       104 x 104 x  64 0.399 BF</w:t>
            </w:r>
          </w:p>
        </w:tc>
      </w:tr>
      <w:tr w:rsidR="00E11980" w14:paraId="6060B682"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23E0415F" w14:textId="77777777" w:rsidR="00E11980" w:rsidRDefault="00E11980">
            <w:pPr>
              <w:jc w:val="right"/>
              <w:rPr>
                <w:rFonts w:ascii="Calibri" w:hAnsi="Calibri" w:cs="Calibri"/>
                <w:color w:val="000000"/>
              </w:rPr>
            </w:pPr>
            <w:r>
              <w:rPr>
                <w:rFonts w:ascii="Calibri" w:hAnsi="Calibri" w:cs="Calibri"/>
                <w:color w:val="000000"/>
              </w:rPr>
              <w:t>6</w:t>
            </w:r>
          </w:p>
        </w:tc>
        <w:tc>
          <w:tcPr>
            <w:tcW w:w="2080" w:type="dxa"/>
            <w:tcBorders>
              <w:top w:val="nil"/>
              <w:left w:val="nil"/>
              <w:bottom w:val="single" w:sz="4" w:space="0" w:color="auto"/>
              <w:right w:val="single" w:sz="4" w:space="0" w:color="auto"/>
            </w:tcBorders>
            <w:shd w:val="clear" w:color="auto" w:fill="auto"/>
            <w:noWrap/>
            <w:vAlign w:val="bottom"/>
            <w:hideMark/>
          </w:tcPr>
          <w:p w14:paraId="6D389F58" w14:textId="77777777" w:rsidR="00E11980" w:rsidRDefault="00E11980">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3045D7E6" w14:textId="77777777" w:rsidR="00E11980" w:rsidRDefault="00E11980">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02785FCF" w14:textId="77777777" w:rsidR="00E11980" w:rsidRDefault="00E11980">
            <w:pPr>
              <w:rPr>
                <w:rFonts w:ascii="Calibri" w:hAnsi="Calibri" w:cs="Calibri"/>
                <w:color w:val="000000"/>
              </w:rPr>
            </w:pPr>
            <w:r>
              <w:rPr>
                <w:rFonts w:ascii="Calibri" w:hAnsi="Calibri" w:cs="Calibri"/>
                <w:color w:val="000000"/>
              </w:rPr>
              <w:t xml:space="preserve">    2x 2/ 2</w:t>
            </w:r>
          </w:p>
        </w:tc>
        <w:tc>
          <w:tcPr>
            <w:tcW w:w="1860" w:type="dxa"/>
            <w:tcBorders>
              <w:top w:val="nil"/>
              <w:left w:val="nil"/>
              <w:bottom w:val="single" w:sz="4" w:space="0" w:color="auto"/>
              <w:right w:val="single" w:sz="4" w:space="0" w:color="auto"/>
            </w:tcBorders>
            <w:shd w:val="clear" w:color="auto" w:fill="auto"/>
            <w:noWrap/>
            <w:vAlign w:val="bottom"/>
            <w:hideMark/>
          </w:tcPr>
          <w:p w14:paraId="5F004617" w14:textId="77777777" w:rsidR="00E11980" w:rsidRDefault="00E11980">
            <w:pPr>
              <w:rPr>
                <w:rFonts w:ascii="Calibri" w:hAnsi="Calibri" w:cs="Calibri"/>
                <w:color w:val="000000"/>
              </w:rPr>
            </w:pPr>
            <w:r>
              <w:rPr>
                <w:rFonts w:ascii="Calibri" w:hAnsi="Calibri" w:cs="Calibri"/>
                <w:color w:val="000000"/>
              </w:rPr>
              <w:t xml:space="preserve"> 104 x 104 x  64</w:t>
            </w:r>
          </w:p>
        </w:tc>
        <w:tc>
          <w:tcPr>
            <w:tcW w:w="3020" w:type="dxa"/>
            <w:tcBorders>
              <w:top w:val="nil"/>
              <w:left w:val="nil"/>
              <w:bottom w:val="single" w:sz="4" w:space="0" w:color="auto"/>
              <w:right w:val="single" w:sz="4" w:space="0" w:color="auto"/>
            </w:tcBorders>
            <w:shd w:val="clear" w:color="auto" w:fill="auto"/>
            <w:noWrap/>
            <w:vAlign w:val="bottom"/>
            <w:hideMark/>
          </w:tcPr>
          <w:p w14:paraId="288DBB8C" w14:textId="77777777" w:rsidR="00E11980" w:rsidRDefault="00E11980">
            <w:pPr>
              <w:rPr>
                <w:rFonts w:ascii="Calibri" w:hAnsi="Calibri" w:cs="Calibri"/>
                <w:color w:val="000000"/>
              </w:rPr>
            </w:pPr>
            <w:r>
              <w:rPr>
                <w:rFonts w:ascii="Calibri" w:hAnsi="Calibri" w:cs="Calibri"/>
                <w:color w:val="000000"/>
              </w:rPr>
              <w:t xml:space="preserve">        52 x  52 x  64 0.001 BF</w:t>
            </w:r>
          </w:p>
        </w:tc>
      </w:tr>
      <w:tr w:rsidR="00E11980" w14:paraId="0E9E6CFF"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79469275" w14:textId="77777777" w:rsidR="00E11980" w:rsidRDefault="00E11980">
            <w:pPr>
              <w:jc w:val="right"/>
              <w:rPr>
                <w:rFonts w:ascii="Calibri" w:hAnsi="Calibri" w:cs="Calibri"/>
                <w:color w:val="000000"/>
              </w:rPr>
            </w:pPr>
            <w:r>
              <w:rPr>
                <w:rFonts w:ascii="Calibri" w:hAnsi="Calibri" w:cs="Calibri"/>
                <w:color w:val="000000"/>
              </w:rPr>
              <w:t>7</w:t>
            </w:r>
          </w:p>
        </w:tc>
        <w:tc>
          <w:tcPr>
            <w:tcW w:w="2080" w:type="dxa"/>
            <w:tcBorders>
              <w:top w:val="nil"/>
              <w:left w:val="nil"/>
              <w:bottom w:val="single" w:sz="4" w:space="0" w:color="auto"/>
              <w:right w:val="single" w:sz="4" w:space="0" w:color="auto"/>
            </w:tcBorders>
            <w:shd w:val="clear" w:color="auto" w:fill="auto"/>
            <w:noWrap/>
            <w:vAlign w:val="bottom"/>
            <w:hideMark/>
          </w:tcPr>
          <w:p w14:paraId="236D8EAA" w14:textId="77777777" w:rsidR="00E11980" w:rsidRDefault="00E11980">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3D06C27C" w14:textId="77777777" w:rsidR="00E11980" w:rsidRDefault="00E11980">
            <w:pPr>
              <w:jc w:val="right"/>
              <w:rPr>
                <w:rFonts w:ascii="Calibri" w:hAnsi="Calibri" w:cs="Calibri"/>
                <w:color w:val="000000"/>
              </w:rPr>
            </w:pPr>
            <w:r>
              <w:rPr>
                <w:rFonts w:ascii="Calibri" w:hAnsi="Calibri" w:cs="Calibri"/>
                <w:color w:val="000000"/>
              </w:rPr>
              <w:t>128</w:t>
            </w:r>
          </w:p>
        </w:tc>
        <w:tc>
          <w:tcPr>
            <w:tcW w:w="1160" w:type="dxa"/>
            <w:tcBorders>
              <w:top w:val="nil"/>
              <w:left w:val="nil"/>
              <w:bottom w:val="single" w:sz="4" w:space="0" w:color="auto"/>
              <w:right w:val="single" w:sz="4" w:space="0" w:color="auto"/>
            </w:tcBorders>
            <w:shd w:val="clear" w:color="auto" w:fill="auto"/>
            <w:noWrap/>
            <w:vAlign w:val="bottom"/>
            <w:hideMark/>
          </w:tcPr>
          <w:p w14:paraId="475FE7C3" w14:textId="77777777" w:rsidR="00E11980" w:rsidRDefault="00E11980">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454B0014" w14:textId="77777777" w:rsidR="00E11980" w:rsidRDefault="00E11980">
            <w:pPr>
              <w:rPr>
                <w:rFonts w:ascii="Calibri" w:hAnsi="Calibri" w:cs="Calibri"/>
                <w:color w:val="000000"/>
              </w:rPr>
            </w:pPr>
            <w:r>
              <w:rPr>
                <w:rFonts w:ascii="Calibri" w:hAnsi="Calibri" w:cs="Calibri"/>
                <w:color w:val="000000"/>
              </w:rPr>
              <w:t xml:space="preserve">  52 x  52 x  64</w:t>
            </w:r>
          </w:p>
        </w:tc>
        <w:tc>
          <w:tcPr>
            <w:tcW w:w="3020" w:type="dxa"/>
            <w:tcBorders>
              <w:top w:val="nil"/>
              <w:left w:val="nil"/>
              <w:bottom w:val="single" w:sz="4" w:space="0" w:color="auto"/>
              <w:right w:val="single" w:sz="4" w:space="0" w:color="auto"/>
            </w:tcBorders>
            <w:shd w:val="clear" w:color="auto" w:fill="auto"/>
            <w:noWrap/>
            <w:vAlign w:val="bottom"/>
            <w:hideMark/>
          </w:tcPr>
          <w:p w14:paraId="694EC9BE" w14:textId="77777777" w:rsidR="00E11980" w:rsidRDefault="00E11980">
            <w:pPr>
              <w:rPr>
                <w:rFonts w:ascii="Calibri" w:hAnsi="Calibri" w:cs="Calibri"/>
                <w:color w:val="000000"/>
              </w:rPr>
            </w:pPr>
            <w:r>
              <w:rPr>
                <w:rFonts w:ascii="Calibri" w:hAnsi="Calibri" w:cs="Calibri"/>
                <w:color w:val="000000"/>
              </w:rPr>
              <w:t xml:space="preserve">        52 x  52 x 128 0.399 BF</w:t>
            </w:r>
          </w:p>
        </w:tc>
      </w:tr>
      <w:tr w:rsidR="00E11980" w14:paraId="736FE937"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6EC8267C" w14:textId="77777777" w:rsidR="00E11980" w:rsidRDefault="00E11980">
            <w:pPr>
              <w:jc w:val="right"/>
              <w:rPr>
                <w:rFonts w:ascii="Calibri" w:hAnsi="Calibri" w:cs="Calibri"/>
                <w:color w:val="000000"/>
              </w:rPr>
            </w:pPr>
            <w:r>
              <w:rPr>
                <w:rFonts w:ascii="Calibri" w:hAnsi="Calibri" w:cs="Calibri"/>
                <w:color w:val="000000"/>
              </w:rPr>
              <w:t>8</w:t>
            </w:r>
          </w:p>
        </w:tc>
        <w:tc>
          <w:tcPr>
            <w:tcW w:w="2080" w:type="dxa"/>
            <w:tcBorders>
              <w:top w:val="nil"/>
              <w:left w:val="nil"/>
              <w:bottom w:val="single" w:sz="4" w:space="0" w:color="auto"/>
              <w:right w:val="single" w:sz="4" w:space="0" w:color="auto"/>
            </w:tcBorders>
            <w:shd w:val="clear" w:color="auto" w:fill="auto"/>
            <w:noWrap/>
            <w:vAlign w:val="bottom"/>
            <w:hideMark/>
          </w:tcPr>
          <w:p w14:paraId="0F795790" w14:textId="77777777" w:rsidR="00E11980" w:rsidRDefault="00E11980">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3D20F42C" w14:textId="77777777" w:rsidR="00E11980" w:rsidRDefault="00E11980">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3444130D" w14:textId="77777777" w:rsidR="00E11980" w:rsidRDefault="00E11980">
            <w:pPr>
              <w:rPr>
                <w:rFonts w:ascii="Calibri" w:hAnsi="Calibri" w:cs="Calibri"/>
                <w:color w:val="000000"/>
              </w:rPr>
            </w:pPr>
            <w:r>
              <w:rPr>
                <w:rFonts w:ascii="Calibri" w:hAnsi="Calibri" w:cs="Calibri"/>
                <w:color w:val="000000"/>
              </w:rPr>
              <w:t xml:space="preserve">    2x 2/ 2</w:t>
            </w:r>
          </w:p>
        </w:tc>
        <w:tc>
          <w:tcPr>
            <w:tcW w:w="1860" w:type="dxa"/>
            <w:tcBorders>
              <w:top w:val="nil"/>
              <w:left w:val="nil"/>
              <w:bottom w:val="single" w:sz="4" w:space="0" w:color="auto"/>
              <w:right w:val="single" w:sz="4" w:space="0" w:color="auto"/>
            </w:tcBorders>
            <w:shd w:val="clear" w:color="auto" w:fill="auto"/>
            <w:noWrap/>
            <w:vAlign w:val="bottom"/>
            <w:hideMark/>
          </w:tcPr>
          <w:p w14:paraId="329BB61C" w14:textId="77777777" w:rsidR="00E11980" w:rsidRDefault="00E11980">
            <w:pPr>
              <w:rPr>
                <w:rFonts w:ascii="Calibri" w:hAnsi="Calibri" w:cs="Calibri"/>
                <w:color w:val="000000"/>
              </w:rPr>
            </w:pPr>
            <w:r>
              <w:rPr>
                <w:rFonts w:ascii="Calibri" w:hAnsi="Calibri" w:cs="Calibri"/>
                <w:color w:val="000000"/>
              </w:rPr>
              <w:t xml:space="preserve">  52 x  52 x 128</w:t>
            </w:r>
          </w:p>
        </w:tc>
        <w:tc>
          <w:tcPr>
            <w:tcW w:w="3020" w:type="dxa"/>
            <w:tcBorders>
              <w:top w:val="nil"/>
              <w:left w:val="nil"/>
              <w:bottom w:val="single" w:sz="4" w:space="0" w:color="auto"/>
              <w:right w:val="single" w:sz="4" w:space="0" w:color="auto"/>
            </w:tcBorders>
            <w:shd w:val="clear" w:color="auto" w:fill="auto"/>
            <w:noWrap/>
            <w:vAlign w:val="bottom"/>
            <w:hideMark/>
          </w:tcPr>
          <w:p w14:paraId="1AA62897" w14:textId="77777777" w:rsidR="00E11980" w:rsidRDefault="00E11980">
            <w:pPr>
              <w:rPr>
                <w:rFonts w:ascii="Calibri" w:hAnsi="Calibri" w:cs="Calibri"/>
                <w:color w:val="000000"/>
              </w:rPr>
            </w:pPr>
            <w:r>
              <w:rPr>
                <w:rFonts w:ascii="Calibri" w:hAnsi="Calibri" w:cs="Calibri"/>
                <w:color w:val="000000"/>
              </w:rPr>
              <w:t xml:space="preserve">        26 x  26 x 128 0.000 BF</w:t>
            </w:r>
          </w:p>
        </w:tc>
      </w:tr>
      <w:tr w:rsidR="00E11980" w14:paraId="1DF02FF8"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2752E44F" w14:textId="77777777" w:rsidR="00E11980" w:rsidRDefault="00E11980">
            <w:pPr>
              <w:jc w:val="right"/>
              <w:rPr>
                <w:rFonts w:ascii="Calibri" w:hAnsi="Calibri" w:cs="Calibri"/>
                <w:color w:val="000000"/>
              </w:rPr>
            </w:pPr>
            <w:r>
              <w:rPr>
                <w:rFonts w:ascii="Calibri" w:hAnsi="Calibri" w:cs="Calibri"/>
                <w:color w:val="000000"/>
              </w:rPr>
              <w:t>9</w:t>
            </w:r>
          </w:p>
        </w:tc>
        <w:tc>
          <w:tcPr>
            <w:tcW w:w="2080" w:type="dxa"/>
            <w:tcBorders>
              <w:top w:val="nil"/>
              <w:left w:val="nil"/>
              <w:bottom w:val="single" w:sz="4" w:space="0" w:color="auto"/>
              <w:right w:val="single" w:sz="4" w:space="0" w:color="auto"/>
            </w:tcBorders>
            <w:shd w:val="clear" w:color="auto" w:fill="auto"/>
            <w:noWrap/>
            <w:vAlign w:val="bottom"/>
            <w:hideMark/>
          </w:tcPr>
          <w:p w14:paraId="320D71F5" w14:textId="77777777" w:rsidR="00E11980" w:rsidRDefault="00E11980">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48D993E1" w14:textId="77777777" w:rsidR="00E11980" w:rsidRDefault="00E11980">
            <w:pPr>
              <w:jc w:val="right"/>
              <w:rPr>
                <w:rFonts w:ascii="Calibri" w:hAnsi="Calibri" w:cs="Calibri"/>
                <w:color w:val="000000"/>
              </w:rPr>
            </w:pPr>
            <w:r>
              <w:rPr>
                <w:rFonts w:ascii="Calibri" w:hAnsi="Calibri" w:cs="Calibri"/>
                <w:color w:val="000000"/>
              </w:rPr>
              <w:t>256</w:t>
            </w:r>
          </w:p>
        </w:tc>
        <w:tc>
          <w:tcPr>
            <w:tcW w:w="1160" w:type="dxa"/>
            <w:tcBorders>
              <w:top w:val="nil"/>
              <w:left w:val="nil"/>
              <w:bottom w:val="single" w:sz="4" w:space="0" w:color="auto"/>
              <w:right w:val="single" w:sz="4" w:space="0" w:color="auto"/>
            </w:tcBorders>
            <w:shd w:val="clear" w:color="auto" w:fill="auto"/>
            <w:noWrap/>
            <w:vAlign w:val="bottom"/>
            <w:hideMark/>
          </w:tcPr>
          <w:p w14:paraId="5E0AEA57" w14:textId="77777777" w:rsidR="00E11980" w:rsidRDefault="00E11980">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63CCF002" w14:textId="77777777" w:rsidR="00E11980" w:rsidRDefault="00E11980">
            <w:pPr>
              <w:rPr>
                <w:rFonts w:ascii="Calibri" w:hAnsi="Calibri" w:cs="Calibri"/>
                <w:color w:val="000000"/>
              </w:rPr>
            </w:pPr>
            <w:r>
              <w:rPr>
                <w:rFonts w:ascii="Calibri" w:hAnsi="Calibri" w:cs="Calibri"/>
                <w:color w:val="000000"/>
              </w:rPr>
              <w:t xml:space="preserve">  26 x  26 x 128</w:t>
            </w:r>
          </w:p>
        </w:tc>
        <w:tc>
          <w:tcPr>
            <w:tcW w:w="3020" w:type="dxa"/>
            <w:tcBorders>
              <w:top w:val="nil"/>
              <w:left w:val="nil"/>
              <w:bottom w:val="single" w:sz="4" w:space="0" w:color="auto"/>
              <w:right w:val="single" w:sz="4" w:space="0" w:color="auto"/>
            </w:tcBorders>
            <w:shd w:val="clear" w:color="auto" w:fill="auto"/>
            <w:noWrap/>
            <w:vAlign w:val="bottom"/>
            <w:hideMark/>
          </w:tcPr>
          <w:p w14:paraId="482065DA" w14:textId="77777777" w:rsidR="00E11980" w:rsidRDefault="00E11980">
            <w:pPr>
              <w:rPr>
                <w:rFonts w:ascii="Calibri" w:hAnsi="Calibri" w:cs="Calibri"/>
                <w:color w:val="000000"/>
              </w:rPr>
            </w:pPr>
            <w:r>
              <w:rPr>
                <w:rFonts w:ascii="Calibri" w:hAnsi="Calibri" w:cs="Calibri"/>
                <w:color w:val="000000"/>
              </w:rPr>
              <w:t xml:space="preserve">        26 x  26 x 256 0.399 BF</w:t>
            </w:r>
          </w:p>
        </w:tc>
      </w:tr>
      <w:tr w:rsidR="00E11980" w14:paraId="2703938B"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226CF36B" w14:textId="77777777" w:rsidR="00E11980" w:rsidRDefault="00E11980">
            <w:pPr>
              <w:jc w:val="right"/>
              <w:rPr>
                <w:rFonts w:ascii="Calibri" w:hAnsi="Calibri" w:cs="Calibri"/>
                <w:color w:val="000000"/>
              </w:rPr>
            </w:pPr>
            <w:r>
              <w:rPr>
                <w:rFonts w:ascii="Calibri" w:hAnsi="Calibri" w:cs="Calibri"/>
                <w:color w:val="000000"/>
              </w:rPr>
              <w:t>10</w:t>
            </w:r>
          </w:p>
        </w:tc>
        <w:tc>
          <w:tcPr>
            <w:tcW w:w="2080" w:type="dxa"/>
            <w:tcBorders>
              <w:top w:val="nil"/>
              <w:left w:val="nil"/>
              <w:bottom w:val="single" w:sz="4" w:space="0" w:color="auto"/>
              <w:right w:val="single" w:sz="4" w:space="0" w:color="auto"/>
            </w:tcBorders>
            <w:shd w:val="clear" w:color="auto" w:fill="auto"/>
            <w:noWrap/>
            <w:vAlign w:val="bottom"/>
            <w:hideMark/>
          </w:tcPr>
          <w:p w14:paraId="48C31DCC" w14:textId="77777777" w:rsidR="00E11980" w:rsidRDefault="00E11980">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005AF15B" w14:textId="77777777" w:rsidR="00E11980" w:rsidRDefault="00E11980">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3BE9E628" w14:textId="77777777" w:rsidR="00E11980" w:rsidRDefault="00E11980">
            <w:pPr>
              <w:rPr>
                <w:rFonts w:ascii="Calibri" w:hAnsi="Calibri" w:cs="Calibri"/>
                <w:color w:val="000000"/>
              </w:rPr>
            </w:pPr>
            <w:r>
              <w:rPr>
                <w:rFonts w:ascii="Calibri" w:hAnsi="Calibri" w:cs="Calibri"/>
                <w:color w:val="000000"/>
              </w:rPr>
              <w:t xml:space="preserve">    2x 2/ 2</w:t>
            </w:r>
          </w:p>
        </w:tc>
        <w:tc>
          <w:tcPr>
            <w:tcW w:w="1860" w:type="dxa"/>
            <w:tcBorders>
              <w:top w:val="nil"/>
              <w:left w:val="nil"/>
              <w:bottom w:val="single" w:sz="4" w:space="0" w:color="auto"/>
              <w:right w:val="single" w:sz="4" w:space="0" w:color="auto"/>
            </w:tcBorders>
            <w:shd w:val="clear" w:color="auto" w:fill="auto"/>
            <w:noWrap/>
            <w:vAlign w:val="bottom"/>
            <w:hideMark/>
          </w:tcPr>
          <w:p w14:paraId="172F6BEB" w14:textId="77777777" w:rsidR="00E11980" w:rsidRDefault="00E11980">
            <w:pPr>
              <w:rPr>
                <w:rFonts w:ascii="Calibri" w:hAnsi="Calibri" w:cs="Calibri"/>
                <w:color w:val="000000"/>
              </w:rPr>
            </w:pPr>
            <w:r>
              <w:rPr>
                <w:rFonts w:ascii="Calibri" w:hAnsi="Calibri" w:cs="Calibri"/>
                <w:color w:val="000000"/>
              </w:rPr>
              <w:t xml:space="preserve">  26 x  26 x 256</w:t>
            </w:r>
          </w:p>
        </w:tc>
        <w:tc>
          <w:tcPr>
            <w:tcW w:w="3020" w:type="dxa"/>
            <w:tcBorders>
              <w:top w:val="nil"/>
              <w:left w:val="nil"/>
              <w:bottom w:val="single" w:sz="4" w:space="0" w:color="auto"/>
              <w:right w:val="single" w:sz="4" w:space="0" w:color="auto"/>
            </w:tcBorders>
            <w:shd w:val="clear" w:color="auto" w:fill="auto"/>
            <w:noWrap/>
            <w:vAlign w:val="bottom"/>
            <w:hideMark/>
          </w:tcPr>
          <w:p w14:paraId="114BE101" w14:textId="77777777" w:rsidR="00E11980" w:rsidRDefault="00E11980">
            <w:pPr>
              <w:rPr>
                <w:rFonts w:ascii="Calibri" w:hAnsi="Calibri" w:cs="Calibri"/>
                <w:color w:val="000000"/>
              </w:rPr>
            </w:pPr>
            <w:r>
              <w:rPr>
                <w:rFonts w:ascii="Calibri" w:hAnsi="Calibri" w:cs="Calibri"/>
                <w:color w:val="000000"/>
              </w:rPr>
              <w:t xml:space="preserve">        13 x  13 x 256 0.000 BF</w:t>
            </w:r>
          </w:p>
        </w:tc>
      </w:tr>
      <w:tr w:rsidR="00E11980" w14:paraId="1C962D6E"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4F400D78" w14:textId="77777777" w:rsidR="00E11980" w:rsidRDefault="00E11980">
            <w:pPr>
              <w:jc w:val="right"/>
              <w:rPr>
                <w:rFonts w:ascii="Calibri" w:hAnsi="Calibri" w:cs="Calibri"/>
                <w:color w:val="000000"/>
              </w:rPr>
            </w:pPr>
            <w:r>
              <w:rPr>
                <w:rFonts w:ascii="Calibri" w:hAnsi="Calibri" w:cs="Calibri"/>
                <w:color w:val="000000"/>
              </w:rPr>
              <w:t>11</w:t>
            </w:r>
          </w:p>
        </w:tc>
        <w:tc>
          <w:tcPr>
            <w:tcW w:w="2080" w:type="dxa"/>
            <w:tcBorders>
              <w:top w:val="nil"/>
              <w:left w:val="nil"/>
              <w:bottom w:val="single" w:sz="4" w:space="0" w:color="auto"/>
              <w:right w:val="single" w:sz="4" w:space="0" w:color="auto"/>
            </w:tcBorders>
            <w:shd w:val="clear" w:color="auto" w:fill="auto"/>
            <w:noWrap/>
            <w:vAlign w:val="bottom"/>
            <w:hideMark/>
          </w:tcPr>
          <w:p w14:paraId="6751837E" w14:textId="77777777" w:rsidR="00E11980" w:rsidRDefault="00E11980">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3D2E5CE1" w14:textId="77777777" w:rsidR="00E11980" w:rsidRDefault="00E11980">
            <w:pPr>
              <w:jc w:val="right"/>
              <w:rPr>
                <w:rFonts w:ascii="Calibri" w:hAnsi="Calibri" w:cs="Calibri"/>
                <w:color w:val="000000"/>
              </w:rPr>
            </w:pPr>
            <w:r>
              <w:rPr>
                <w:rFonts w:ascii="Calibri" w:hAnsi="Calibri" w:cs="Calibri"/>
                <w:color w:val="000000"/>
              </w:rPr>
              <w:t>512</w:t>
            </w:r>
          </w:p>
        </w:tc>
        <w:tc>
          <w:tcPr>
            <w:tcW w:w="1160" w:type="dxa"/>
            <w:tcBorders>
              <w:top w:val="nil"/>
              <w:left w:val="nil"/>
              <w:bottom w:val="single" w:sz="4" w:space="0" w:color="auto"/>
              <w:right w:val="single" w:sz="4" w:space="0" w:color="auto"/>
            </w:tcBorders>
            <w:shd w:val="clear" w:color="auto" w:fill="auto"/>
            <w:noWrap/>
            <w:vAlign w:val="bottom"/>
            <w:hideMark/>
          </w:tcPr>
          <w:p w14:paraId="36ADF0FE" w14:textId="77777777" w:rsidR="00E11980" w:rsidRDefault="00E11980">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4A02FE2A" w14:textId="77777777" w:rsidR="00E11980" w:rsidRDefault="00E11980">
            <w:pPr>
              <w:rPr>
                <w:rFonts w:ascii="Calibri" w:hAnsi="Calibri" w:cs="Calibri"/>
                <w:color w:val="000000"/>
              </w:rPr>
            </w:pPr>
            <w:r>
              <w:rPr>
                <w:rFonts w:ascii="Calibri" w:hAnsi="Calibri" w:cs="Calibri"/>
                <w:color w:val="000000"/>
              </w:rPr>
              <w:t xml:space="preserve">  13 x  13 x 256</w:t>
            </w:r>
          </w:p>
        </w:tc>
        <w:tc>
          <w:tcPr>
            <w:tcW w:w="3020" w:type="dxa"/>
            <w:tcBorders>
              <w:top w:val="nil"/>
              <w:left w:val="nil"/>
              <w:bottom w:val="single" w:sz="4" w:space="0" w:color="auto"/>
              <w:right w:val="single" w:sz="4" w:space="0" w:color="auto"/>
            </w:tcBorders>
            <w:shd w:val="clear" w:color="auto" w:fill="auto"/>
            <w:noWrap/>
            <w:vAlign w:val="bottom"/>
            <w:hideMark/>
          </w:tcPr>
          <w:p w14:paraId="6FDD6C71" w14:textId="77777777" w:rsidR="00E11980" w:rsidRDefault="00E11980">
            <w:pPr>
              <w:rPr>
                <w:rFonts w:ascii="Calibri" w:hAnsi="Calibri" w:cs="Calibri"/>
                <w:color w:val="000000"/>
              </w:rPr>
            </w:pPr>
            <w:r>
              <w:rPr>
                <w:rFonts w:ascii="Calibri" w:hAnsi="Calibri" w:cs="Calibri"/>
                <w:color w:val="000000"/>
              </w:rPr>
              <w:t xml:space="preserve">        13 x  13 x 512 0.399 BF</w:t>
            </w:r>
          </w:p>
        </w:tc>
      </w:tr>
      <w:tr w:rsidR="00E11980" w14:paraId="13E15F83"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48598A89" w14:textId="77777777" w:rsidR="00E11980" w:rsidRDefault="00E11980">
            <w:pPr>
              <w:jc w:val="right"/>
              <w:rPr>
                <w:rFonts w:ascii="Calibri" w:hAnsi="Calibri" w:cs="Calibri"/>
                <w:color w:val="000000"/>
              </w:rPr>
            </w:pPr>
            <w:r>
              <w:rPr>
                <w:rFonts w:ascii="Calibri" w:hAnsi="Calibri" w:cs="Calibri"/>
                <w:color w:val="000000"/>
              </w:rPr>
              <w:t>12</w:t>
            </w:r>
          </w:p>
        </w:tc>
        <w:tc>
          <w:tcPr>
            <w:tcW w:w="2080" w:type="dxa"/>
            <w:tcBorders>
              <w:top w:val="nil"/>
              <w:left w:val="nil"/>
              <w:bottom w:val="single" w:sz="4" w:space="0" w:color="auto"/>
              <w:right w:val="single" w:sz="4" w:space="0" w:color="auto"/>
            </w:tcBorders>
            <w:shd w:val="clear" w:color="auto" w:fill="auto"/>
            <w:noWrap/>
            <w:vAlign w:val="bottom"/>
            <w:hideMark/>
          </w:tcPr>
          <w:p w14:paraId="2E247EBD" w14:textId="77777777" w:rsidR="00E11980" w:rsidRDefault="00E11980">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491EF1C0" w14:textId="77777777" w:rsidR="00E11980" w:rsidRDefault="00E11980">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432D2B77" w14:textId="77777777" w:rsidR="00E11980" w:rsidRDefault="00E11980">
            <w:pPr>
              <w:rPr>
                <w:rFonts w:ascii="Calibri" w:hAnsi="Calibri" w:cs="Calibri"/>
                <w:color w:val="000000"/>
              </w:rPr>
            </w:pPr>
            <w:r>
              <w:rPr>
                <w:rFonts w:ascii="Calibri" w:hAnsi="Calibri" w:cs="Calibri"/>
                <w:color w:val="000000"/>
              </w:rPr>
              <w:t xml:space="preserve">    2x 2/ 1</w:t>
            </w:r>
          </w:p>
        </w:tc>
        <w:tc>
          <w:tcPr>
            <w:tcW w:w="1860" w:type="dxa"/>
            <w:tcBorders>
              <w:top w:val="nil"/>
              <w:left w:val="nil"/>
              <w:bottom w:val="single" w:sz="4" w:space="0" w:color="auto"/>
              <w:right w:val="single" w:sz="4" w:space="0" w:color="auto"/>
            </w:tcBorders>
            <w:shd w:val="clear" w:color="auto" w:fill="auto"/>
            <w:noWrap/>
            <w:vAlign w:val="bottom"/>
            <w:hideMark/>
          </w:tcPr>
          <w:p w14:paraId="36E95078" w14:textId="77777777" w:rsidR="00E11980" w:rsidRDefault="00E11980">
            <w:pPr>
              <w:rPr>
                <w:rFonts w:ascii="Calibri" w:hAnsi="Calibri" w:cs="Calibri"/>
                <w:color w:val="000000"/>
              </w:rPr>
            </w:pPr>
            <w:r>
              <w:rPr>
                <w:rFonts w:ascii="Calibri" w:hAnsi="Calibri" w:cs="Calibri"/>
                <w:color w:val="000000"/>
              </w:rPr>
              <w:t xml:space="preserve">  13 x  13 x 512</w:t>
            </w:r>
          </w:p>
        </w:tc>
        <w:tc>
          <w:tcPr>
            <w:tcW w:w="3020" w:type="dxa"/>
            <w:tcBorders>
              <w:top w:val="nil"/>
              <w:left w:val="nil"/>
              <w:bottom w:val="single" w:sz="4" w:space="0" w:color="auto"/>
              <w:right w:val="single" w:sz="4" w:space="0" w:color="auto"/>
            </w:tcBorders>
            <w:shd w:val="clear" w:color="auto" w:fill="auto"/>
            <w:noWrap/>
            <w:vAlign w:val="bottom"/>
            <w:hideMark/>
          </w:tcPr>
          <w:p w14:paraId="2FC0D613" w14:textId="77777777" w:rsidR="00E11980" w:rsidRDefault="00E11980">
            <w:pPr>
              <w:rPr>
                <w:rFonts w:ascii="Calibri" w:hAnsi="Calibri" w:cs="Calibri"/>
                <w:color w:val="000000"/>
              </w:rPr>
            </w:pPr>
            <w:r>
              <w:rPr>
                <w:rFonts w:ascii="Calibri" w:hAnsi="Calibri" w:cs="Calibri"/>
                <w:color w:val="000000"/>
              </w:rPr>
              <w:t xml:space="preserve">        13 x  13 x 512 0.000 BF</w:t>
            </w:r>
          </w:p>
        </w:tc>
      </w:tr>
      <w:tr w:rsidR="00E11980" w14:paraId="6A23B2AD"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4819D871" w14:textId="77777777" w:rsidR="00E11980" w:rsidRDefault="00E11980">
            <w:pPr>
              <w:jc w:val="right"/>
              <w:rPr>
                <w:rFonts w:ascii="Calibri" w:hAnsi="Calibri" w:cs="Calibri"/>
                <w:color w:val="000000"/>
              </w:rPr>
            </w:pPr>
            <w:r>
              <w:rPr>
                <w:rFonts w:ascii="Calibri" w:hAnsi="Calibri" w:cs="Calibri"/>
                <w:color w:val="000000"/>
              </w:rPr>
              <w:lastRenderedPageBreak/>
              <w:t>13</w:t>
            </w:r>
          </w:p>
        </w:tc>
        <w:tc>
          <w:tcPr>
            <w:tcW w:w="2080" w:type="dxa"/>
            <w:tcBorders>
              <w:top w:val="nil"/>
              <w:left w:val="nil"/>
              <w:bottom w:val="single" w:sz="4" w:space="0" w:color="auto"/>
              <w:right w:val="single" w:sz="4" w:space="0" w:color="auto"/>
            </w:tcBorders>
            <w:shd w:val="clear" w:color="auto" w:fill="auto"/>
            <w:noWrap/>
            <w:vAlign w:val="bottom"/>
            <w:hideMark/>
          </w:tcPr>
          <w:p w14:paraId="22913534" w14:textId="77777777" w:rsidR="00E11980" w:rsidRDefault="00E11980">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37B2D0AD" w14:textId="77777777" w:rsidR="00E11980" w:rsidRDefault="00E11980">
            <w:pPr>
              <w:jc w:val="right"/>
              <w:rPr>
                <w:rFonts w:ascii="Calibri" w:hAnsi="Calibri" w:cs="Calibri"/>
                <w:color w:val="000000"/>
              </w:rPr>
            </w:pPr>
            <w:r>
              <w:rPr>
                <w:rFonts w:ascii="Calibri" w:hAnsi="Calibri" w:cs="Calibri"/>
                <w:color w:val="000000"/>
              </w:rPr>
              <w:t>1024</w:t>
            </w:r>
          </w:p>
        </w:tc>
        <w:tc>
          <w:tcPr>
            <w:tcW w:w="1160" w:type="dxa"/>
            <w:tcBorders>
              <w:top w:val="nil"/>
              <w:left w:val="nil"/>
              <w:bottom w:val="single" w:sz="4" w:space="0" w:color="auto"/>
              <w:right w:val="single" w:sz="4" w:space="0" w:color="auto"/>
            </w:tcBorders>
            <w:shd w:val="clear" w:color="auto" w:fill="auto"/>
            <w:noWrap/>
            <w:vAlign w:val="bottom"/>
            <w:hideMark/>
          </w:tcPr>
          <w:p w14:paraId="61FC4CF2" w14:textId="77777777" w:rsidR="00E11980" w:rsidRDefault="00E11980">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2720C06C" w14:textId="77777777" w:rsidR="00E11980" w:rsidRDefault="00E11980">
            <w:pPr>
              <w:rPr>
                <w:rFonts w:ascii="Calibri" w:hAnsi="Calibri" w:cs="Calibri"/>
                <w:color w:val="000000"/>
              </w:rPr>
            </w:pPr>
            <w:r>
              <w:rPr>
                <w:rFonts w:ascii="Calibri" w:hAnsi="Calibri" w:cs="Calibri"/>
                <w:color w:val="000000"/>
              </w:rPr>
              <w:t xml:space="preserve">  13 x  13 x 512</w:t>
            </w:r>
          </w:p>
        </w:tc>
        <w:tc>
          <w:tcPr>
            <w:tcW w:w="3020" w:type="dxa"/>
            <w:tcBorders>
              <w:top w:val="nil"/>
              <w:left w:val="nil"/>
              <w:bottom w:val="single" w:sz="4" w:space="0" w:color="auto"/>
              <w:right w:val="single" w:sz="4" w:space="0" w:color="auto"/>
            </w:tcBorders>
            <w:shd w:val="clear" w:color="auto" w:fill="auto"/>
            <w:noWrap/>
            <w:vAlign w:val="bottom"/>
            <w:hideMark/>
          </w:tcPr>
          <w:p w14:paraId="2E82C747" w14:textId="77777777" w:rsidR="00E11980" w:rsidRDefault="00E11980">
            <w:pPr>
              <w:rPr>
                <w:rFonts w:ascii="Calibri" w:hAnsi="Calibri" w:cs="Calibri"/>
                <w:color w:val="000000"/>
              </w:rPr>
            </w:pPr>
            <w:r>
              <w:rPr>
                <w:rFonts w:ascii="Calibri" w:hAnsi="Calibri" w:cs="Calibri"/>
                <w:color w:val="000000"/>
              </w:rPr>
              <w:t xml:space="preserve">        13 x  13 x1024 1.595 BF</w:t>
            </w:r>
          </w:p>
        </w:tc>
      </w:tr>
      <w:tr w:rsidR="00E11980" w14:paraId="73D8B639"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768A866A" w14:textId="77777777" w:rsidR="00E11980" w:rsidRDefault="00E11980">
            <w:pPr>
              <w:jc w:val="right"/>
              <w:rPr>
                <w:rFonts w:ascii="Calibri" w:hAnsi="Calibri" w:cs="Calibri"/>
                <w:color w:val="000000"/>
              </w:rPr>
            </w:pPr>
            <w:r>
              <w:rPr>
                <w:rFonts w:ascii="Calibri" w:hAnsi="Calibri" w:cs="Calibri"/>
                <w:color w:val="000000"/>
              </w:rPr>
              <w:t>14</w:t>
            </w:r>
          </w:p>
        </w:tc>
        <w:tc>
          <w:tcPr>
            <w:tcW w:w="2080" w:type="dxa"/>
            <w:tcBorders>
              <w:top w:val="nil"/>
              <w:left w:val="nil"/>
              <w:bottom w:val="single" w:sz="4" w:space="0" w:color="auto"/>
              <w:right w:val="single" w:sz="4" w:space="0" w:color="auto"/>
            </w:tcBorders>
            <w:shd w:val="clear" w:color="auto" w:fill="auto"/>
            <w:noWrap/>
            <w:vAlign w:val="bottom"/>
            <w:hideMark/>
          </w:tcPr>
          <w:p w14:paraId="3B537C1B" w14:textId="77777777" w:rsidR="00E11980" w:rsidRDefault="00E11980">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0CCCEB5B" w14:textId="77777777" w:rsidR="00E11980" w:rsidRDefault="00E11980">
            <w:pPr>
              <w:jc w:val="right"/>
              <w:rPr>
                <w:rFonts w:ascii="Calibri" w:hAnsi="Calibri" w:cs="Calibri"/>
                <w:color w:val="000000"/>
              </w:rPr>
            </w:pPr>
            <w:r>
              <w:rPr>
                <w:rFonts w:ascii="Calibri" w:hAnsi="Calibri" w:cs="Calibri"/>
                <w:color w:val="000000"/>
              </w:rPr>
              <w:t>256</w:t>
            </w:r>
          </w:p>
        </w:tc>
        <w:tc>
          <w:tcPr>
            <w:tcW w:w="1160" w:type="dxa"/>
            <w:tcBorders>
              <w:top w:val="nil"/>
              <w:left w:val="nil"/>
              <w:bottom w:val="single" w:sz="4" w:space="0" w:color="auto"/>
              <w:right w:val="single" w:sz="4" w:space="0" w:color="auto"/>
            </w:tcBorders>
            <w:shd w:val="clear" w:color="auto" w:fill="auto"/>
            <w:noWrap/>
            <w:vAlign w:val="bottom"/>
            <w:hideMark/>
          </w:tcPr>
          <w:p w14:paraId="2C6DC9D7" w14:textId="77777777" w:rsidR="00E11980" w:rsidRDefault="00E11980">
            <w:pPr>
              <w:rPr>
                <w:rFonts w:ascii="Calibri" w:hAnsi="Calibri" w:cs="Calibri"/>
                <w:color w:val="000000"/>
              </w:rPr>
            </w:pPr>
            <w:r>
              <w:rPr>
                <w:rFonts w:ascii="Calibri" w:hAnsi="Calibri" w:cs="Calibri"/>
                <w:color w:val="000000"/>
              </w:rPr>
              <w:t xml:space="preserve">   1 x 1/ 1</w:t>
            </w:r>
          </w:p>
        </w:tc>
        <w:tc>
          <w:tcPr>
            <w:tcW w:w="1860" w:type="dxa"/>
            <w:tcBorders>
              <w:top w:val="nil"/>
              <w:left w:val="nil"/>
              <w:bottom w:val="single" w:sz="4" w:space="0" w:color="auto"/>
              <w:right w:val="single" w:sz="4" w:space="0" w:color="auto"/>
            </w:tcBorders>
            <w:shd w:val="clear" w:color="auto" w:fill="auto"/>
            <w:noWrap/>
            <w:vAlign w:val="bottom"/>
            <w:hideMark/>
          </w:tcPr>
          <w:p w14:paraId="0AE51766" w14:textId="77777777" w:rsidR="00E11980" w:rsidRDefault="00E11980">
            <w:pPr>
              <w:rPr>
                <w:rFonts w:ascii="Calibri" w:hAnsi="Calibri" w:cs="Calibri"/>
                <w:color w:val="000000"/>
              </w:rPr>
            </w:pPr>
            <w:r>
              <w:rPr>
                <w:rFonts w:ascii="Calibri" w:hAnsi="Calibri" w:cs="Calibri"/>
                <w:color w:val="000000"/>
              </w:rPr>
              <w:t xml:space="preserve">  13 x  13 x1024</w:t>
            </w:r>
          </w:p>
        </w:tc>
        <w:tc>
          <w:tcPr>
            <w:tcW w:w="3020" w:type="dxa"/>
            <w:tcBorders>
              <w:top w:val="nil"/>
              <w:left w:val="nil"/>
              <w:bottom w:val="single" w:sz="4" w:space="0" w:color="auto"/>
              <w:right w:val="single" w:sz="4" w:space="0" w:color="auto"/>
            </w:tcBorders>
            <w:shd w:val="clear" w:color="auto" w:fill="auto"/>
            <w:noWrap/>
            <w:vAlign w:val="bottom"/>
            <w:hideMark/>
          </w:tcPr>
          <w:p w14:paraId="11BF52D0" w14:textId="77777777" w:rsidR="00E11980" w:rsidRDefault="00E11980">
            <w:pPr>
              <w:rPr>
                <w:rFonts w:ascii="Calibri" w:hAnsi="Calibri" w:cs="Calibri"/>
                <w:color w:val="000000"/>
              </w:rPr>
            </w:pPr>
            <w:r>
              <w:rPr>
                <w:rFonts w:ascii="Calibri" w:hAnsi="Calibri" w:cs="Calibri"/>
                <w:color w:val="000000"/>
              </w:rPr>
              <w:t xml:space="preserve">        13 x  13 x 256 0.089 BF</w:t>
            </w:r>
          </w:p>
        </w:tc>
      </w:tr>
      <w:tr w:rsidR="00E11980" w14:paraId="6FB9F365"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5BD39F8B" w14:textId="77777777" w:rsidR="00E11980" w:rsidRDefault="00E11980">
            <w:pPr>
              <w:jc w:val="right"/>
              <w:rPr>
                <w:rFonts w:ascii="Calibri" w:hAnsi="Calibri" w:cs="Calibri"/>
                <w:color w:val="000000"/>
              </w:rPr>
            </w:pPr>
            <w:r>
              <w:rPr>
                <w:rFonts w:ascii="Calibri" w:hAnsi="Calibri" w:cs="Calibri"/>
                <w:color w:val="000000"/>
              </w:rPr>
              <w:t>15</w:t>
            </w:r>
          </w:p>
        </w:tc>
        <w:tc>
          <w:tcPr>
            <w:tcW w:w="2080" w:type="dxa"/>
            <w:tcBorders>
              <w:top w:val="nil"/>
              <w:left w:val="nil"/>
              <w:bottom w:val="single" w:sz="4" w:space="0" w:color="auto"/>
              <w:right w:val="single" w:sz="4" w:space="0" w:color="auto"/>
            </w:tcBorders>
            <w:shd w:val="clear" w:color="auto" w:fill="auto"/>
            <w:noWrap/>
            <w:vAlign w:val="bottom"/>
            <w:hideMark/>
          </w:tcPr>
          <w:p w14:paraId="609C74A1" w14:textId="77777777" w:rsidR="00E11980" w:rsidRDefault="00E11980">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6D333C39" w14:textId="77777777" w:rsidR="00E11980" w:rsidRDefault="00E11980">
            <w:pPr>
              <w:jc w:val="right"/>
              <w:rPr>
                <w:rFonts w:ascii="Calibri" w:hAnsi="Calibri" w:cs="Calibri"/>
                <w:color w:val="000000"/>
              </w:rPr>
            </w:pPr>
            <w:r>
              <w:rPr>
                <w:rFonts w:ascii="Calibri" w:hAnsi="Calibri" w:cs="Calibri"/>
                <w:color w:val="000000"/>
              </w:rPr>
              <w:t>512</w:t>
            </w:r>
          </w:p>
        </w:tc>
        <w:tc>
          <w:tcPr>
            <w:tcW w:w="1160" w:type="dxa"/>
            <w:tcBorders>
              <w:top w:val="nil"/>
              <w:left w:val="nil"/>
              <w:bottom w:val="single" w:sz="4" w:space="0" w:color="auto"/>
              <w:right w:val="single" w:sz="4" w:space="0" w:color="auto"/>
            </w:tcBorders>
            <w:shd w:val="clear" w:color="auto" w:fill="auto"/>
            <w:noWrap/>
            <w:vAlign w:val="bottom"/>
            <w:hideMark/>
          </w:tcPr>
          <w:p w14:paraId="619A3A96" w14:textId="77777777" w:rsidR="00E11980" w:rsidRDefault="00E11980">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74C66B46" w14:textId="77777777" w:rsidR="00E11980" w:rsidRDefault="00E11980">
            <w:pPr>
              <w:rPr>
                <w:rFonts w:ascii="Calibri" w:hAnsi="Calibri" w:cs="Calibri"/>
                <w:color w:val="000000"/>
              </w:rPr>
            </w:pPr>
            <w:r>
              <w:rPr>
                <w:rFonts w:ascii="Calibri" w:hAnsi="Calibri" w:cs="Calibri"/>
                <w:color w:val="000000"/>
              </w:rPr>
              <w:t xml:space="preserve">  13 x  13 x 256</w:t>
            </w:r>
          </w:p>
        </w:tc>
        <w:tc>
          <w:tcPr>
            <w:tcW w:w="3020" w:type="dxa"/>
            <w:tcBorders>
              <w:top w:val="nil"/>
              <w:left w:val="nil"/>
              <w:bottom w:val="single" w:sz="4" w:space="0" w:color="auto"/>
              <w:right w:val="single" w:sz="4" w:space="0" w:color="auto"/>
            </w:tcBorders>
            <w:shd w:val="clear" w:color="auto" w:fill="auto"/>
            <w:noWrap/>
            <w:vAlign w:val="bottom"/>
            <w:hideMark/>
          </w:tcPr>
          <w:p w14:paraId="7B0E5403" w14:textId="77777777" w:rsidR="00E11980" w:rsidRDefault="00E11980">
            <w:pPr>
              <w:rPr>
                <w:rFonts w:ascii="Calibri" w:hAnsi="Calibri" w:cs="Calibri"/>
                <w:color w:val="000000"/>
              </w:rPr>
            </w:pPr>
            <w:r>
              <w:rPr>
                <w:rFonts w:ascii="Calibri" w:hAnsi="Calibri" w:cs="Calibri"/>
                <w:color w:val="000000"/>
              </w:rPr>
              <w:t xml:space="preserve">        13 x  13 x 512 0.399 BF</w:t>
            </w:r>
          </w:p>
        </w:tc>
      </w:tr>
      <w:tr w:rsidR="00E11980" w14:paraId="1AE61F07"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4BBB50B8" w14:textId="77777777" w:rsidR="00E11980" w:rsidRDefault="00E11980">
            <w:pPr>
              <w:jc w:val="right"/>
              <w:rPr>
                <w:rFonts w:ascii="Calibri" w:hAnsi="Calibri" w:cs="Calibri"/>
                <w:color w:val="000000"/>
              </w:rPr>
            </w:pPr>
            <w:r>
              <w:rPr>
                <w:rFonts w:ascii="Calibri" w:hAnsi="Calibri" w:cs="Calibri"/>
                <w:color w:val="000000"/>
              </w:rPr>
              <w:t>16</w:t>
            </w:r>
          </w:p>
        </w:tc>
        <w:tc>
          <w:tcPr>
            <w:tcW w:w="2080" w:type="dxa"/>
            <w:tcBorders>
              <w:top w:val="nil"/>
              <w:left w:val="nil"/>
              <w:bottom w:val="single" w:sz="4" w:space="0" w:color="auto"/>
              <w:right w:val="single" w:sz="4" w:space="0" w:color="auto"/>
            </w:tcBorders>
            <w:shd w:val="clear" w:color="auto" w:fill="auto"/>
            <w:noWrap/>
            <w:vAlign w:val="bottom"/>
            <w:hideMark/>
          </w:tcPr>
          <w:p w14:paraId="6C147364" w14:textId="77777777" w:rsidR="00E11980" w:rsidRDefault="00E11980">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679BA748" w14:textId="77777777" w:rsidR="00E11980" w:rsidRDefault="00E11980">
            <w:pPr>
              <w:jc w:val="right"/>
              <w:rPr>
                <w:rFonts w:ascii="Calibri" w:hAnsi="Calibri" w:cs="Calibri"/>
                <w:color w:val="000000"/>
              </w:rPr>
            </w:pPr>
            <w:r>
              <w:rPr>
                <w:rFonts w:ascii="Calibri" w:hAnsi="Calibri" w:cs="Calibri"/>
                <w:color w:val="000000"/>
              </w:rPr>
              <w:t>21</w:t>
            </w:r>
          </w:p>
        </w:tc>
        <w:tc>
          <w:tcPr>
            <w:tcW w:w="1160" w:type="dxa"/>
            <w:tcBorders>
              <w:top w:val="nil"/>
              <w:left w:val="nil"/>
              <w:bottom w:val="single" w:sz="4" w:space="0" w:color="auto"/>
              <w:right w:val="single" w:sz="4" w:space="0" w:color="auto"/>
            </w:tcBorders>
            <w:shd w:val="clear" w:color="auto" w:fill="auto"/>
            <w:noWrap/>
            <w:vAlign w:val="bottom"/>
            <w:hideMark/>
          </w:tcPr>
          <w:p w14:paraId="596D5AFC" w14:textId="77777777" w:rsidR="00E11980" w:rsidRDefault="00E11980">
            <w:pPr>
              <w:rPr>
                <w:rFonts w:ascii="Calibri" w:hAnsi="Calibri" w:cs="Calibri"/>
                <w:color w:val="000000"/>
              </w:rPr>
            </w:pPr>
            <w:r>
              <w:rPr>
                <w:rFonts w:ascii="Calibri" w:hAnsi="Calibri" w:cs="Calibri"/>
                <w:color w:val="000000"/>
              </w:rPr>
              <w:t xml:space="preserve">   1 x 1/ 1</w:t>
            </w:r>
          </w:p>
        </w:tc>
        <w:tc>
          <w:tcPr>
            <w:tcW w:w="1860" w:type="dxa"/>
            <w:tcBorders>
              <w:top w:val="nil"/>
              <w:left w:val="nil"/>
              <w:bottom w:val="single" w:sz="4" w:space="0" w:color="auto"/>
              <w:right w:val="single" w:sz="4" w:space="0" w:color="auto"/>
            </w:tcBorders>
            <w:shd w:val="clear" w:color="auto" w:fill="auto"/>
            <w:noWrap/>
            <w:vAlign w:val="bottom"/>
            <w:hideMark/>
          </w:tcPr>
          <w:p w14:paraId="5348499E" w14:textId="77777777" w:rsidR="00E11980" w:rsidRDefault="00E11980">
            <w:pPr>
              <w:rPr>
                <w:rFonts w:ascii="Calibri" w:hAnsi="Calibri" w:cs="Calibri"/>
                <w:color w:val="000000"/>
              </w:rPr>
            </w:pPr>
            <w:r>
              <w:rPr>
                <w:rFonts w:ascii="Calibri" w:hAnsi="Calibri" w:cs="Calibri"/>
                <w:color w:val="000000"/>
              </w:rPr>
              <w:t xml:space="preserve">  13 x  13 x 512</w:t>
            </w:r>
          </w:p>
        </w:tc>
        <w:tc>
          <w:tcPr>
            <w:tcW w:w="3020" w:type="dxa"/>
            <w:tcBorders>
              <w:top w:val="nil"/>
              <w:left w:val="nil"/>
              <w:bottom w:val="single" w:sz="4" w:space="0" w:color="auto"/>
              <w:right w:val="single" w:sz="4" w:space="0" w:color="auto"/>
            </w:tcBorders>
            <w:shd w:val="clear" w:color="auto" w:fill="auto"/>
            <w:noWrap/>
            <w:vAlign w:val="bottom"/>
            <w:hideMark/>
          </w:tcPr>
          <w:p w14:paraId="173D0499" w14:textId="77777777" w:rsidR="00E11980" w:rsidRDefault="00E11980">
            <w:pPr>
              <w:rPr>
                <w:rFonts w:ascii="Calibri" w:hAnsi="Calibri" w:cs="Calibri"/>
                <w:color w:val="000000"/>
              </w:rPr>
            </w:pPr>
            <w:r>
              <w:rPr>
                <w:rFonts w:ascii="Calibri" w:hAnsi="Calibri" w:cs="Calibri"/>
                <w:color w:val="000000"/>
              </w:rPr>
              <w:t xml:space="preserve">        13 x  13 x  21 0.004 BF</w:t>
            </w:r>
          </w:p>
        </w:tc>
      </w:tr>
      <w:tr w:rsidR="00E11980" w14:paraId="7CF45F8E"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094100ED" w14:textId="77777777" w:rsidR="00E11980" w:rsidRDefault="00E11980">
            <w:pPr>
              <w:jc w:val="right"/>
              <w:rPr>
                <w:rFonts w:ascii="Calibri" w:hAnsi="Calibri" w:cs="Calibri"/>
                <w:color w:val="000000"/>
              </w:rPr>
            </w:pPr>
            <w:r>
              <w:rPr>
                <w:rFonts w:ascii="Calibri" w:hAnsi="Calibri" w:cs="Calibri"/>
                <w:color w:val="000000"/>
              </w:rPr>
              <w:t>17</w:t>
            </w:r>
          </w:p>
        </w:tc>
        <w:tc>
          <w:tcPr>
            <w:tcW w:w="2080" w:type="dxa"/>
            <w:tcBorders>
              <w:top w:val="nil"/>
              <w:left w:val="nil"/>
              <w:bottom w:val="single" w:sz="4" w:space="0" w:color="auto"/>
              <w:right w:val="single" w:sz="4" w:space="0" w:color="auto"/>
            </w:tcBorders>
            <w:shd w:val="clear" w:color="auto" w:fill="auto"/>
            <w:noWrap/>
            <w:vAlign w:val="bottom"/>
            <w:hideMark/>
          </w:tcPr>
          <w:p w14:paraId="1DCD2C1D" w14:textId="77777777" w:rsidR="00E11980" w:rsidRDefault="00E11980">
            <w:pPr>
              <w:rPr>
                <w:rFonts w:ascii="Calibri" w:hAnsi="Calibri" w:cs="Calibri"/>
                <w:color w:val="000000"/>
              </w:rPr>
            </w:pPr>
            <w:r>
              <w:rPr>
                <w:rFonts w:ascii="Calibri" w:hAnsi="Calibri" w:cs="Calibri"/>
                <w:color w:val="000000"/>
              </w:rPr>
              <w:t>YOLO</w:t>
            </w:r>
          </w:p>
        </w:tc>
        <w:tc>
          <w:tcPr>
            <w:tcW w:w="780" w:type="dxa"/>
            <w:tcBorders>
              <w:top w:val="nil"/>
              <w:left w:val="nil"/>
              <w:bottom w:val="single" w:sz="4" w:space="0" w:color="auto"/>
              <w:right w:val="single" w:sz="4" w:space="0" w:color="auto"/>
            </w:tcBorders>
            <w:shd w:val="clear" w:color="auto" w:fill="auto"/>
            <w:noWrap/>
            <w:vAlign w:val="bottom"/>
            <w:hideMark/>
          </w:tcPr>
          <w:p w14:paraId="632207DC" w14:textId="77777777" w:rsidR="00E11980" w:rsidRDefault="00E11980">
            <w:pPr>
              <w:rPr>
                <w:rFonts w:ascii="Calibri" w:hAnsi="Calibri" w:cs="Calibri"/>
                <w:color w:val="000000"/>
              </w:rPr>
            </w:pPr>
            <w:r>
              <w:rPr>
                <w:rFonts w:ascii="Calibri" w:hAnsi="Calibri" w:cs="Calibri"/>
                <w:color w:val="000000"/>
              </w:rPr>
              <w:t> </w:t>
            </w:r>
          </w:p>
        </w:tc>
        <w:tc>
          <w:tcPr>
            <w:tcW w:w="1160" w:type="dxa"/>
            <w:tcBorders>
              <w:top w:val="nil"/>
              <w:left w:val="nil"/>
              <w:bottom w:val="single" w:sz="4" w:space="0" w:color="auto"/>
              <w:right w:val="single" w:sz="4" w:space="0" w:color="auto"/>
            </w:tcBorders>
            <w:shd w:val="clear" w:color="auto" w:fill="auto"/>
            <w:noWrap/>
            <w:vAlign w:val="bottom"/>
            <w:hideMark/>
          </w:tcPr>
          <w:p w14:paraId="2B946D06" w14:textId="77777777" w:rsidR="00E11980" w:rsidRDefault="00E11980">
            <w:pPr>
              <w:rPr>
                <w:rFonts w:ascii="Calibri" w:hAnsi="Calibri" w:cs="Calibri"/>
                <w:color w:val="000000"/>
              </w:rPr>
            </w:pPr>
            <w:r>
              <w:rPr>
                <w:rFonts w:ascii="Calibri" w:hAnsi="Calibri" w:cs="Calibri"/>
                <w:color w:val="000000"/>
              </w:rPr>
              <w:t> </w:t>
            </w:r>
          </w:p>
        </w:tc>
        <w:tc>
          <w:tcPr>
            <w:tcW w:w="1860" w:type="dxa"/>
            <w:tcBorders>
              <w:top w:val="nil"/>
              <w:left w:val="nil"/>
              <w:bottom w:val="single" w:sz="4" w:space="0" w:color="auto"/>
              <w:right w:val="single" w:sz="4" w:space="0" w:color="auto"/>
            </w:tcBorders>
            <w:shd w:val="clear" w:color="auto" w:fill="auto"/>
            <w:noWrap/>
            <w:vAlign w:val="bottom"/>
            <w:hideMark/>
          </w:tcPr>
          <w:p w14:paraId="78273A72" w14:textId="77777777" w:rsidR="00E11980" w:rsidRDefault="00E11980">
            <w:pPr>
              <w:rPr>
                <w:rFonts w:ascii="Calibri" w:hAnsi="Calibri" w:cs="Calibri"/>
                <w:color w:val="000000"/>
              </w:rPr>
            </w:pPr>
            <w:r>
              <w:rPr>
                <w:rFonts w:ascii="Calibri" w:hAnsi="Calibri" w:cs="Calibri"/>
                <w:color w:val="000000"/>
              </w:rPr>
              <w:t> </w:t>
            </w:r>
          </w:p>
        </w:tc>
        <w:tc>
          <w:tcPr>
            <w:tcW w:w="3020" w:type="dxa"/>
            <w:tcBorders>
              <w:top w:val="nil"/>
              <w:left w:val="nil"/>
              <w:bottom w:val="single" w:sz="4" w:space="0" w:color="auto"/>
              <w:right w:val="single" w:sz="4" w:space="0" w:color="auto"/>
            </w:tcBorders>
            <w:shd w:val="clear" w:color="auto" w:fill="auto"/>
            <w:noWrap/>
            <w:vAlign w:val="bottom"/>
            <w:hideMark/>
          </w:tcPr>
          <w:p w14:paraId="13FA1B42" w14:textId="77777777" w:rsidR="00E11980" w:rsidRDefault="00E11980">
            <w:pPr>
              <w:rPr>
                <w:rFonts w:ascii="Calibri" w:hAnsi="Calibri" w:cs="Calibri"/>
                <w:color w:val="000000"/>
              </w:rPr>
            </w:pPr>
            <w:r>
              <w:rPr>
                <w:rFonts w:ascii="Calibri" w:hAnsi="Calibri" w:cs="Calibri"/>
                <w:color w:val="000000"/>
              </w:rPr>
              <w:t> </w:t>
            </w:r>
          </w:p>
        </w:tc>
      </w:tr>
      <w:tr w:rsidR="00E11980" w14:paraId="715D6236"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4602CDB6" w14:textId="77777777" w:rsidR="00E11980" w:rsidRDefault="00E11980">
            <w:pPr>
              <w:jc w:val="right"/>
              <w:rPr>
                <w:rFonts w:ascii="Calibri" w:hAnsi="Calibri" w:cs="Calibri"/>
                <w:color w:val="000000"/>
              </w:rPr>
            </w:pPr>
            <w:r>
              <w:rPr>
                <w:rFonts w:ascii="Calibri" w:hAnsi="Calibri" w:cs="Calibri"/>
                <w:color w:val="000000"/>
              </w:rPr>
              <w:t>18</w:t>
            </w:r>
          </w:p>
        </w:tc>
        <w:tc>
          <w:tcPr>
            <w:tcW w:w="2080" w:type="dxa"/>
            <w:tcBorders>
              <w:top w:val="nil"/>
              <w:left w:val="nil"/>
              <w:bottom w:val="single" w:sz="4" w:space="0" w:color="auto"/>
              <w:right w:val="single" w:sz="4" w:space="0" w:color="auto"/>
            </w:tcBorders>
            <w:shd w:val="clear" w:color="auto" w:fill="auto"/>
            <w:noWrap/>
            <w:vAlign w:val="bottom"/>
            <w:hideMark/>
          </w:tcPr>
          <w:p w14:paraId="749A9428" w14:textId="77777777" w:rsidR="00E11980" w:rsidRDefault="00E11980">
            <w:pPr>
              <w:rPr>
                <w:rFonts w:ascii="Calibri" w:hAnsi="Calibri" w:cs="Calibri"/>
                <w:color w:val="000000"/>
              </w:rPr>
            </w:pPr>
            <w:r>
              <w:rPr>
                <w:rFonts w:ascii="Calibri" w:hAnsi="Calibri" w:cs="Calibri"/>
                <w:color w:val="000000"/>
              </w:rPr>
              <w:t>Route</w:t>
            </w:r>
          </w:p>
        </w:tc>
        <w:tc>
          <w:tcPr>
            <w:tcW w:w="780" w:type="dxa"/>
            <w:tcBorders>
              <w:top w:val="nil"/>
              <w:left w:val="nil"/>
              <w:bottom w:val="single" w:sz="4" w:space="0" w:color="auto"/>
              <w:right w:val="single" w:sz="4" w:space="0" w:color="auto"/>
            </w:tcBorders>
            <w:shd w:val="clear" w:color="auto" w:fill="auto"/>
            <w:noWrap/>
            <w:vAlign w:val="bottom"/>
            <w:hideMark/>
          </w:tcPr>
          <w:p w14:paraId="6932C8F3" w14:textId="77777777" w:rsidR="00E11980" w:rsidRDefault="00E11980">
            <w:pPr>
              <w:jc w:val="right"/>
              <w:rPr>
                <w:rFonts w:ascii="Calibri" w:hAnsi="Calibri" w:cs="Calibri"/>
                <w:color w:val="000000"/>
              </w:rPr>
            </w:pPr>
            <w:r>
              <w:rPr>
                <w:rFonts w:ascii="Calibri" w:hAnsi="Calibri" w:cs="Calibri"/>
                <w:color w:val="000000"/>
              </w:rPr>
              <w:t>13</w:t>
            </w:r>
          </w:p>
        </w:tc>
        <w:tc>
          <w:tcPr>
            <w:tcW w:w="1160" w:type="dxa"/>
            <w:tcBorders>
              <w:top w:val="nil"/>
              <w:left w:val="nil"/>
              <w:bottom w:val="single" w:sz="4" w:space="0" w:color="auto"/>
              <w:right w:val="single" w:sz="4" w:space="0" w:color="auto"/>
            </w:tcBorders>
            <w:shd w:val="clear" w:color="auto" w:fill="auto"/>
            <w:noWrap/>
            <w:vAlign w:val="bottom"/>
            <w:hideMark/>
          </w:tcPr>
          <w:p w14:paraId="5C540D62" w14:textId="77777777" w:rsidR="00E11980" w:rsidRDefault="00E11980">
            <w:pPr>
              <w:rPr>
                <w:rFonts w:ascii="Calibri" w:hAnsi="Calibri" w:cs="Calibri"/>
                <w:color w:val="000000"/>
              </w:rPr>
            </w:pPr>
            <w:r>
              <w:rPr>
                <w:rFonts w:ascii="Calibri" w:hAnsi="Calibri" w:cs="Calibri"/>
                <w:color w:val="000000"/>
              </w:rPr>
              <w:t> </w:t>
            </w:r>
          </w:p>
        </w:tc>
        <w:tc>
          <w:tcPr>
            <w:tcW w:w="1860" w:type="dxa"/>
            <w:tcBorders>
              <w:top w:val="nil"/>
              <w:left w:val="nil"/>
              <w:bottom w:val="single" w:sz="4" w:space="0" w:color="auto"/>
              <w:right w:val="single" w:sz="4" w:space="0" w:color="auto"/>
            </w:tcBorders>
            <w:shd w:val="clear" w:color="auto" w:fill="auto"/>
            <w:noWrap/>
            <w:vAlign w:val="bottom"/>
            <w:hideMark/>
          </w:tcPr>
          <w:p w14:paraId="1F925327" w14:textId="77777777" w:rsidR="00E11980" w:rsidRDefault="00E11980">
            <w:pPr>
              <w:rPr>
                <w:rFonts w:ascii="Calibri" w:hAnsi="Calibri" w:cs="Calibri"/>
                <w:color w:val="000000"/>
              </w:rPr>
            </w:pPr>
            <w:r>
              <w:rPr>
                <w:rFonts w:ascii="Calibri" w:hAnsi="Calibri" w:cs="Calibri"/>
                <w:color w:val="000000"/>
              </w:rPr>
              <w:t> </w:t>
            </w:r>
          </w:p>
        </w:tc>
        <w:tc>
          <w:tcPr>
            <w:tcW w:w="3020" w:type="dxa"/>
            <w:tcBorders>
              <w:top w:val="nil"/>
              <w:left w:val="nil"/>
              <w:bottom w:val="single" w:sz="4" w:space="0" w:color="auto"/>
              <w:right w:val="single" w:sz="4" w:space="0" w:color="auto"/>
            </w:tcBorders>
            <w:shd w:val="clear" w:color="auto" w:fill="auto"/>
            <w:noWrap/>
            <w:vAlign w:val="bottom"/>
            <w:hideMark/>
          </w:tcPr>
          <w:p w14:paraId="4B8CBDE2" w14:textId="77777777" w:rsidR="00E11980" w:rsidRDefault="00E11980">
            <w:pPr>
              <w:rPr>
                <w:rFonts w:ascii="Calibri" w:hAnsi="Calibri" w:cs="Calibri"/>
                <w:color w:val="000000"/>
              </w:rPr>
            </w:pPr>
            <w:r>
              <w:rPr>
                <w:rFonts w:ascii="Calibri" w:hAnsi="Calibri" w:cs="Calibri"/>
                <w:color w:val="000000"/>
              </w:rPr>
              <w:t xml:space="preserve">        13 x  13 x 256 </w:t>
            </w:r>
          </w:p>
        </w:tc>
      </w:tr>
      <w:tr w:rsidR="00E11980" w14:paraId="3BBAA8AA"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268DAD07" w14:textId="77777777" w:rsidR="00E11980" w:rsidRDefault="00E11980">
            <w:pPr>
              <w:jc w:val="right"/>
              <w:rPr>
                <w:rFonts w:ascii="Calibri" w:hAnsi="Calibri" w:cs="Calibri"/>
                <w:color w:val="000000"/>
              </w:rPr>
            </w:pPr>
            <w:r>
              <w:rPr>
                <w:rFonts w:ascii="Calibri" w:hAnsi="Calibri" w:cs="Calibri"/>
                <w:color w:val="000000"/>
              </w:rPr>
              <w:t>19</w:t>
            </w:r>
          </w:p>
        </w:tc>
        <w:tc>
          <w:tcPr>
            <w:tcW w:w="2080" w:type="dxa"/>
            <w:tcBorders>
              <w:top w:val="nil"/>
              <w:left w:val="nil"/>
              <w:bottom w:val="single" w:sz="4" w:space="0" w:color="auto"/>
              <w:right w:val="single" w:sz="4" w:space="0" w:color="auto"/>
            </w:tcBorders>
            <w:shd w:val="clear" w:color="auto" w:fill="auto"/>
            <w:noWrap/>
            <w:vAlign w:val="bottom"/>
            <w:hideMark/>
          </w:tcPr>
          <w:p w14:paraId="24339F51" w14:textId="77777777" w:rsidR="00E11980" w:rsidRDefault="00E11980">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6B739B9F" w14:textId="77777777" w:rsidR="00E11980" w:rsidRDefault="00E11980">
            <w:pPr>
              <w:jc w:val="right"/>
              <w:rPr>
                <w:rFonts w:ascii="Calibri" w:hAnsi="Calibri" w:cs="Calibri"/>
                <w:color w:val="000000"/>
              </w:rPr>
            </w:pPr>
            <w:r>
              <w:rPr>
                <w:rFonts w:ascii="Calibri" w:hAnsi="Calibri" w:cs="Calibri"/>
                <w:color w:val="000000"/>
              </w:rPr>
              <w:t>128</w:t>
            </w:r>
          </w:p>
        </w:tc>
        <w:tc>
          <w:tcPr>
            <w:tcW w:w="1160" w:type="dxa"/>
            <w:tcBorders>
              <w:top w:val="nil"/>
              <w:left w:val="nil"/>
              <w:bottom w:val="single" w:sz="4" w:space="0" w:color="auto"/>
              <w:right w:val="single" w:sz="4" w:space="0" w:color="auto"/>
            </w:tcBorders>
            <w:shd w:val="clear" w:color="auto" w:fill="auto"/>
            <w:noWrap/>
            <w:vAlign w:val="bottom"/>
            <w:hideMark/>
          </w:tcPr>
          <w:p w14:paraId="4D26219D" w14:textId="77777777" w:rsidR="00E11980" w:rsidRDefault="00E11980">
            <w:pPr>
              <w:rPr>
                <w:rFonts w:ascii="Calibri" w:hAnsi="Calibri" w:cs="Calibri"/>
                <w:color w:val="000000"/>
              </w:rPr>
            </w:pPr>
            <w:r>
              <w:rPr>
                <w:rFonts w:ascii="Calibri" w:hAnsi="Calibri" w:cs="Calibri"/>
                <w:color w:val="000000"/>
              </w:rPr>
              <w:t xml:space="preserve">   1 x 1/ 1</w:t>
            </w:r>
          </w:p>
        </w:tc>
        <w:tc>
          <w:tcPr>
            <w:tcW w:w="1860" w:type="dxa"/>
            <w:tcBorders>
              <w:top w:val="nil"/>
              <w:left w:val="nil"/>
              <w:bottom w:val="single" w:sz="4" w:space="0" w:color="auto"/>
              <w:right w:val="single" w:sz="4" w:space="0" w:color="auto"/>
            </w:tcBorders>
            <w:shd w:val="clear" w:color="auto" w:fill="auto"/>
            <w:noWrap/>
            <w:vAlign w:val="bottom"/>
            <w:hideMark/>
          </w:tcPr>
          <w:p w14:paraId="4AE471CE" w14:textId="77777777" w:rsidR="00E11980" w:rsidRDefault="00E11980">
            <w:pPr>
              <w:rPr>
                <w:rFonts w:ascii="Calibri" w:hAnsi="Calibri" w:cs="Calibri"/>
                <w:color w:val="000000"/>
              </w:rPr>
            </w:pPr>
            <w:r>
              <w:rPr>
                <w:rFonts w:ascii="Calibri" w:hAnsi="Calibri" w:cs="Calibri"/>
                <w:color w:val="000000"/>
              </w:rPr>
              <w:t xml:space="preserve">  13 x  13 x 256</w:t>
            </w:r>
          </w:p>
        </w:tc>
        <w:tc>
          <w:tcPr>
            <w:tcW w:w="3020" w:type="dxa"/>
            <w:tcBorders>
              <w:top w:val="nil"/>
              <w:left w:val="nil"/>
              <w:bottom w:val="single" w:sz="4" w:space="0" w:color="auto"/>
              <w:right w:val="single" w:sz="4" w:space="0" w:color="auto"/>
            </w:tcBorders>
            <w:shd w:val="clear" w:color="auto" w:fill="auto"/>
            <w:noWrap/>
            <w:vAlign w:val="bottom"/>
            <w:hideMark/>
          </w:tcPr>
          <w:p w14:paraId="38EEC9A6" w14:textId="77777777" w:rsidR="00E11980" w:rsidRDefault="00E11980">
            <w:pPr>
              <w:rPr>
                <w:rFonts w:ascii="Calibri" w:hAnsi="Calibri" w:cs="Calibri"/>
                <w:color w:val="000000"/>
              </w:rPr>
            </w:pPr>
            <w:r>
              <w:rPr>
                <w:rFonts w:ascii="Calibri" w:hAnsi="Calibri" w:cs="Calibri"/>
                <w:color w:val="000000"/>
              </w:rPr>
              <w:t xml:space="preserve">        13 x  13 x 128 0.011 BF</w:t>
            </w:r>
          </w:p>
        </w:tc>
      </w:tr>
      <w:tr w:rsidR="00E11980" w14:paraId="5EE3CFC2"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02E566EA" w14:textId="77777777" w:rsidR="00E11980" w:rsidRDefault="00E11980">
            <w:pPr>
              <w:jc w:val="right"/>
              <w:rPr>
                <w:rFonts w:ascii="Calibri" w:hAnsi="Calibri" w:cs="Calibri"/>
                <w:color w:val="000000"/>
              </w:rPr>
            </w:pPr>
            <w:r>
              <w:rPr>
                <w:rFonts w:ascii="Calibri" w:hAnsi="Calibri" w:cs="Calibri"/>
                <w:color w:val="000000"/>
              </w:rPr>
              <w:t>20</w:t>
            </w:r>
          </w:p>
        </w:tc>
        <w:tc>
          <w:tcPr>
            <w:tcW w:w="2080" w:type="dxa"/>
            <w:tcBorders>
              <w:top w:val="nil"/>
              <w:left w:val="nil"/>
              <w:bottom w:val="single" w:sz="4" w:space="0" w:color="auto"/>
              <w:right w:val="single" w:sz="4" w:space="0" w:color="auto"/>
            </w:tcBorders>
            <w:shd w:val="clear" w:color="auto" w:fill="auto"/>
            <w:noWrap/>
            <w:vAlign w:val="bottom"/>
            <w:hideMark/>
          </w:tcPr>
          <w:p w14:paraId="35A9DABA" w14:textId="77777777" w:rsidR="00E11980" w:rsidRDefault="00E11980">
            <w:pPr>
              <w:rPr>
                <w:rFonts w:ascii="Calibri" w:hAnsi="Calibri" w:cs="Calibri"/>
                <w:color w:val="000000"/>
              </w:rPr>
            </w:pPr>
            <w:proofErr w:type="spellStart"/>
            <w:r>
              <w:rPr>
                <w:rFonts w:ascii="Calibri" w:hAnsi="Calibri" w:cs="Calibri"/>
                <w:color w:val="000000"/>
              </w:rPr>
              <w:t>Upsample</w:t>
            </w:r>
            <w:proofErr w:type="spellEnd"/>
          </w:p>
        </w:tc>
        <w:tc>
          <w:tcPr>
            <w:tcW w:w="780" w:type="dxa"/>
            <w:tcBorders>
              <w:top w:val="nil"/>
              <w:left w:val="nil"/>
              <w:bottom w:val="single" w:sz="4" w:space="0" w:color="auto"/>
              <w:right w:val="single" w:sz="4" w:space="0" w:color="auto"/>
            </w:tcBorders>
            <w:shd w:val="clear" w:color="auto" w:fill="auto"/>
            <w:noWrap/>
            <w:vAlign w:val="bottom"/>
            <w:hideMark/>
          </w:tcPr>
          <w:p w14:paraId="5038E27F" w14:textId="77777777" w:rsidR="00E11980" w:rsidRDefault="00E11980">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3155F336" w14:textId="77777777" w:rsidR="00E11980" w:rsidRDefault="00E11980">
            <w:pPr>
              <w:rPr>
                <w:rFonts w:ascii="Calibri" w:hAnsi="Calibri" w:cs="Calibri"/>
                <w:color w:val="000000"/>
              </w:rPr>
            </w:pPr>
            <w:r>
              <w:rPr>
                <w:rFonts w:ascii="Calibri" w:hAnsi="Calibri" w:cs="Calibri"/>
                <w:color w:val="000000"/>
              </w:rPr>
              <w:t xml:space="preserve">        2x </w:t>
            </w:r>
          </w:p>
        </w:tc>
        <w:tc>
          <w:tcPr>
            <w:tcW w:w="1860" w:type="dxa"/>
            <w:tcBorders>
              <w:top w:val="nil"/>
              <w:left w:val="nil"/>
              <w:bottom w:val="single" w:sz="4" w:space="0" w:color="auto"/>
              <w:right w:val="single" w:sz="4" w:space="0" w:color="auto"/>
            </w:tcBorders>
            <w:shd w:val="clear" w:color="auto" w:fill="auto"/>
            <w:noWrap/>
            <w:vAlign w:val="bottom"/>
            <w:hideMark/>
          </w:tcPr>
          <w:p w14:paraId="4960269F" w14:textId="77777777" w:rsidR="00E11980" w:rsidRDefault="00E11980">
            <w:pPr>
              <w:rPr>
                <w:rFonts w:ascii="Calibri" w:hAnsi="Calibri" w:cs="Calibri"/>
                <w:color w:val="000000"/>
              </w:rPr>
            </w:pPr>
            <w:r>
              <w:rPr>
                <w:rFonts w:ascii="Calibri" w:hAnsi="Calibri" w:cs="Calibri"/>
                <w:color w:val="000000"/>
              </w:rPr>
              <w:t xml:space="preserve">  13 x  13 x 128</w:t>
            </w:r>
          </w:p>
        </w:tc>
        <w:tc>
          <w:tcPr>
            <w:tcW w:w="3020" w:type="dxa"/>
            <w:tcBorders>
              <w:top w:val="nil"/>
              <w:left w:val="nil"/>
              <w:bottom w:val="single" w:sz="4" w:space="0" w:color="auto"/>
              <w:right w:val="single" w:sz="4" w:space="0" w:color="auto"/>
            </w:tcBorders>
            <w:shd w:val="clear" w:color="auto" w:fill="auto"/>
            <w:noWrap/>
            <w:vAlign w:val="bottom"/>
            <w:hideMark/>
          </w:tcPr>
          <w:p w14:paraId="08B690F6" w14:textId="77777777" w:rsidR="00E11980" w:rsidRDefault="00E11980">
            <w:pPr>
              <w:rPr>
                <w:rFonts w:ascii="Calibri" w:hAnsi="Calibri" w:cs="Calibri"/>
                <w:color w:val="000000"/>
              </w:rPr>
            </w:pPr>
            <w:r>
              <w:rPr>
                <w:rFonts w:ascii="Calibri" w:hAnsi="Calibri" w:cs="Calibri"/>
                <w:color w:val="000000"/>
              </w:rPr>
              <w:t xml:space="preserve">        26 x  26 x 128</w:t>
            </w:r>
          </w:p>
        </w:tc>
      </w:tr>
      <w:tr w:rsidR="00E11980" w14:paraId="1F0E44A9"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64A62DA0" w14:textId="77777777" w:rsidR="00E11980" w:rsidRDefault="00E11980">
            <w:pPr>
              <w:jc w:val="right"/>
              <w:rPr>
                <w:rFonts w:ascii="Calibri" w:hAnsi="Calibri" w:cs="Calibri"/>
                <w:color w:val="000000"/>
              </w:rPr>
            </w:pPr>
            <w:r>
              <w:rPr>
                <w:rFonts w:ascii="Calibri" w:hAnsi="Calibri" w:cs="Calibri"/>
                <w:color w:val="000000"/>
              </w:rPr>
              <w:t>21</w:t>
            </w:r>
          </w:p>
        </w:tc>
        <w:tc>
          <w:tcPr>
            <w:tcW w:w="2080" w:type="dxa"/>
            <w:tcBorders>
              <w:top w:val="nil"/>
              <w:left w:val="nil"/>
              <w:bottom w:val="single" w:sz="4" w:space="0" w:color="auto"/>
              <w:right w:val="single" w:sz="4" w:space="0" w:color="auto"/>
            </w:tcBorders>
            <w:shd w:val="clear" w:color="auto" w:fill="auto"/>
            <w:noWrap/>
            <w:vAlign w:val="bottom"/>
            <w:hideMark/>
          </w:tcPr>
          <w:p w14:paraId="56313F65" w14:textId="77777777" w:rsidR="00E11980" w:rsidRDefault="00E11980">
            <w:pPr>
              <w:rPr>
                <w:rFonts w:ascii="Calibri" w:hAnsi="Calibri" w:cs="Calibri"/>
                <w:color w:val="000000"/>
              </w:rPr>
            </w:pPr>
            <w:r>
              <w:rPr>
                <w:rFonts w:ascii="Calibri" w:hAnsi="Calibri" w:cs="Calibri"/>
                <w:color w:val="000000"/>
              </w:rPr>
              <w:t>Route</w:t>
            </w:r>
          </w:p>
        </w:tc>
        <w:tc>
          <w:tcPr>
            <w:tcW w:w="780" w:type="dxa"/>
            <w:tcBorders>
              <w:top w:val="nil"/>
              <w:left w:val="nil"/>
              <w:bottom w:val="single" w:sz="4" w:space="0" w:color="auto"/>
              <w:right w:val="single" w:sz="4" w:space="0" w:color="auto"/>
            </w:tcBorders>
            <w:shd w:val="clear" w:color="auto" w:fill="auto"/>
            <w:noWrap/>
            <w:vAlign w:val="bottom"/>
            <w:hideMark/>
          </w:tcPr>
          <w:p w14:paraId="3A59F197" w14:textId="77777777" w:rsidR="00E11980" w:rsidRDefault="00E11980">
            <w:pPr>
              <w:rPr>
                <w:rFonts w:ascii="Calibri" w:hAnsi="Calibri" w:cs="Calibri"/>
                <w:color w:val="000000"/>
              </w:rPr>
            </w:pPr>
            <w:r>
              <w:rPr>
                <w:rFonts w:ascii="Calibri" w:hAnsi="Calibri" w:cs="Calibri"/>
                <w:color w:val="000000"/>
              </w:rPr>
              <w:t xml:space="preserve">19 8 </w:t>
            </w:r>
          </w:p>
        </w:tc>
        <w:tc>
          <w:tcPr>
            <w:tcW w:w="1160" w:type="dxa"/>
            <w:tcBorders>
              <w:top w:val="nil"/>
              <w:left w:val="nil"/>
              <w:bottom w:val="single" w:sz="4" w:space="0" w:color="auto"/>
              <w:right w:val="single" w:sz="4" w:space="0" w:color="auto"/>
            </w:tcBorders>
            <w:shd w:val="clear" w:color="auto" w:fill="auto"/>
            <w:noWrap/>
            <w:vAlign w:val="bottom"/>
            <w:hideMark/>
          </w:tcPr>
          <w:p w14:paraId="2795F6EA" w14:textId="77777777" w:rsidR="00E11980" w:rsidRDefault="00E11980">
            <w:pPr>
              <w:rPr>
                <w:rFonts w:ascii="Calibri" w:hAnsi="Calibri" w:cs="Calibri"/>
                <w:color w:val="000000"/>
              </w:rPr>
            </w:pPr>
            <w:r>
              <w:rPr>
                <w:rFonts w:ascii="Calibri" w:hAnsi="Calibri" w:cs="Calibri"/>
                <w:color w:val="000000"/>
              </w:rPr>
              <w:t> </w:t>
            </w:r>
          </w:p>
        </w:tc>
        <w:tc>
          <w:tcPr>
            <w:tcW w:w="1860" w:type="dxa"/>
            <w:tcBorders>
              <w:top w:val="nil"/>
              <w:left w:val="nil"/>
              <w:bottom w:val="single" w:sz="4" w:space="0" w:color="auto"/>
              <w:right w:val="single" w:sz="4" w:space="0" w:color="auto"/>
            </w:tcBorders>
            <w:shd w:val="clear" w:color="auto" w:fill="auto"/>
            <w:noWrap/>
            <w:vAlign w:val="bottom"/>
            <w:hideMark/>
          </w:tcPr>
          <w:p w14:paraId="3F2E264E" w14:textId="77777777" w:rsidR="00E11980" w:rsidRDefault="00E11980">
            <w:pPr>
              <w:rPr>
                <w:rFonts w:ascii="Calibri" w:hAnsi="Calibri" w:cs="Calibri"/>
                <w:color w:val="000000"/>
              </w:rPr>
            </w:pPr>
            <w:r>
              <w:rPr>
                <w:rFonts w:ascii="Calibri" w:hAnsi="Calibri" w:cs="Calibri"/>
                <w:color w:val="000000"/>
              </w:rPr>
              <w:t xml:space="preserve">                </w:t>
            </w:r>
          </w:p>
        </w:tc>
        <w:tc>
          <w:tcPr>
            <w:tcW w:w="3020" w:type="dxa"/>
            <w:tcBorders>
              <w:top w:val="nil"/>
              <w:left w:val="nil"/>
              <w:bottom w:val="single" w:sz="4" w:space="0" w:color="auto"/>
              <w:right w:val="single" w:sz="4" w:space="0" w:color="auto"/>
            </w:tcBorders>
            <w:shd w:val="clear" w:color="auto" w:fill="auto"/>
            <w:noWrap/>
            <w:vAlign w:val="bottom"/>
            <w:hideMark/>
          </w:tcPr>
          <w:p w14:paraId="68805A1F" w14:textId="77777777" w:rsidR="00E11980" w:rsidRDefault="00E11980">
            <w:pPr>
              <w:rPr>
                <w:rFonts w:ascii="Calibri" w:hAnsi="Calibri" w:cs="Calibri"/>
                <w:color w:val="000000"/>
              </w:rPr>
            </w:pPr>
            <w:r>
              <w:rPr>
                <w:rFonts w:ascii="Calibri" w:hAnsi="Calibri" w:cs="Calibri"/>
                <w:color w:val="000000"/>
              </w:rPr>
              <w:t xml:space="preserve">        26 x  26 x 384 </w:t>
            </w:r>
          </w:p>
        </w:tc>
      </w:tr>
      <w:tr w:rsidR="00E11980" w14:paraId="7DD8767D"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016CC25E" w14:textId="77777777" w:rsidR="00E11980" w:rsidRDefault="00E11980">
            <w:pPr>
              <w:jc w:val="right"/>
              <w:rPr>
                <w:rFonts w:ascii="Calibri" w:hAnsi="Calibri" w:cs="Calibri"/>
                <w:color w:val="000000"/>
              </w:rPr>
            </w:pPr>
            <w:r>
              <w:rPr>
                <w:rFonts w:ascii="Calibri" w:hAnsi="Calibri" w:cs="Calibri"/>
                <w:color w:val="000000"/>
              </w:rPr>
              <w:t>22</w:t>
            </w:r>
          </w:p>
        </w:tc>
        <w:tc>
          <w:tcPr>
            <w:tcW w:w="2080" w:type="dxa"/>
            <w:tcBorders>
              <w:top w:val="nil"/>
              <w:left w:val="nil"/>
              <w:bottom w:val="single" w:sz="4" w:space="0" w:color="auto"/>
              <w:right w:val="single" w:sz="4" w:space="0" w:color="auto"/>
            </w:tcBorders>
            <w:shd w:val="clear" w:color="auto" w:fill="auto"/>
            <w:noWrap/>
            <w:vAlign w:val="bottom"/>
            <w:hideMark/>
          </w:tcPr>
          <w:p w14:paraId="446941C0" w14:textId="77777777" w:rsidR="00E11980" w:rsidRDefault="00E11980">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150C4609" w14:textId="77777777" w:rsidR="00E11980" w:rsidRDefault="00E11980">
            <w:pPr>
              <w:jc w:val="right"/>
              <w:rPr>
                <w:rFonts w:ascii="Calibri" w:hAnsi="Calibri" w:cs="Calibri"/>
                <w:color w:val="000000"/>
              </w:rPr>
            </w:pPr>
            <w:r>
              <w:rPr>
                <w:rFonts w:ascii="Calibri" w:hAnsi="Calibri" w:cs="Calibri"/>
                <w:color w:val="000000"/>
              </w:rPr>
              <w:t>256</w:t>
            </w:r>
          </w:p>
        </w:tc>
        <w:tc>
          <w:tcPr>
            <w:tcW w:w="1160" w:type="dxa"/>
            <w:tcBorders>
              <w:top w:val="nil"/>
              <w:left w:val="nil"/>
              <w:bottom w:val="single" w:sz="4" w:space="0" w:color="auto"/>
              <w:right w:val="single" w:sz="4" w:space="0" w:color="auto"/>
            </w:tcBorders>
            <w:shd w:val="clear" w:color="auto" w:fill="auto"/>
            <w:noWrap/>
            <w:vAlign w:val="bottom"/>
            <w:hideMark/>
          </w:tcPr>
          <w:p w14:paraId="12E779B3" w14:textId="77777777" w:rsidR="00E11980" w:rsidRDefault="00E11980">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553484DE" w14:textId="77777777" w:rsidR="00E11980" w:rsidRDefault="00E11980">
            <w:pPr>
              <w:rPr>
                <w:rFonts w:ascii="Calibri" w:hAnsi="Calibri" w:cs="Calibri"/>
                <w:color w:val="000000"/>
              </w:rPr>
            </w:pPr>
            <w:r>
              <w:rPr>
                <w:rFonts w:ascii="Calibri" w:hAnsi="Calibri" w:cs="Calibri"/>
                <w:color w:val="000000"/>
              </w:rPr>
              <w:t xml:space="preserve">  26 x  26 x 384</w:t>
            </w:r>
          </w:p>
        </w:tc>
        <w:tc>
          <w:tcPr>
            <w:tcW w:w="3020" w:type="dxa"/>
            <w:tcBorders>
              <w:top w:val="nil"/>
              <w:left w:val="nil"/>
              <w:bottom w:val="single" w:sz="4" w:space="0" w:color="auto"/>
              <w:right w:val="single" w:sz="4" w:space="0" w:color="auto"/>
            </w:tcBorders>
            <w:shd w:val="clear" w:color="auto" w:fill="auto"/>
            <w:noWrap/>
            <w:vAlign w:val="bottom"/>
            <w:hideMark/>
          </w:tcPr>
          <w:p w14:paraId="5ADA255E" w14:textId="77777777" w:rsidR="00E11980" w:rsidRDefault="00E11980">
            <w:pPr>
              <w:rPr>
                <w:rFonts w:ascii="Calibri" w:hAnsi="Calibri" w:cs="Calibri"/>
                <w:color w:val="000000"/>
              </w:rPr>
            </w:pPr>
            <w:r>
              <w:rPr>
                <w:rFonts w:ascii="Calibri" w:hAnsi="Calibri" w:cs="Calibri"/>
                <w:color w:val="000000"/>
              </w:rPr>
              <w:t xml:space="preserve">        26 x  26 x 256 1.196 BF</w:t>
            </w:r>
          </w:p>
        </w:tc>
      </w:tr>
      <w:tr w:rsidR="00E11980" w14:paraId="6BB82C5D"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74469676" w14:textId="77777777" w:rsidR="00E11980" w:rsidRDefault="00E11980">
            <w:pPr>
              <w:jc w:val="right"/>
              <w:rPr>
                <w:rFonts w:ascii="Calibri" w:hAnsi="Calibri" w:cs="Calibri"/>
                <w:color w:val="000000"/>
              </w:rPr>
            </w:pPr>
            <w:r>
              <w:rPr>
                <w:rFonts w:ascii="Calibri" w:hAnsi="Calibri" w:cs="Calibri"/>
                <w:color w:val="000000"/>
              </w:rPr>
              <w:t>23</w:t>
            </w:r>
          </w:p>
        </w:tc>
        <w:tc>
          <w:tcPr>
            <w:tcW w:w="2080" w:type="dxa"/>
            <w:tcBorders>
              <w:top w:val="nil"/>
              <w:left w:val="nil"/>
              <w:bottom w:val="single" w:sz="4" w:space="0" w:color="auto"/>
              <w:right w:val="single" w:sz="4" w:space="0" w:color="auto"/>
            </w:tcBorders>
            <w:shd w:val="clear" w:color="auto" w:fill="auto"/>
            <w:noWrap/>
            <w:vAlign w:val="bottom"/>
            <w:hideMark/>
          </w:tcPr>
          <w:p w14:paraId="53073336" w14:textId="77777777" w:rsidR="00E11980" w:rsidRDefault="00E11980">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564492AE" w14:textId="77777777" w:rsidR="00E11980" w:rsidRDefault="00E11980">
            <w:pPr>
              <w:jc w:val="right"/>
              <w:rPr>
                <w:rFonts w:ascii="Calibri" w:hAnsi="Calibri" w:cs="Calibri"/>
                <w:color w:val="000000"/>
              </w:rPr>
            </w:pPr>
            <w:r>
              <w:rPr>
                <w:rFonts w:ascii="Calibri" w:hAnsi="Calibri" w:cs="Calibri"/>
                <w:color w:val="000000"/>
              </w:rPr>
              <w:t>21</w:t>
            </w:r>
          </w:p>
        </w:tc>
        <w:tc>
          <w:tcPr>
            <w:tcW w:w="1160" w:type="dxa"/>
            <w:tcBorders>
              <w:top w:val="nil"/>
              <w:left w:val="nil"/>
              <w:bottom w:val="single" w:sz="4" w:space="0" w:color="auto"/>
              <w:right w:val="single" w:sz="4" w:space="0" w:color="auto"/>
            </w:tcBorders>
            <w:shd w:val="clear" w:color="auto" w:fill="auto"/>
            <w:noWrap/>
            <w:vAlign w:val="bottom"/>
            <w:hideMark/>
          </w:tcPr>
          <w:p w14:paraId="1FBC04EA" w14:textId="77777777" w:rsidR="00E11980" w:rsidRDefault="00E11980">
            <w:pPr>
              <w:rPr>
                <w:rFonts w:ascii="Calibri" w:hAnsi="Calibri" w:cs="Calibri"/>
                <w:color w:val="000000"/>
              </w:rPr>
            </w:pPr>
            <w:r>
              <w:rPr>
                <w:rFonts w:ascii="Calibri" w:hAnsi="Calibri" w:cs="Calibri"/>
                <w:color w:val="000000"/>
              </w:rPr>
              <w:t xml:space="preserve">   1 x 1/ 1</w:t>
            </w:r>
          </w:p>
        </w:tc>
        <w:tc>
          <w:tcPr>
            <w:tcW w:w="1860" w:type="dxa"/>
            <w:tcBorders>
              <w:top w:val="nil"/>
              <w:left w:val="nil"/>
              <w:bottom w:val="single" w:sz="4" w:space="0" w:color="auto"/>
              <w:right w:val="single" w:sz="4" w:space="0" w:color="auto"/>
            </w:tcBorders>
            <w:shd w:val="clear" w:color="auto" w:fill="auto"/>
            <w:noWrap/>
            <w:vAlign w:val="bottom"/>
            <w:hideMark/>
          </w:tcPr>
          <w:p w14:paraId="0B154779" w14:textId="77777777" w:rsidR="00E11980" w:rsidRDefault="00E11980">
            <w:pPr>
              <w:rPr>
                <w:rFonts w:ascii="Calibri" w:hAnsi="Calibri" w:cs="Calibri"/>
                <w:color w:val="000000"/>
              </w:rPr>
            </w:pPr>
            <w:r>
              <w:rPr>
                <w:rFonts w:ascii="Calibri" w:hAnsi="Calibri" w:cs="Calibri"/>
                <w:color w:val="000000"/>
              </w:rPr>
              <w:t xml:space="preserve">  26 x  26 x 256</w:t>
            </w:r>
          </w:p>
        </w:tc>
        <w:tc>
          <w:tcPr>
            <w:tcW w:w="3020" w:type="dxa"/>
            <w:tcBorders>
              <w:top w:val="nil"/>
              <w:left w:val="nil"/>
              <w:bottom w:val="single" w:sz="4" w:space="0" w:color="auto"/>
              <w:right w:val="single" w:sz="4" w:space="0" w:color="auto"/>
            </w:tcBorders>
            <w:shd w:val="clear" w:color="auto" w:fill="auto"/>
            <w:noWrap/>
            <w:vAlign w:val="bottom"/>
            <w:hideMark/>
          </w:tcPr>
          <w:p w14:paraId="4A63A4DA" w14:textId="77777777" w:rsidR="00E11980" w:rsidRDefault="00E11980">
            <w:pPr>
              <w:rPr>
                <w:rFonts w:ascii="Calibri" w:hAnsi="Calibri" w:cs="Calibri"/>
                <w:color w:val="000000"/>
              </w:rPr>
            </w:pPr>
            <w:r>
              <w:rPr>
                <w:rFonts w:ascii="Calibri" w:hAnsi="Calibri" w:cs="Calibri"/>
                <w:color w:val="000000"/>
              </w:rPr>
              <w:t xml:space="preserve">        26 x  26 x  21 0.007 BF</w:t>
            </w:r>
          </w:p>
        </w:tc>
      </w:tr>
      <w:tr w:rsidR="00E11980" w14:paraId="1B10484F" w14:textId="77777777" w:rsidTr="00E11980">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138ADE94" w14:textId="77777777" w:rsidR="00E11980" w:rsidRDefault="00E11980">
            <w:pPr>
              <w:jc w:val="right"/>
              <w:rPr>
                <w:rFonts w:ascii="Calibri" w:hAnsi="Calibri" w:cs="Calibri"/>
                <w:color w:val="000000"/>
              </w:rPr>
            </w:pPr>
            <w:r>
              <w:rPr>
                <w:rFonts w:ascii="Calibri" w:hAnsi="Calibri" w:cs="Calibri"/>
                <w:color w:val="000000"/>
              </w:rPr>
              <w:t>24</w:t>
            </w:r>
          </w:p>
        </w:tc>
        <w:tc>
          <w:tcPr>
            <w:tcW w:w="2080" w:type="dxa"/>
            <w:tcBorders>
              <w:top w:val="nil"/>
              <w:left w:val="nil"/>
              <w:bottom w:val="single" w:sz="4" w:space="0" w:color="auto"/>
              <w:right w:val="single" w:sz="4" w:space="0" w:color="auto"/>
            </w:tcBorders>
            <w:shd w:val="clear" w:color="auto" w:fill="auto"/>
            <w:noWrap/>
            <w:vAlign w:val="bottom"/>
            <w:hideMark/>
          </w:tcPr>
          <w:p w14:paraId="518991BB" w14:textId="77777777" w:rsidR="00E11980" w:rsidRDefault="00E11980">
            <w:pPr>
              <w:rPr>
                <w:rFonts w:ascii="Calibri" w:hAnsi="Calibri" w:cs="Calibri"/>
                <w:color w:val="000000"/>
              </w:rPr>
            </w:pPr>
            <w:r>
              <w:rPr>
                <w:rFonts w:ascii="Calibri" w:hAnsi="Calibri" w:cs="Calibri"/>
                <w:color w:val="000000"/>
              </w:rPr>
              <w:t xml:space="preserve">YOLO </w:t>
            </w:r>
          </w:p>
        </w:tc>
        <w:tc>
          <w:tcPr>
            <w:tcW w:w="780" w:type="dxa"/>
            <w:tcBorders>
              <w:top w:val="nil"/>
              <w:left w:val="nil"/>
              <w:bottom w:val="single" w:sz="4" w:space="0" w:color="auto"/>
              <w:right w:val="single" w:sz="4" w:space="0" w:color="auto"/>
            </w:tcBorders>
            <w:shd w:val="clear" w:color="auto" w:fill="auto"/>
            <w:noWrap/>
            <w:vAlign w:val="bottom"/>
            <w:hideMark/>
          </w:tcPr>
          <w:p w14:paraId="25A89517" w14:textId="77777777" w:rsidR="00E11980" w:rsidRDefault="00E11980">
            <w:pPr>
              <w:rPr>
                <w:rFonts w:ascii="Calibri" w:hAnsi="Calibri" w:cs="Calibri"/>
                <w:color w:val="000000"/>
              </w:rPr>
            </w:pPr>
            <w:r>
              <w:rPr>
                <w:rFonts w:ascii="Calibri" w:hAnsi="Calibri" w:cs="Calibri"/>
                <w:color w:val="000000"/>
              </w:rPr>
              <w:t> </w:t>
            </w:r>
          </w:p>
        </w:tc>
        <w:tc>
          <w:tcPr>
            <w:tcW w:w="1160" w:type="dxa"/>
            <w:tcBorders>
              <w:top w:val="nil"/>
              <w:left w:val="nil"/>
              <w:bottom w:val="single" w:sz="4" w:space="0" w:color="auto"/>
              <w:right w:val="single" w:sz="4" w:space="0" w:color="auto"/>
            </w:tcBorders>
            <w:shd w:val="clear" w:color="auto" w:fill="auto"/>
            <w:noWrap/>
            <w:vAlign w:val="bottom"/>
            <w:hideMark/>
          </w:tcPr>
          <w:p w14:paraId="4F6C6B3F" w14:textId="77777777" w:rsidR="00E11980" w:rsidRDefault="00E11980">
            <w:pPr>
              <w:rPr>
                <w:rFonts w:ascii="Calibri" w:hAnsi="Calibri" w:cs="Calibri"/>
                <w:color w:val="000000"/>
              </w:rPr>
            </w:pPr>
            <w:r>
              <w:rPr>
                <w:rFonts w:ascii="Calibri" w:hAnsi="Calibri" w:cs="Calibri"/>
                <w:color w:val="000000"/>
              </w:rPr>
              <w:t> </w:t>
            </w:r>
          </w:p>
        </w:tc>
        <w:tc>
          <w:tcPr>
            <w:tcW w:w="1860" w:type="dxa"/>
            <w:tcBorders>
              <w:top w:val="nil"/>
              <w:left w:val="nil"/>
              <w:bottom w:val="single" w:sz="4" w:space="0" w:color="auto"/>
              <w:right w:val="single" w:sz="4" w:space="0" w:color="auto"/>
            </w:tcBorders>
            <w:shd w:val="clear" w:color="auto" w:fill="auto"/>
            <w:noWrap/>
            <w:vAlign w:val="bottom"/>
            <w:hideMark/>
          </w:tcPr>
          <w:p w14:paraId="0D5B2C34" w14:textId="77777777" w:rsidR="00E11980" w:rsidRDefault="00E11980">
            <w:pPr>
              <w:rPr>
                <w:rFonts w:ascii="Calibri" w:hAnsi="Calibri" w:cs="Calibri"/>
                <w:color w:val="000000"/>
              </w:rPr>
            </w:pPr>
            <w:r>
              <w:rPr>
                <w:rFonts w:ascii="Calibri" w:hAnsi="Calibri" w:cs="Calibri"/>
                <w:color w:val="000000"/>
              </w:rPr>
              <w:t> </w:t>
            </w:r>
          </w:p>
        </w:tc>
        <w:tc>
          <w:tcPr>
            <w:tcW w:w="3020" w:type="dxa"/>
            <w:tcBorders>
              <w:top w:val="nil"/>
              <w:left w:val="nil"/>
              <w:bottom w:val="single" w:sz="4" w:space="0" w:color="auto"/>
              <w:right w:val="single" w:sz="4" w:space="0" w:color="auto"/>
            </w:tcBorders>
            <w:shd w:val="clear" w:color="auto" w:fill="auto"/>
            <w:noWrap/>
            <w:vAlign w:val="bottom"/>
            <w:hideMark/>
          </w:tcPr>
          <w:p w14:paraId="7DBB71F9" w14:textId="77777777" w:rsidR="00E11980" w:rsidRDefault="00E11980">
            <w:pPr>
              <w:rPr>
                <w:rFonts w:ascii="Calibri" w:hAnsi="Calibri" w:cs="Calibri"/>
                <w:color w:val="000000"/>
              </w:rPr>
            </w:pPr>
            <w:r>
              <w:rPr>
                <w:rFonts w:ascii="Calibri" w:hAnsi="Calibri" w:cs="Calibri"/>
                <w:color w:val="000000"/>
              </w:rPr>
              <w:t> </w:t>
            </w:r>
          </w:p>
        </w:tc>
      </w:tr>
    </w:tbl>
    <w:p w14:paraId="64A12151" w14:textId="245243F4" w:rsidR="00B36257" w:rsidRPr="004D4E41" w:rsidRDefault="00E11980" w:rsidP="00170B20">
      <w:pPr>
        <w:jc w:val="both"/>
      </w:pPr>
      <w:r>
        <w:t>Table&lt;&gt;</w:t>
      </w:r>
    </w:p>
    <w:p w14:paraId="3D32F7C8" w14:textId="77777777" w:rsidR="00170B20" w:rsidRPr="004D4E41" w:rsidRDefault="00170B20" w:rsidP="00170B20">
      <w:pPr>
        <w:pStyle w:val="Standard"/>
        <w:tabs>
          <w:tab w:val="clear" w:pos="1440"/>
        </w:tabs>
        <w:overflowPunct w:val="0"/>
        <w:spacing w:line="360" w:lineRule="auto"/>
        <w:ind w:left="0"/>
        <w:textAlignment w:val="auto"/>
        <w:rPr>
          <w:rFonts w:ascii="Times New Roman" w:hAnsi="Times New Roman" w:cs="Times New Roman"/>
          <w:bCs/>
          <w:color w:val="000000"/>
          <w:sz w:val="24"/>
          <w:szCs w:val="24"/>
        </w:rPr>
      </w:pPr>
    </w:p>
    <w:p w14:paraId="67587A03" w14:textId="160E057B" w:rsidR="00170B20" w:rsidRDefault="00170B20" w:rsidP="00170B20">
      <w:pPr>
        <w:pStyle w:val="Heading2"/>
        <w:jc w:val="both"/>
        <w:rPr>
          <w:rFonts w:cs="Times New Roman"/>
        </w:rPr>
      </w:pPr>
      <w:bookmarkStart w:id="81" w:name="_Toc51623022"/>
      <w:r>
        <w:rPr>
          <w:rFonts w:cs="Times New Roman"/>
        </w:rPr>
        <w:t>3</w:t>
      </w:r>
      <w:r w:rsidRPr="004D4E41">
        <w:rPr>
          <w:rFonts w:cs="Times New Roman"/>
        </w:rPr>
        <w:t>.</w:t>
      </w:r>
      <w:r>
        <w:rPr>
          <w:rFonts w:cs="Times New Roman"/>
        </w:rPr>
        <w:t>6</w:t>
      </w:r>
      <w:r w:rsidRPr="004D4E41">
        <w:rPr>
          <w:rFonts w:cs="Times New Roman"/>
        </w:rPr>
        <w:t xml:space="preserve"> Evaluation Metrics</w:t>
      </w:r>
      <w:bookmarkEnd w:id="81"/>
    </w:p>
    <w:p w14:paraId="75965989" w14:textId="77777777" w:rsidR="00EE7394" w:rsidRDefault="00EE7394" w:rsidP="00D74959"/>
    <w:p w14:paraId="53363038" w14:textId="77777777" w:rsidR="00361ED0" w:rsidRDefault="00EE7394" w:rsidP="00361ED0">
      <w:r>
        <w:rPr>
          <w:rFonts w:ascii="Charter" w:hAnsi="Charter"/>
          <w:color w:val="292929"/>
          <w:spacing w:val="-1"/>
          <w:sz w:val="32"/>
          <w:szCs w:val="32"/>
          <w:shd w:val="clear" w:color="auto" w:fill="FFFFFF"/>
        </w:rPr>
        <w:t>The mean average precision (</w:t>
      </w:r>
      <w:proofErr w:type="spellStart"/>
      <w:r>
        <w:rPr>
          <w:rFonts w:ascii="Charter" w:hAnsi="Charter"/>
          <w:color w:val="292929"/>
          <w:spacing w:val="-1"/>
          <w:sz w:val="32"/>
          <w:szCs w:val="32"/>
          <w:shd w:val="clear" w:color="auto" w:fill="FFFFFF"/>
        </w:rPr>
        <w:t>mAP</w:t>
      </w:r>
      <w:proofErr w:type="spellEnd"/>
      <w:r>
        <w:rPr>
          <w:rFonts w:ascii="Charter" w:hAnsi="Charter"/>
          <w:color w:val="292929"/>
          <w:spacing w:val="-1"/>
          <w:sz w:val="32"/>
          <w:szCs w:val="32"/>
          <w:shd w:val="clear" w:color="auto" w:fill="FFFFFF"/>
        </w:rPr>
        <w:t>) is a metric used to measure the performance of object detection models.</w:t>
      </w:r>
      <w:r w:rsidR="00361ED0">
        <w:rPr>
          <w:rFonts w:ascii="Charter" w:hAnsi="Charter"/>
          <w:color w:val="292929"/>
          <w:spacing w:val="-1"/>
          <w:sz w:val="32"/>
          <w:szCs w:val="32"/>
          <w:shd w:val="clear" w:color="auto" w:fill="FFFFFF"/>
        </w:rPr>
        <w:t xml:space="preserve"> </w:t>
      </w:r>
      <w:r w:rsidR="00361ED0">
        <w:rPr>
          <w:rFonts w:ascii="Georgia" w:hAnsi="Georgia"/>
          <w:color w:val="333333"/>
          <w:spacing w:val="2"/>
          <w:sz w:val="26"/>
          <w:szCs w:val="26"/>
          <w:shd w:val="clear" w:color="auto" w:fill="FCFCFC"/>
        </w:rPr>
        <w:t>The Mean Average Precision (MAP) is the arithmetic mean of the average precision values for an information retrieval system over a set of </w:t>
      </w:r>
      <w:r w:rsidR="00361ED0">
        <w:rPr>
          <w:rStyle w:val="Emphasis"/>
          <w:rFonts w:ascii="Georgia" w:eastAsiaTheme="majorEastAsia" w:hAnsi="Georgia"/>
          <w:color w:val="333333"/>
          <w:spacing w:val="2"/>
          <w:sz w:val="26"/>
          <w:shd w:val="clear" w:color="auto" w:fill="FCFCFC"/>
        </w:rPr>
        <w:t>n</w:t>
      </w:r>
      <w:r w:rsidR="00361ED0">
        <w:rPr>
          <w:rFonts w:ascii="Georgia" w:hAnsi="Georgia"/>
          <w:color w:val="333333"/>
          <w:spacing w:val="2"/>
          <w:sz w:val="26"/>
          <w:szCs w:val="26"/>
          <w:shd w:val="clear" w:color="auto" w:fill="FCFCFC"/>
        </w:rPr>
        <w:t> query topics.</w:t>
      </w:r>
    </w:p>
    <w:p w14:paraId="0FB8ADD7" w14:textId="4949F393" w:rsidR="00EE7394" w:rsidRDefault="00361ED0" w:rsidP="00EE7394">
      <w:pPr>
        <w:rPr>
          <w:rFonts w:ascii="Charter" w:hAnsi="Charter"/>
          <w:color w:val="292929"/>
          <w:spacing w:val="-1"/>
          <w:sz w:val="32"/>
          <w:szCs w:val="32"/>
          <w:shd w:val="clear" w:color="auto" w:fill="FFFFFF"/>
        </w:rPr>
      </w:pPr>
      <w:r>
        <w:rPr>
          <w:rFonts w:ascii="Charter" w:hAnsi="Charter"/>
          <w:color w:val="292929"/>
          <w:spacing w:val="-1"/>
          <w:sz w:val="32"/>
          <w:szCs w:val="32"/>
          <w:shd w:val="clear" w:color="auto" w:fill="FFFFFF"/>
        </w:rPr>
        <w:t xml:space="preserve">Figure&lt;&gt; shows the </w:t>
      </w:r>
      <w:proofErr w:type="spellStart"/>
      <w:r>
        <w:rPr>
          <w:rFonts w:ascii="Charter" w:hAnsi="Charter"/>
          <w:color w:val="292929"/>
          <w:spacing w:val="-1"/>
          <w:sz w:val="32"/>
          <w:szCs w:val="32"/>
          <w:shd w:val="clear" w:color="auto" w:fill="FFFFFF"/>
        </w:rPr>
        <w:t>mAP</w:t>
      </w:r>
      <w:proofErr w:type="spellEnd"/>
      <w:r>
        <w:rPr>
          <w:rFonts w:ascii="Charter" w:hAnsi="Charter"/>
          <w:color w:val="292929"/>
          <w:spacing w:val="-1"/>
          <w:sz w:val="32"/>
          <w:szCs w:val="32"/>
          <w:shd w:val="clear" w:color="auto" w:fill="FFFFFF"/>
        </w:rPr>
        <w:t xml:space="preserve"> equation</w:t>
      </w:r>
    </w:p>
    <w:p w14:paraId="5994C485" w14:textId="1ADB6473" w:rsidR="00361ED0" w:rsidRDefault="00361ED0" w:rsidP="00361ED0">
      <w:pPr>
        <w:jc w:val="center"/>
      </w:pPr>
      <w:r w:rsidRPr="00361ED0">
        <w:drawing>
          <wp:inline distT="0" distB="0" distL="0" distR="0" wp14:anchorId="44F1478B" wp14:editId="74E546D6">
            <wp:extent cx="2657826" cy="945856"/>
            <wp:effectExtent l="0" t="0" r="0" b="0"/>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text&#10;&#10;Description automatically generated"/>
                    <pic:cNvPicPr/>
                  </pic:nvPicPr>
                  <pic:blipFill>
                    <a:blip r:embed="rId63"/>
                    <a:stretch>
                      <a:fillRect/>
                    </a:stretch>
                  </pic:blipFill>
                  <pic:spPr>
                    <a:xfrm>
                      <a:off x="0" y="0"/>
                      <a:ext cx="2730661" cy="971776"/>
                    </a:xfrm>
                    <a:prstGeom prst="rect">
                      <a:avLst/>
                    </a:prstGeom>
                  </pic:spPr>
                </pic:pic>
              </a:graphicData>
            </a:graphic>
          </wp:inline>
        </w:drawing>
      </w:r>
    </w:p>
    <w:p w14:paraId="6DA9480C" w14:textId="71FF6A95" w:rsidR="00361ED0" w:rsidRDefault="00361ED0" w:rsidP="00361ED0">
      <w:pPr>
        <w:jc w:val="center"/>
      </w:pPr>
      <w:hyperlink r:id="rId64" w:history="1">
        <w:r w:rsidRPr="0055419D">
          <w:rPr>
            <w:rStyle w:val="Hyperlink"/>
          </w:rPr>
          <w:t>https://trec.nist.gov/pubs/trec14/appendices/CE.MEASURES05.pdf</w:t>
        </w:r>
      </w:hyperlink>
    </w:p>
    <w:p w14:paraId="0438DBD4" w14:textId="6EA8C924" w:rsidR="00361ED0" w:rsidRDefault="00361ED0" w:rsidP="00361ED0">
      <w:pPr>
        <w:jc w:val="center"/>
      </w:pPr>
    </w:p>
    <w:p w14:paraId="5C396363" w14:textId="77777777" w:rsidR="00361ED0" w:rsidRDefault="00361ED0" w:rsidP="00361ED0"/>
    <w:p w14:paraId="28FD3BDC" w14:textId="77777777" w:rsidR="00EE7394" w:rsidRDefault="00EE7394" w:rsidP="00D74959"/>
    <w:p w14:paraId="7C25E3D5" w14:textId="23F5D51B" w:rsidR="00D74959" w:rsidRDefault="00D74959" w:rsidP="00D74959">
      <w:r>
        <w:t xml:space="preserve">Write theory about all metrics in this </w:t>
      </w:r>
    </w:p>
    <w:p w14:paraId="2F025D78" w14:textId="7B04A474" w:rsidR="00D74959" w:rsidRPr="00D74959" w:rsidRDefault="00D74959" w:rsidP="00D74959">
      <w:pPr>
        <w:rPr>
          <w:i/>
          <w:iCs/>
        </w:rPr>
      </w:pPr>
      <w:r w:rsidRPr="00D74959">
        <w:rPr>
          <w:i/>
          <w:iCs/>
        </w:rPr>
        <w:t xml:space="preserve">calculation </w:t>
      </w:r>
      <w:proofErr w:type="spellStart"/>
      <w:r w:rsidRPr="00D74959">
        <w:rPr>
          <w:i/>
          <w:iCs/>
        </w:rPr>
        <w:t>mAP</w:t>
      </w:r>
      <w:proofErr w:type="spellEnd"/>
      <w:r w:rsidRPr="00D74959">
        <w:rPr>
          <w:i/>
          <w:iCs/>
        </w:rPr>
        <w:t xml:space="preserve"> (mean average precision)...</w:t>
      </w:r>
    </w:p>
    <w:p w14:paraId="08C88F3A" w14:textId="77777777" w:rsidR="00D74959" w:rsidRPr="00D74959" w:rsidRDefault="00D74959" w:rsidP="00D74959">
      <w:pPr>
        <w:rPr>
          <w:i/>
          <w:iCs/>
        </w:rPr>
      </w:pPr>
      <w:r w:rsidRPr="00D74959">
        <w:rPr>
          <w:i/>
          <w:iCs/>
        </w:rPr>
        <w:t xml:space="preserve"> Detection layer: 16 - type = 28 </w:t>
      </w:r>
    </w:p>
    <w:p w14:paraId="112B5441" w14:textId="77777777" w:rsidR="00D74959" w:rsidRPr="00D74959" w:rsidRDefault="00D74959" w:rsidP="00D74959">
      <w:pPr>
        <w:rPr>
          <w:i/>
          <w:iCs/>
        </w:rPr>
      </w:pPr>
      <w:r w:rsidRPr="00D74959">
        <w:rPr>
          <w:i/>
          <w:iCs/>
        </w:rPr>
        <w:t xml:space="preserve"> Detection layer: 23 - type = 28 </w:t>
      </w:r>
    </w:p>
    <w:p w14:paraId="464BED39" w14:textId="77777777" w:rsidR="00D74959" w:rsidRPr="00D74959" w:rsidRDefault="00D74959" w:rsidP="00D74959">
      <w:pPr>
        <w:rPr>
          <w:i/>
          <w:iCs/>
        </w:rPr>
      </w:pPr>
      <w:r w:rsidRPr="00D74959">
        <w:rPr>
          <w:i/>
          <w:iCs/>
        </w:rPr>
        <w:t>144</w:t>
      </w:r>
    </w:p>
    <w:p w14:paraId="69D8729B" w14:textId="77777777" w:rsidR="00D74959" w:rsidRPr="00D74959" w:rsidRDefault="00D74959" w:rsidP="00D74959">
      <w:pPr>
        <w:rPr>
          <w:i/>
          <w:iCs/>
        </w:rPr>
      </w:pPr>
      <w:r w:rsidRPr="00D74959">
        <w:rPr>
          <w:i/>
          <w:iCs/>
        </w:rPr>
        <w:lastRenderedPageBreak/>
        <w:t xml:space="preserve"> </w:t>
      </w:r>
      <w:proofErr w:type="spellStart"/>
      <w:r w:rsidRPr="00D74959">
        <w:rPr>
          <w:i/>
          <w:iCs/>
        </w:rPr>
        <w:t>detections_count</w:t>
      </w:r>
      <w:proofErr w:type="spellEnd"/>
      <w:r w:rsidRPr="00D74959">
        <w:rPr>
          <w:i/>
          <w:iCs/>
        </w:rPr>
        <w:t xml:space="preserve"> = 281, </w:t>
      </w:r>
      <w:proofErr w:type="spellStart"/>
      <w:r w:rsidRPr="00D74959">
        <w:rPr>
          <w:i/>
          <w:iCs/>
        </w:rPr>
        <w:t>unique_truth_count</w:t>
      </w:r>
      <w:proofErr w:type="spellEnd"/>
      <w:r w:rsidRPr="00D74959">
        <w:rPr>
          <w:i/>
          <w:iCs/>
        </w:rPr>
        <w:t xml:space="preserve"> = 193  </w:t>
      </w:r>
    </w:p>
    <w:p w14:paraId="2FB1886A" w14:textId="77777777" w:rsidR="00D74959" w:rsidRPr="00D74959" w:rsidRDefault="00D74959" w:rsidP="00D74959">
      <w:pPr>
        <w:rPr>
          <w:i/>
          <w:iCs/>
        </w:rPr>
      </w:pPr>
      <w:proofErr w:type="spellStart"/>
      <w:r w:rsidRPr="00D74959">
        <w:rPr>
          <w:i/>
          <w:iCs/>
        </w:rPr>
        <w:t>class_id</w:t>
      </w:r>
      <w:proofErr w:type="spellEnd"/>
      <w:r w:rsidRPr="00D74959">
        <w:rPr>
          <w:i/>
          <w:iCs/>
        </w:rPr>
        <w:t xml:space="preserve"> = 0, name = </w:t>
      </w:r>
      <w:proofErr w:type="spellStart"/>
      <w:r w:rsidRPr="00D74959">
        <w:rPr>
          <w:i/>
          <w:iCs/>
        </w:rPr>
        <w:t>vocalcord</w:t>
      </w:r>
      <w:proofErr w:type="spellEnd"/>
      <w:r w:rsidRPr="00D74959">
        <w:rPr>
          <w:i/>
          <w:iCs/>
        </w:rPr>
        <w:t xml:space="preserve">, ap = 81.86%   </w:t>
      </w:r>
      <w:r w:rsidRPr="00D74959">
        <w:rPr>
          <w:i/>
          <w:iCs/>
        </w:rPr>
        <w:tab/>
        <w:t xml:space="preserve"> (TP = 43, FP = 9) </w:t>
      </w:r>
    </w:p>
    <w:p w14:paraId="48CB17C2" w14:textId="77777777" w:rsidR="00D74959" w:rsidRPr="00D74959" w:rsidRDefault="00D74959" w:rsidP="00D74959">
      <w:pPr>
        <w:rPr>
          <w:i/>
          <w:iCs/>
        </w:rPr>
      </w:pPr>
      <w:proofErr w:type="spellStart"/>
      <w:r w:rsidRPr="00D74959">
        <w:rPr>
          <w:i/>
          <w:iCs/>
        </w:rPr>
        <w:t>class_id</w:t>
      </w:r>
      <w:proofErr w:type="spellEnd"/>
      <w:r w:rsidRPr="00D74959">
        <w:rPr>
          <w:i/>
          <w:iCs/>
        </w:rPr>
        <w:t xml:space="preserve"> = 1, name = cyst, ap = 96.54%   </w:t>
      </w:r>
      <w:r w:rsidRPr="00D74959">
        <w:rPr>
          <w:i/>
          <w:iCs/>
        </w:rPr>
        <w:tab/>
        <w:t xml:space="preserve"> (TP = 134, FP = 3) </w:t>
      </w:r>
    </w:p>
    <w:p w14:paraId="325B51BB" w14:textId="77777777" w:rsidR="00D74959" w:rsidRPr="00D74959" w:rsidRDefault="00D74959" w:rsidP="00D74959">
      <w:pPr>
        <w:rPr>
          <w:i/>
          <w:iCs/>
        </w:rPr>
      </w:pPr>
    </w:p>
    <w:p w14:paraId="745B4E1E" w14:textId="77777777" w:rsidR="00D74959" w:rsidRPr="00D74959" w:rsidRDefault="00D74959" w:rsidP="00D74959">
      <w:pPr>
        <w:rPr>
          <w:i/>
          <w:iCs/>
        </w:rPr>
      </w:pPr>
      <w:r w:rsidRPr="00D74959">
        <w:rPr>
          <w:i/>
          <w:iCs/>
        </w:rPr>
        <w:t xml:space="preserve"> for </w:t>
      </w:r>
      <w:proofErr w:type="spellStart"/>
      <w:r w:rsidRPr="00D74959">
        <w:rPr>
          <w:i/>
          <w:iCs/>
        </w:rPr>
        <w:t>conf_thresh</w:t>
      </w:r>
      <w:proofErr w:type="spellEnd"/>
      <w:r w:rsidRPr="00D74959">
        <w:rPr>
          <w:i/>
          <w:iCs/>
        </w:rPr>
        <w:t xml:space="preserve"> = 0.25, precision = 0.94, recall = 0.92, F1-score = 0.93 </w:t>
      </w:r>
    </w:p>
    <w:p w14:paraId="6DD0D745" w14:textId="77777777" w:rsidR="00D74959" w:rsidRPr="00D74959" w:rsidRDefault="00D74959" w:rsidP="00D74959">
      <w:pPr>
        <w:rPr>
          <w:i/>
          <w:iCs/>
        </w:rPr>
      </w:pPr>
      <w:r w:rsidRPr="00D74959">
        <w:rPr>
          <w:i/>
          <w:iCs/>
        </w:rPr>
        <w:t xml:space="preserve"> for </w:t>
      </w:r>
      <w:proofErr w:type="spellStart"/>
      <w:r w:rsidRPr="00D74959">
        <w:rPr>
          <w:i/>
          <w:iCs/>
        </w:rPr>
        <w:t>conf_thresh</w:t>
      </w:r>
      <w:proofErr w:type="spellEnd"/>
      <w:r w:rsidRPr="00D74959">
        <w:rPr>
          <w:i/>
          <w:iCs/>
        </w:rPr>
        <w:t xml:space="preserve"> = 0.25, TP = 177, FP = 12, FN = 16, average </w:t>
      </w:r>
      <w:proofErr w:type="spellStart"/>
      <w:r w:rsidRPr="00D74959">
        <w:rPr>
          <w:i/>
          <w:iCs/>
        </w:rPr>
        <w:t>IoU</w:t>
      </w:r>
      <w:proofErr w:type="spellEnd"/>
      <w:r w:rsidRPr="00D74959">
        <w:rPr>
          <w:i/>
          <w:iCs/>
        </w:rPr>
        <w:t xml:space="preserve"> = 73.65 % </w:t>
      </w:r>
    </w:p>
    <w:p w14:paraId="7FDF745D" w14:textId="77777777" w:rsidR="00D74959" w:rsidRPr="00D74959" w:rsidRDefault="00D74959" w:rsidP="00D74959">
      <w:pPr>
        <w:rPr>
          <w:i/>
          <w:iCs/>
        </w:rPr>
      </w:pPr>
    </w:p>
    <w:p w14:paraId="3A800F31" w14:textId="77777777" w:rsidR="00D74959" w:rsidRPr="00D74959" w:rsidRDefault="00D74959" w:rsidP="00D74959">
      <w:pPr>
        <w:rPr>
          <w:i/>
          <w:iCs/>
        </w:rPr>
      </w:pPr>
      <w:r w:rsidRPr="00D74959">
        <w:rPr>
          <w:i/>
          <w:iCs/>
        </w:rPr>
        <w:t xml:space="preserve"> </w:t>
      </w:r>
      <w:proofErr w:type="spellStart"/>
      <w:r w:rsidRPr="00D74959">
        <w:rPr>
          <w:i/>
          <w:iCs/>
        </w:rPr>
        <w:t>IoU</w:t>
      </w:r>
      <w:proofErr w:type="spellEnd"/>
      <w:r w:rsidRPr="00D74959">
        <w:rPr>
          <w:i/>
          <w:iCs/>
        </w:rPr>
        <w:t xml:space="preserve"> threshold = 50 %, used Area-Under-Curve for each unique Recall </w:t>
      </w:r>
    </w:p>
    <w:p w14:paraId="5DD3AAEF" w14:textId="77777777" w:rsidR="00D74959" w:rsidRPr="00D74959" w:rsidRDefault="00D74959" w:rsidP="00D74959">
      <w:pPr>
        <w:rPr>
          <w:i/>
          <w:iCs/>
        </w:rPr>
      </w:pPr>
      <w:r w:rsidRPr="00D74959">
        <w:rPr>
          <w:i/>
          <w:iCs/>
        </w:rPr>
        <w:t xml:space="preserve"> mean average precision (mAP@0.50) = 0.891972, or 89.20 % </w:t>
      </w:r>
    </w:p>
    <w:p w14:paraId="32F4F4BC" w14:textId="1C516E64" w:rsidR="00D74959" w:rsidRPr="00D74959" w:rsidRDefault="00D74959" w:rsidP="00D74959">
      <w:pPr>
        <w:rPr>
          <w:i/>
          <w:iCs/>
        </w:rPr>
      </w:pPr>
      <w:r w:rsidRPr="00D74959">
        <w:rPr>
          <w:i/>
          <w:iCs/>
        </w:rPr>
        <w:t>Total Detection Time: 1 Seconds</w:t>
      </w:r>
    </w:p>
    <w:p w14:paraId="484DB46F" w14:textId="77777777" w:rsidR="00170B20" w:rsidRPr="00D74959" w:rsidRDefault="00170B20" w:rsidP="00170B20">
      <w:pPr>
        <w:rPr>
          <w:i/>
          <w:iCs/>
        </w:rPr>
      </w:pPr>
    </w:p>
    <w:p w14:paraId="680FDD04" w14:textId="77777777" w:rsidR="00170B20" w:rsidRPr="00D74959" w:rsidRDefault="00170B20" w:rsidP="00170B20">
      <w:pPr>
        <w:spacing w:line="360" w:lineRule="auto"/>
        <w:jc w:val="both"/>
        <w:rPr>
          <w:rFonts w:eastAsia="Calibri"/>
          <w:i/>
          <w:iCs/>
        </w:rPr>
      </w:pPr>
      <w:r w:rsidRPr="00D74959">
        <w:rPr>
          <w:rFonts w:eastAsia="Calibri"/>
          <w:i/>
          <w:iCs/>
        </w:rPr>
        <w:t>There are 4 outcomes of a model on a given data</w:t>
      </w:r>
    </w:p>
    <w:p w14:paraId="439EC25D" w14:textId="77777777" w:rsidR="00170B20" w:rsidRPr="00D74959" w:rsidRDefault="00170B20" w:rsidP="00170B20">
      <w:pPr>
        <w:spacing w:line="360" w:lineRule="auto"/>
        <w:jc w:val="both"/>
        <w:rPr>
          <w:rFonts w:eastAsia="Calibri"/>
          <w:i/>
          <w:iCs/>
        </w:rPr>
      </w:pPr>
      <w:r w:rsidRPr="00D74959">
        <w:rPr>
          <w:rFonts w:eastAsia="Calibri"/>
          <w:i/>
          <w:iCs/>
        </w:rPr>
        <w:t>(FP</w:t>
      </w:r>
      <w:r w:rsidRPr="00D74959">
        <w:rPr>
          <w:rFonts w:eastAsia="Calibri"/>
          <w:i/>
          <w:iCs/>
        </w:rPr>
        <w:fldChar w:fldCharType="begin"/>
      </w:r>
      <w:r w:rsidRPr="00D74959">
        <w:rPr>
          <w:i/>
          <w:iCs/>
        </w:rPr>
        <w:instrText xml:space="preserve"> TA \l "</w:instrText>
      </w:r>
      <w:r w:rsidRPr="00D74959">
        <w:rPr>
          <w:rFonts w:eastAsia="Calibri"/>
          <w:i/>
          <w:iCs/>
        </w:rPr>
        <w:instrText>FP: False Positive</w:instrText>
      </w:r>
      <w:r w:rsidRPr="00D74959">
        <w:rPr>
          <w:i/>
          <w:iCs/>
        </w:rPr>
        <w:instrText xml:space="preserve">" \s "FP" \c 1 </w:instrText>
      </w:r>
      <w:r w:rsidRPr="00D74959">
        <w:rPr>
          <w:rFonts w:eastAsia="Calibri"/>
          <w:i/>
          <w:iCs/>
        </w:rPr>
        <w:fldChar w:fldCharType="end"/>
      </w:r>
      <w:r w:rsidRPr="00D74959">
        <w:rPr>
          <w:rFonts w:eastAsia="Calibri"/>
          <w:i/>
          <w:iCs/>
        </w:rPr>
        <w:t>) False positive which means Prediction is positive and incorrect</w:t>
      </w:r>
    </w:p>
    <w:p w14:paraId="3C933071" w14:textId="77777777" w:rsidR="00170B20" w:rsidRPr="00D74959" w:rsidRDefault="00170B20" w:rsidP="00170B20">
      <w:pPr>
        <w:spacing w:line="360" w:lineRule="auto"/>
        <w:jc w:val="both"/>
        <w:rPr>
          <w:rFonts w:eastAsia="Calibri"/>
          <w:i/>
          <w:iCs/>
        </w:rPr>
      </w:pPr>
      <w:r w:rsidRPr="00D74959">
        <w:rPr>
          <w:rFonts w:eastAsia="Calibri"/>
          <w:i/>
          <w:iCs/>
        </w:rPr>
        <w:t>(FN</w:t>
      </w:r>
      <w:r w:rsidRPr="00D74959">
        <w:rPr>
          <w:rFonts w:eastAsia="Calibri"/>
          <w:i/>
          <w:iCs/>
        </w:rPr>
        <w:fldChar w:fldCharType="begin"/>
      </w:r>
      <w:r w:rsidRPr="00D74959">
        <w:rPr>
          <w:i/>
          <w:iCs/>
        </w:rPr>
        <w:instrText xml:space="preserve"> TA \l "</w:instrText>
      </w:r>
      <w:r w:rsidRPr="00D74959">
        <w:rPr>
          <w:rFonts w:eastAsia="Calibri"/>
          <w:i/>
          <w:iCs/>
        </w:rPr>
        <w:instrText>FN: False Negative</w:instrText>
      </w:r>
      <w:r w:rsidRPr="00D74959">
        <w:rPr>
          <w:i/>
          <w:iCs/>
        </w:rPr>
        <w:instrText xml:space="preserve">" \s "FN" \c 1 </w:instrText>
      </w:r>
      <w:r w:rsidRPr="00D74959">
        <w:rPr>
          <w:rFonts w:eastAsia="Calibri"/>
          <w:i/>
          <w:iCs/>
        </w:rPr>
        <w:fldChar w:fldCharType="end"/>
      </w:r>
      <w:r w:rsidRPr="00D74959">
        <w:rPr>
          <w:rFonts w:eastAsia="Calibri"/>
          <w:i/>
          <w:iCs/>
        </w:rPr>
        <w:t>) False negative which means Prediction is negative and incorrect</w:t>
      </w:r>
    </w:p>
    <w:p w14:paraId="75B643E7" w14:textId="77777777" w:rsidR="00170B20" w:rsidRPr="00D74959" w:rsidRDefault="00170B20" w:rsidP="00170B20">
      <w:pPr>
        <w:spacing w:line="360" w:lineRule="auto"/>
        <w:jc w:val="both"/>
        <w:rPr>
          <w:rFonts w:eastAsia="Calibri"/>
          <w:i/>
          <w:iCs/>
        </w:rPr>
      </w:pPr>
      <w:r w:rsidRPr="00D74959">
        <w:rPr>
          <w:rFonts w:eastAsia="Calibri"/>
          <w:i/>
          <w:iCs/>
        </w:rPr>
        <w:t>(TP</w:t>
      </w:r>
      <w:r w:rsidRPr="00D74959">
        <w:rPr>
          <w:rFonts w:eastAsia="Calibri"/>
          <w:i/>
          <w:iCs/>
        </w:rPr>
        <w:fldChar w:fldCharType="begin"/>
      </w:r>
      <w:r w:rsidRPr="00D74959">
        <w:rPr>
          <w:i/>
          <w:iCs/>
        </w:rPr>
        <w:instrText xml:space="preserve"> TA \l "</w:instrText>
      </w:r>
      <w:r w:rsidRPr="00D74959">
        <w:rPr>
          <w:rFonts w:eastAsia="Calibri"/>
          <w:i/>
          <w:iCs/>
        </w:rPr>
        <w:instrText>TP: True Positive</w:instrText>
      </w:r>
      <w:r w:rsidRPr="00D74959">
        <w:rPr>
          <w:i/>
          <w:iCs/>
        </w:rPr>
        <w:instrText xml:space="preserve">" \s "TP" \c 1 </w:instrText>
      </w:r>
      <w:r w:rsidRPr="00D74959">
        <w:rPr>
          <w:rFonts w:eastAsia="Calibri"/>
          <w:i/>
          <w:iCs/>
        </w:rPr>
        <w:fldChar w:fldCharType="end"/>
      </w:r>
      <w:r w:rsidRPr="00D74959">
        <w:rPr>
          <w:rFonts w:eastAsia="Calibri"/>
          <w:i/>
          <w:iCs/>
        </w:rPr>
        <w:t>) True positive which means Prediction is positive and correct</w:t>
      </w:r>
    </w:p>
    <w:p w14:paraId="6C57E17D" w14:textId="77777777" w:rsidR="00170B20" w:rsidRPr="00D74959" w:rsidRDefault="00170B20" w:rsidP="00170B20">
      <w:pPr>
        <w:spacing w:line="360" w:lineRule="auto"/>
        <w:jc w:val="both"/>
        <w:rPr>
          <w:rFonts w:eastAsia="Calibri"/>
          <w:i/>
          <w:iCs/>
        </w:rPr>
      </w:pPr>
      <w:r w:rsidRPr="00D74959">
        <w:rPr>
          <w:rFonts w:eastAsia="Calibri"/>
          <w:i/>
          <w:iCs/>
        </w:rPr>
        <w:t>(TN</w:t>
      </w:r>
      <w:r w:rsidRPr="00D74959">
        <w:rPr>
          <w:rFonts w:eastAsia="Calibri"/>
          <w:i/>
          <w:iCs/>
        </w:rPr>
        <w:fldChar w:fldCharType="begin"/>
      </w:r>
      <w:r w:rsidRPr="00D74959">
        <w:rPr>
          <w:i/>
          <w:iCs/>
        </w:rPr>
        <w:instrText xml:space="preserve"> TA \l "</w:instrText>
      </w:r>
      <w:r w:rsidRPr="00D74959">
        <w:rPr>
          <w:rFonts w:eastAsia="Calibri"/>
          <w:i/>
          <w:iCs/>
        </w:rPr>
        <w:instrText>TN: True Negative</w:instrText>
      </w:r>
      <w:r w:rsidRPr="00D74959">
        <w:rPr>
          <w:i/>
          <w:iCs/>
        </w:rPr>
        <w:instrText xml:space="preserve">" \s "TN" \c 1 </w:instrText>
      </w:r>
      <w:r w:rsidRPr="00D74959">
        <w:rPr>
          <w:rFonts w:eastAsia="Calibri"/>
          <w:i/>
          <w:iCs/>
        </w:rPr>
        <w:fldChar w:fldCharType="end"/>
      </w:r>
      <w:r w:rsidRPr="00D74959">
        <w:rPr>
          <w:rFonts w:eastAsia="Calibri"/>
          <w:i/>
          <w:iCs/>
        </w:rPr>
        <w:t>) True negative which means Prediction is negative and correct</w:t>
      </w:r>
    </w:p>
    <w:sdt>
      <w:sdtPr>
        <w:rPr>
          <w:rFonts w:eastAsia="Calibri"/>
          <w:color w:val="000000"/>
        </w:rPr>
        <w:tag w:val="MENDELEY_CITATION_b7692e98-9fcc-482e-96f5-c53eedbea014"/>
        <w:id w:val="-114671812"/>
        <w:placeholder>
          <w:docPart w:val="1CE4DDF9D38744E78F5E588208A4DAF9"/>
        </w:placeholder>
      </w:sdtPr>
      <w:sdtContent>
        <w:p w14:paraId="027259E5" w14:textId="77777777" w:rsidR="00170B20" w:rsidRPr="004D4E41" w:rsidRDefault="00170B20" w:rsidP="00170B20">
          <w:pPr>
            <w:spacing w:line="360" w:lineRule="auto"/>
            <w:jc w:val="both"/>
            <w:rPr>
              <w:rFonts w:eastAsia="Calibri"/>
            </w:rPr>
          </w:pPr>
          <w:r w:rsidRPr="004D4E41">
            <w:rPr>
              <w:rFonts w:eastAsia="Calibri"/>
              <w:color w:val="000000"/>
            </w:rPr>
            <w:t>(</w:t>
          </w:r>
          <w:proofErr w:type="spellStart"/>
          <w:r w:rsidRPr="004D4E41">
            <w:rPr>
              <w:rFonts w:eastAsia="Calibri"/>
              <w:color w:val="000000"/>
            </w:rPr>
            <w:t>Ghoneim</w:t>
          </w:r>
          <w:proofErr w:type="spellEnd"/>
          <w:r w:rsidRPr="004D4E41">
            <w:rPr>
              <w:rFonts w:eastAsia="Calibri"/>
              <w:color w:val="000000"/>
            </w:rPr>
            <w:t>, 2020)</w:t>
          </w:r>
        </w:p>
      </w:sdtContent>
    </w:sdt>
    <w:p w14:paraId="77EF65CD" w14:textId="77777777" w:rsidR="00170B20" w:rsidRPr="004D4E41" w:rsidRDefault="00170B20" w:rsidP="00170B20">
      <w:pPr>
        <w:pStyle w:val="Standard"/>
        <w:tabs>
          <w:tab w:val="clear" w:pos="1440"/>
        </w:tabs>
        <w:overflowPunct w:val="0"/>
        <w:spacing w:line="360" w:lineRule="auto"/>
        <w:ind w:left="0"/>
        <w:textAlignment w:val="auto"/>
        <w:rPr>
          <w:rFonts w:ascii="Times New Roman" w:hAnsi="Times New Roman" w:cs="Times New Roman"/>
          <w:b/>
          <w:bCs/>
          <w:color w:val="000000"/>
          <w:sz w:val="24"/>
          <w:szCs w:val="24"/>
        </w:rPr>
      </w:pPr>
    </w:p>
    <w:p w14:paraId="362171D8" w14:textId="77777777" w:rsidR="00170B20" w:rsidRPr="004D4E41" w:rsidRDefault="00170B20" w:rsidP="00170B20">
      <w:pPr>
        <w:pStyle w:val="Heading3"/>
        <w:jc w:val="both"/>
        <w:rPr>
          <w:rFonts w:cs="Times New Roman"/>
        </w:rPr>
      </w:pPr>
      <w:bookmarkStart w:id="82" w:name="6bac"/>
      <w:bookmarkStart w:id="83" w:name="_Toc44585541"/>
      <w:bookmarkStart w:id="84" w:name="_Toc44961841"/>
      <w:bookmarkStart w:id="85" w:name="_Toc51623023"/>
      <w:bookmarkEnd w:id="82"/>
      <w:r>
        <w:rPr>
          <w:rStyle w:val="StrongEmphasis"/>
          <w:rFonts w:eastAsia="Times New Roman" w:cs="Times New Roman"/>
          <w:b/>
          <w:color w:val="000000"/>
        </w:rPr>
        <w:t>3</w:t>
      </w:r>
      <w:r w:rsidRPr="004D4E41">
        <w:rPr>
          <w:rStyle w:val="StrongEmphasis"/>
          <w:rFonts w:eastAsia="Times New Roman" w:cs="Times New Roman"/>
          <w:b/>
          <w:color w:val="000000"/>
        </w:rPr>
        <w:t>.</w:t>
      </w:r>
      <w:r>
        <w:rPr>
          <w:rStyle w:val="StrongEmphasis"/>
          <w:rFonts w:eastAsia="Times New Roman" w:cs="Times New Roman"/>
          <w:b/>
          <w:color w:val="000000"/>
        </w:rPr>
        <w:t>6</w:t>
      </w:r>
      <w:r w:rsidRPr="004D4E41">
        <w:rPr>
          <w:rStyle w:val="StrongEmphasis"/>
          <w:rFonts w:eastAsia="Times New Roman" w:cs="Times New Roman"/>
          <w:b/>
          <w:color w:val="000000"/>
        </w:rPr>
        <w:t xml:space="preserve">.1 </w:t>
      </w:r>
      <w:bookmarkEnd w:id="83"/>
      <w:r w:rsidRPr="004D4E41">
        <w:rPr>
          <w:rStyle w:val="StrongEmphasis"/>
          <w:rFonts w:eastAsia="Times New Roman" w:cs="Times New Roman"/>
          <w:b/>
          <w:color w:val="000000"/>
        </w:rPr>
        <w:t>Accuracy</w:t>
      </w:r>
      <w:bookmarkEnd w:id="84"/>
      <w:bookmarkEnd w:id="85"/>
    </w:p>
    <w:p w14:paraId="3C194C80" w14:textId="77777777" w:rsidR="00170B20" w:rsidRPr="004D4E41" w:rsidRDefault="00170B20" w:rsidP="00170B20">
      <w:pPr>
        <w:spacing w:line="360" w:lineRule="auto"/>
        <w:jc w:val="both"/>
        <w:rPr>
          <w:rFonts w:eastAsia="Calibri"/>
        </w:rPr>
      </w:pPr>
      <w:bookmarkStart w:id="86" w:name="8f59"/>
      <w:bookmarkEnd w:id="86"/>
      <w:r w:rsidRPr="004D4E41">
        <w:rPr>
          <w:rFonts w:eastAsia="Calibri"/>
        </w:rPr>
        <w:t>It’s the ratio of the correctly labelled dataset items to the whole pool of items.</w:t>
      </w:r>
    </w:p>
    <w:p w14:paraId="3198ACF5" w14:textId="77777777" w:rsidR="00170B20" w:rsidRPr="004D4E41" w:rsidRDefault="00170B20" w:rsidP="00170B20">
      <w:pPr>
        <w:spacing w:line="360" w:lineRule="auto"/>
        <w:jc w:val="both"/>
        <w:rPr>
          <w:rFonts w:eastAsia="Calibri"/>
        </w:rPr>
      </w:pPr>
      <w:r w:rsidRPr="004D4E41">
        <w:rPr>
          <w:rFonts w:eastAsia="Calibri"/>
        </w:rPr>
        <w:t>Accuracy = (TP+TN)/(TP+FP+FN+TN)</w:t>
      </w:r>
    </w:p>
    <w:p w14:paraId="49300068" w14:textId="77777777" w:rsidR="00170B20" w:rsidRPr="004D4E41" w:rsidRDefault="00170B20" w:rsidP="00170B20">
      <w:pPr>
        <w:spacing w:line="360" w:lineRule="auto"/>
        <w:jc w:val="both"/>
        <w:rPr>
          <w:rFonts w:eastAsia="Calibri"/>
        </w:rPr>
      </w:pPr>
      <w:r w:rsidRPr="004D4E41">
        <w:rPr>
          <w:rFonts w:eastAsia="Calibri"/>
        </w:rPr>
        <w:t xml:space="preserve">numerator: all </w:t>
      </w:r>
      <w:r w:rsidRPr="004D4E41">
        <w:t xml:space="preserve">correctly predicted </w:t>
      </w:r>
      <w:r w:rsidRPr="004D4E41">
        <w:rPr>
          <w:rFonts w:eastAsia="Calibri"/>
        </w:rPr>
        <w:t>outcomes</w:t>
      </w:r>
    </w:p>
    <w:p w14:paraId="518C619C" w14:textId="77777777" w:rsidR="00170B20" w:rsidRPr="004D4E41" w:rsidRDefault="00170B20" w:rsidP="00170B20">
      <w:pPr>
        <w:spacing w:line="360" w:lineRule="auto"/>
        <w:jc w:val="both"/>
        <w:rPr>
          <w:rFonts w:eastAsia="Calibri"/>
        </w:rPr>
      </w:pPr>
      <w:r w:rsidRPr="004D4E41">
        <w:rPr>
          <w:rFonts w:eastAsia="Calibri"/>
        </w:rPr>
        <w:t>denominator: all outcomes</w:t>
      </w:r>
    </w:p>
    <w:p w14:paraId="1189709F"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60B23A28" w14:textId="77777777" w:rsidR="00170B20" w:rsidRPr="004D4E41" w:rsidRDefault="00170B20" w:rsidP="00170B20">
      <w:pPr>
        <w:pStyle w:val="Heading3"/>
        <w:jc w:val="both"/>
        <w:rPr>
          <w:rStyle w:val="StrongEmphasis"/>
          <w:rFonts w:eastAsia="Times New Roman" w:cs="Times New Roman"/>
          <w:color w:val="000000"/>
        </w:rPr>
      </w:pPr>
      <w:bookmarkStart w:id="87" w:name="b029"/>
      <w:bookmarkStart w:id="88" w:name="_Toc44961842"/>
      <w:bookmarkStart w:id="89" w:name="_Toc51623024"/>
      <w:bookmarkEnd w:id="87"/>
      <w:r>
        <w:rPr>
          <w:rStyle w:val="StrongEmphasis"/>
          <w:rFonts w:eastAsia="Times New Roman" w:cs="Times New Roman"/>
          <w:b/>
          <w:color w:val="000000"/>
        </w:rPr>
        <w:t>3</w:t>
      </w:r>
      <w:r w:rsidRPr="004D4E41">
        <w:rPr>
          <w:rStyle w:val="StrongEmphasis"/>
          <w:rFonts w:eastAsia="Times New Roman" w:cs="Times New Roman"/>
          <w:b/>
          <w:color w:val="000000"/>
        </w:rPr>
        <w:t>.</w:t>
      </w:r>
      <w:r>
        <w:rPr>
          <w:rStyle w:val="StrongEmphasis"/>
          <w:rFonts w:eastAsia="Times New Roman" w:cs="Times New Roman"/>
          <w:b/>
          <w:color w:val="000000"/>
        </w:rPr>
        <w:t>6</w:t>
      </w:r>
      <w:r w:rsidRPr="004D4E41">
        <w:rPr>
          <w:rStyle w:val="StrongEmphasis"/>
          <w:rFonts w:eastAsia="Times New Roman" w:cs="Times New Roman"/>
          <w:b/>
          <w:color w:val="000000"/>
        </w:rPr>
        <w:t xml:space="preserve">.2 </w:t>
      </w:r>
      <w:r w:rsidRPr="004D4E41">
        <w:rPr>
          <w:rStyle w:val="StrongEmphasis"/>
          <w:rFonts w:cs="Times New Roman"/>
          <w:b/>
        </w:rPr>
        <w:t>Precision</w:t>
      </w:r>
      <w:bookmarkEnd w:id="88"/>
      <w:bookmarkEnd w:id="89"/>
    </w:p>
    <w:p w14:paraId="1CBF7E7B" w14:textId="77777777" w:rsidR="009A6E78" w:rsidRDefault="00170B20" w:rsidP="00170B20">
      <w:pPr>
        <w:spacing w:line="360" w:lineRule="auto"/>
        <w:jc w:val="both"/>
      </w:pPr>
      <w:bookmarkStart w:id="90" w:name="ecd9"/>
      <w:bookmarkStart w:id="91" w:name="9091"/>
      <w:bookmarkStart w:id="92" w:name="_Toc44585543"/>
      <w:bookmarkEnd w:id="90"/>
      <w:bookmarkEnd w:id="91"/>
      <w:r w:rsidRPr="004D4E41">
        <w:t>Precision is the ratio of the correctly positive labelled </w:t>
      </w:r>
      <w:r w:rsidRPr="004D4E41">
        <w:rPr>
          <w:rFonts w:eastAsia="Calibri"/>
        </w:rPr>
        <w:t xml:space="preserve">dataset items </w:t>
      </w:r>
      <w:r w:rsidRPr="004D4E41">
        <w:t xml:space="preserve">to all positive labelled </w:t>
      </w:r>
      <w:r w:rsidRPr="004D4E41">
        <w:rPr>
          <w:rFonts w:eastAsia="Calibri"/>
        </w:rPr>
        <w:t>dataset items</w:t>
      </w:r>
      <w:r w:rsidRPr="004D4E41">
        <w:t>.</w:t>
      </w:r>
      <w:r w:rsidRPr="004D4E41">
        <w:br/>
      </w:r>
      <w:r w:rsidR="009A6E78" w:rsidRPr="009A6E78">
        <w:drawing>
          <wp:inline distT="0" distB="0" distL="0" distR="0" wp14:anchorId="29EB1D72" wp14:editId="5F2CD51F">
            <wp:extent cx="2520616" cy="714175"/>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5"/>
                    <a:stretch>
                      <a:fillRect/>
                    </a:stretch>
                  </pic:blipFill>
                  <pic:spPr>
                    <a:xfrm>
                      <a:off x="0" y="0"/>
                      <a:ext cx="2541714" cy="720153"/>
                    </a:xfrm>
                    <a:prstGeom prst="rect">
                      <a:avLst/>
                    </a:prstGeom>
                  </pic:spPr>
                </pic:pic>
              </a:graphicData>
            </a:graphic>
          </wp:inline>
        </w:drawing>
      </w:r>
      <w:r w:rsidRPr="004D4E41">
        <w:br/>
      </w:r>
    </w:p>
    <w:p w14:paraId="306E0BCA" w14:textId="7EB6621D" w:rsidR="00170B20" w:rsidRPr="004D4E41" w:rsidRDefault="00170B20" w:rsidP="009A6E78">
      <w:pPr>
        <w:spacing w:line="360" w:lineRule="auto"/>
      </w:pPr>
      <w:r w:rsidRPr="004D4E41">
        <w:t>numerator:</w:t>
      </w:r>
      <w:r w:rsidR="009A6E78">
        <w:t xml:space="preserve"> </w:t>
      </w:r>
      <w:r w:rsidRPr="004D4E41">
        <w:t>positive labelled correctly predicted outcomes.</w:t>
      </w:r>
      <w:r w:rsidRPr="004D4E41">
        <w:br/>
        <w:t xml:space="preserve">denominator: all </w:t>
      </w:r>
      <w:r w:rsidR="009A6E78">
        <w:softHyphen/>
      </w:r>
      <w:r w:rsidR="009A6E78">
        <w:softHyphen/>
      </w:r>
      <w:r w:rsidRPr="004D4E41">
        <w:t>positive labelled outcomes</w:t>
      </w:r>
    </w:p>
    <w:p w14:paraId="08C71682" w14:textId="45FDB904" w:rsidR="00170B20" w:rsidRDefault="00361ED0" w:rsidP="00170B20">
      <w:pPr>
        <w:spacing w:line="360" w:lineRule="auto"/>
        <w:jc w:val="both"/>
        <w:rPr>
          <w:rStyle w:val="StrongEmphasis"/>
          <w:b w:val="0"/>
          <w:bCs w:val="0"/>
        </w:rPr>
      </w:pPr>
      <w:r w:rsidRPr="00361ED0">
        <w:rPr>
          <w:rStyle w:val="StrongEmphasis"/>
          <w:b w:val="0"/>
          <w:bCs w:val="0"/>
        </w:rPr>
        <w:lastRenderedPageBreak/>
        <w:drawing>
          <wp:inline distT="0" distB="0" distL="0" distR="0" wp14:anchorId="2E49178C" wp14:editId="076AC6A6">
            <wp:extent cx="2194409" cy="1431758"/>
            <wp:effectExtent l="0" t="0" r="3175" b="3810"/>
            <wp:docPr id="56" name="Picture 5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diagram&#10;&#10;Description automatically generated"/>
                    <pic:cNvPicPr/>
                  </pic:nvPicPr>
                  <pic:blipFill>
                    <a:blip r:embed="rId66"/>
                    <a:stretch>
                      <a:fillRect/>
                    </a:stretch>
                  </pic:blipFill>
                  <pic:spPr>
                    <a:xfrm>
                      <a:off x="0" y="0"/>
                      <a:ext cx="2208135" cy="1440714"/>
                    </a:xfrm>
                    <a:prstGeom prst="rect">
                      <a:avLst/>
                    </a:prstGeom>
                  </pic:spPr>
                </pic:pic>
              </a:graphicData>
            </a:graphic>
          </wp:inline>
        </w:drawing>
      </w:r>
    </w:p>
    <w:p w14:paraId="31AFA54C" w14:textId="56B1E505" w:rsidR="00361ED0" w:rsidRDefault="00361ED0" w:rsidP="00170B20">
      <w:pPr>
        <w:spacing w:line="360" w:lineRule="auto"/>
        <w:jc w:val="both"/>
        <w:rPr>
          <w:rStyle w:val="StrongEmphasis"/>
          <w:b w:val="0"/>
          <w:bCs w:val="0"/>
        </w:rPr>
      </w:pPr>
      <w:hyperlink r:id="rId67" w:history="1">
        <w:r w:rsidRPr="0055419D">
          <w:rPr>
            <w:rStyle w:val="Hyperlink"/>
          </w:rPr>
          <w:t>https://tamucc-ir.tdl.org/bitstream/handle/1969.6/5637/Liu%2C%20Guangrui%20thesis.pdf?sequence=1&amp;isAllowed=y</w:t>
        </w:r>
      </w:hyperlink>
    </w:p>
    <w:p w14:paraId="3737802C" w14:textId="77777777" w:rsidR="00361ED0" w:rsidRPr="004D4E41" w:rsidRDefault="00361ED0" w:rsidP="00170B20">
      <w:pPr>
        <w:spacing w:line="360" w:lineRule="auto"/>
        <w:jc w:val="both"/>
        <w:rPr>
          <w:rStyle w:val="StrongEmphasis"/>
          <w:b w:val="0"/>
          <w:bCs w:val="0"/>
        </w:rPr>
      </w:pPr>
    </w:p>
    <w:p w14:paraId="58B72FB3" w14:textId="77777777" w:rsidR="00170B20" w:rsidRPr="004D4E41" w:rsidRDefault="00170B20" w:rsidP="00170B20">
      <w:pPr>
        <w:pStyle w:val="Heading3"/>
        <w:jc w:val="both"/>
        <w:rPr>
          <w:rStyle w:val="StrongEmphasis"/>
          <w:rFonts w:eastAsia="Times New Roman" w:cs="Times New Roman"/>
          <w:color w:val="000000"/>
        </w:rPr>
      </w:pPr>
      <w:bookmarkStart w:id="93" w:name="_Toc44961843"/>
      <w:bookmarkStart w:id="94" w:name="_Toc51623025"/>
      <w:bookmarkEnd w:id="92"/>
      <w:r>
        <w:rPr>
          <w:rStyle w:val="StrongEmphasis"/>
          <w:rFonts w:eastAsia="Times New Roman" w:cs="Times New Roman"/>
          <w:b/>
          <w:color w:val="000000"/>
        </w:rPr>
        <w:t>3</w:t>
      </w:r>
      <w:r w:rsidRPr="004D4E41">
        <w:rPr>
          <w:rStyle w:val="StrongEmphasis"/>
          <w:rFonts w:eastAsia="Times New Roman" w:cs="Times New Roman"/>
          <w:b/>
          <w:color w:val="000000"/>
        </w:rPr>
        <w:t>.</w:t>
      </w:r>
      <w:r>
        <w:rPr>
          <w:rStyle w:val="StrongEmphasis"/>
          <w:rFonts w:eastAsia="Times New Roman" w:cs="Times New Roman"/>
          <w:b/>
          <w:color w:val="000000"/>
        </w:rPr>
        <w:t>6</w:t>
      </w:r>
      <w:r w:rsidRPr="004D4E41">
        <w:rPr>
          <w:rStyle w:val="StrongEmphasis"/>
          <w:rFonts w:eastAsia="Times New Roman" w:cs="Times New Roman"/>
          <w:b/>
          <w:color w:val="000000"/>
        </w:rPr>
        <w:t>.3 Recall</w:t>
      </w:r>
      <w:bookmarkEnd w:id="93"/>
      <w:bookmarkEnd w:id="94"/>
    </w:p>
    <w:p w14:paraId="06ADC1E5" w14:textId="77777777" w:rsidR="00170B20" w:rsidRPr="004D4E41" w:rsidRDefault="00170B20" w:rsidP="00170B20">
      <w:pPr>
        <w:spacing w:line="360" w:lineRule="auto"/>
        <w:jc w:val="both"/>
      </w:pPr>
      <w:bookmarkStart w:id="95" w:name="roc-curve"/>
      <w:bookmarkStart w:id="96" w:name="_Toc44585544"/>
      <w:bookmarkEnd w:id="95"/>
      <w:r w:rsidRPr="004D4E41">
        <w:t xml:space="preserve">Recall is the ratio of the correctly positive labelled </w:t>
      </w:r>
      <w:r w:rsidRPr="004D4E41">
        <w:rPr>
          <w:rFonts w:eastAsia="Calibri"/>
        </w:rPr>
        <w:t xml:space="preserve">dataset items </w:t>
      </w:r>
      <w:r w:rsidRPr="004D4E41">
        <w:t>to all positives in the dataset.</w:t>
      </w:r>
      <w:r w:rsidRPr="004D4E41">
        <w:br/>
        <w:t>Recall = TP/(TP+FN)</w:t>
      </w:r>
      <w:r w:rsidRPr="004D4E41">
        <w:br/>
        <w:t>numerator: positive labelled correctly predicted outcomes.</w:t>
      </w:r>
      <w:r w:rsidRPr="004D4E41">
        <w:br/>
        <w:t>denominator: all positives in dataset</w:t>
      </w:r>
    </w:p>
    <w:p w14:paraId="52F415D4" w14:textId="77777777" w:rsidR="00170B20" w:rsidRPr="004D4E41" w:rsidRDefault="00170B20" w:rsidP="00170B20">
      <w:pPr>
        <w:jc w:val="both"/>
      </w:pPr>
    </w:p>
    <w:p w14:paraId="78F64339" w14:textId="77777777" w:rsidR="00170B20" w:rsidRPr="004D4E41" w:rsidRDefault="00170B20" w:rsidP="00170B20">
      <w:pPr>
        <w:pStyle w:val="Heading3"/>
        <w:jc w:val="both"/>
        <w:rPr>
          <w:rStyle w:val="StrongEmphasis"/>
          <w:rFonts w:eastAsia="Times New Roman" w:cs="Times New Roman"/>
          <w:b/>
          <w:color w:val="000000"/>
        </w:rPr>
      </w:pPr>
      <w:bookmarkStart w:id="97" w:name="_Toc44961844"/>
      <w:bookmarkStart w:id="98" w:name="_Toc51623026"/>
      <w:bookmarkEnd w:id="96"/>
      <w:r>
        <w:rPr>
          <w:rStyle w:val="StrongEmphasis"/>
          <w:rFonts w:eastAsia="Times New Roman" w:cs="Times New Roman"/>
          <w:b/>
          <w:color w:val="000000"/>
        </w:rPr>
        <w:t>3</w:t>
      </w:r>
      <w:r w:rsidRPr="004D4E41">
        <w:rPr>
          <w:rStyle w:val="StrongEmphasis"/>
          <w:rFonts w:eastAsia="Times New Roman" w:cs="Times New Roman"/>
          <w:b/>
          <w:color w:val="000000"/>
        </w:rPr>
        <w:t>.</w:t>
      </w:r>
      <w:r>
        <w:rPr>
          <w:rStyle w:val="StrongEmphasis"/>
          <w:rFonts w:eastAsia="Times New Roman" w:cs="Times New Roman"/>
          <w:b/>
          <w:color w:val="000000"/>
        </w:rPr>
        <w:t>6</w:t>
      </w:r>
      <w:r w:rsidRPr="004D4E41">
        <w:rPr>
          <w:rStyle w:val="StrongEmphasis"/>
          <w:rFonts w:eastAsia="Times New Roman" w:cs="Times New Roman"/>
          <w:b/>
          <w:color w:val="000000"/>
        </w:rPr>
        <w:t>.4 Specificity</w:t>
      </w:r>
      <w:bookmarkEnd w:id="97"/>
      <w:bookmarkEnd w:id="98"/>
    </w:p>
    <w:p w14:paraId="1A7DE06A" w14:textId="77777777" w:rsidR="00170B20" w:rsidRPr="004D4E41" w:rsidRDefault="00170B20" w:rsidP="00170B20">
      <w:pPr>
        <w:spacing w:line="360" w:lineRule="auto"/>
        <w:jc w:val="both"/>
      </w:pPr>
      <w:r w:rsidRPr="004D4E41">
        <w:t>Specificity is the correctly negative labelled by the program to all negatives in the dataset.</w:t>
      </w:r>
    </w:p>
    <w:p w14:paraId="6A16FBFA" w14:textId="77777777" w:rsidR="00170B20" w:rsidRPr="004D4E41" w:rsidRDefault="00170B20" w:rsidP="00170B20">
      <w:pPr>
        <w:spacing w:line="360" w:lineRule="auto"/>
        <w:jc w:val="both"/>
      </w:pPr>
      <w:r w:rsidRPr="004D4E41">
        <w:t>Specificity = TN/(TN+FP)</w:t>
      </w:r>
    </w:p>
    <w:p w14:paraId="0ECD8BE0" w14:textId="77777777" w:rsidR="00170B20" w:rsidRPr="004D4E41" w:rsidRDefault="00170B20" w:rsidP="00170B20">
      <w:pPr>
        <w:spacing w:line="360" w:lineRule="auto"/>
        <w:jc w:val="both"/>
      </w:pPr>
      <w:r w:rsidRPr="004D4E41">
        <w:t>numerator: negative labelled positives in dataset.</w:t>
      </w:r>
    </w:p>
    <w:p w14:paraId="7E7BD2FC" w14:textId="77777777" w:rsidR="00170B20" w:rsidRPr="004D4E41" w:rsidRDefault="00170B20" w:rsidP="00170B20">
      <w:pPr>
        <w:spacing w:line="360" w:lineRule="auto"/>
        <w:jc w:val="both"/>
      </w:pPr>
      <w:r w:rsidRPr="004D4E41">
        <w:t>denominator: all negatives in dataset</w:t>
      </w:r>
    </w:p>
    <w:p w14:paraId="6F59F9BE" w14:textId="77777777" w:rsidR="00170B20" w:rsidRPr="004D4E41" w:rsidRDefault="00170B20" w:rsidP="00170B20">
      <w:pPr>
        <w:spacing w:line="360" w:lineRule="auto"/>
        <w:jc w:val="both"/>
      </w:pPr>
    </w:p>
    <w:p w14:paraId="69CED2F3" w14:textId="77777777" w:rsidR="00170B20" w:rsidRPr="004D4E41" w:rsidRDefault="00170B20" w:rsidP="00170B20">
      <w:pPr>
        <w:pStyle w:val="Heading2"/>
      </w:pPr>
      <w:bookmarkStart w:id="99" w:name="_Toc44961845"/>
      <w:bookmarkStart w:id="100" w:name="_Toc51623027"/>
      <w:r>
        <w:t>3.7</w:t>
      </w:r>
      <w:r w:rsidRPr="004D4E41">
        <w:t xml:space="preserve"> Expected Outcomes</w:t>
      </w:r>
      <w:bookmarkEnd w:id="99"/>
      <w:bookmarkEnd w:id="100"/>
    </w:p>
    <w:p w14:paraId="3E7FA7E4" w14:textId="77777777" w:rsidR="00170B20" w:rsidRPr="004D4E41" w:rsidRDefault="00170B20" w:rsidP="00170B20">
      <w:pPr>
        <w:pStyle w:val="Standard"/>
        <w:spacing w:line="360" w:lineRule="auto"/>
        <w:ind w:left="0"/>
        <w:rPr>
          <w:rFonts w:ascii="Times New Roman" w:hAnsi="Times New Roman" w:cs="Times New Roman"/>
          <w:bCs/>
          <w:color w:val="000000"/>
          <w:sz w:val="24"/>
          <w:szCs w:val="24"/>
        </w:rPr>
      </w:pPr>
    </w:p>
    <w:p w14:paraId="4258BA15" w14:textId="77777777" w:rsidR="00170B20" w:rsidRDefault="00170B20" w:rsidP="00170B20">
      <w:pPr>
        <w:pStyle w:val="Standard"/>
        <w:spacing w:line="360" w:lineRule="auto"/>
        <w:ind w:left="0"/>
        <w:rPr>
          <w:rFonts w:ascii="Times New Roman" w:hAnsi="Times New Roman" w:cs="Times New Roman"/>
          <w:color w:val="000000"/>
          <w:sz w:val="24"/>
          <w:szCs w:val="24"/>
        </w:rPr>
      </w:pPr>
      <w:r w:rsidRPr="004D4E41">
        <w:rPr>
          <w:rFonts w:ascii="Times New Roman" w:hAnsi="Times New Roman" w:cs="Times New Roman"/>
          <w:color w:val="000000"/>
          <w:sz w:val="24"/>
          <w:szCs w:val="24"/>
        </w:rPr>
        <w:t xml:space="preserve">From this research, I expect the YOLO model to detect and highlight a vocal cord cyst in a vocal cord if it exists. Also, I expect the model to display the confidence which with the cyst was detected. The Figure 4 is how I expect to output to be. </w:t>
      </w:r>
    </w:p>
    <w:p w14:paraId="60E792D1" w14:textId="77777777" w:rsidR="00170B20" w:rsidRPr="004D4E41" w:rsidRDefault="00170B20" w:rsidP="00170B20">
      <w:pPr>
        <w:pStyle w:val="Standard"/>
        <w:spacing w:line="360" w:lineRule="auto"/>
        <w:ind w:left="0"/>
        <w:rPr>
          <w:rFonts w:ascii="Times New Roman" w:hAnsi="Times New Roman" w:cs="Times New Roman"/>
          <w:color w:val="000000"/>
          <w:sz w:val="24"/>
          <w:szCs w:val="24"/>
        </w:rPr>
      </w:pPr>
    </w:p>
    <w:p w14:paraId="2EF837F0" w14:textId="77777777" w:rsidR="00170B20" w:rsidRPr="004D4E41" w:rsidRDefault="00170B20" w:rsidP="00170B20">
      <w:pPr>
        <w:pStyle w:val="Standard"/>
        <w:tabs>
          <w:tab w:val="clear" w:pos="1440"/>
        </w:tabs>
        <w:overflowPunct w:val="0"/>
        <w:spacing w:line="360" w:lineRule="auto"/>
        <w:ind w:left="0"/>
        <w:jc w:val="center"/>
        <w:textAlignment w:val="auto"/>
        <w:rPr>
          <w:rFonts w:ascii="Times New Roman" w:hAnsi="Times New Roman" w:cs="Times New Roman"/>
          <w:bCs/>
          <w:color w:val="000000"/>
          <w:sz w:val="24"/>
          <w:szCs w:val="24"/>
        </w:rPr>
      </w:pPr>
      <w:r w:rsidRPr="004D4E41">
        <w:rPr>
          <w:rFonts w:ascii="Times New Roman" w:hAnsi="Times New Roman" w:cs="Times New Roman"/>
          <w:noProof/>
        </w:rPr>
        <w:lastRenderedPageBreak/>
        <w:drawing>
          <wp:inline distT="0" distB="0" distL="0" distR="0" wp14:anchorId="6DBE4261" wp14:editId="37058191">
            <wp:extent cx="3692420" cy="2026686"/>
            <wp:effectExtent l="0" t="0" r="3810" b="0"/>
            <wp:docPr id="50" name="Picture 50" descr="A picture containing food, doughnut, sitting, do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84696" cy="2077334"/>
                    </a:xfrm>
                    <a:prstGeom prst="rect">
                      <a:avLst/>
                    </a:prstGeom>
                  </pic:spPr>
                </pic:pic>
              </a:graphicData>
            </a:graphic>
          </wp:inline>
        </w:drawing>
      </w:r>
    </w:p>
    <w:p w14:paraId="0386CE21" w14:textId="7F294DCB" w:rsidR="00170B20" w:rsidRPr="004D4E41" w:rsidRDefault="00170B20" w:rsidP="00170B20">
      <w:pPr>
        <w:pStyle w:val="Caption"/>
        <w:jc w:val="center"/>
        <w:rPr>
          <w:bCs/>
          <w:color w:val="000000"/>
          <w:sz w:val="24"/>
          <w:szCs w:val="24"/>
        </w:rPr>
      </w:pPr>
      <w:bookmarkStart w:id="101" w:name="_Toc51618580"/>
      <w:r w:rsidRPr="004D4E41">
        <w:t xml:space="preserve">Fig. </w:t>
      </w:r>
      <w:r w:rsidRPr="004D4E41">
        <w:fldChar w:fldCharType="begin"/>
      </w:r>
      <w:r w:rsidRPr="004D4E41">
        <w:instrText xml:space="preserve"> SEQ Fig. \* ARABIC </w:instrText>
      </w:r>
      <w:r w:rsidRPr="004D4E41">
        <w:fldChar w:fldCharType="separate"/>
      </w:r>
      <w:r w:rsidR="0027513F">
        <w:rPr>
          <w:noProof/>
        </w:rPr>
        <w:t>29</w:t>
      </w:r>
      <w:r w:rsidRPr="004D4E41">
        <w:fldChar w:fldCharType="end"/>
      </w:r>
      <w:r w:rsidRPr="004D4E41">
        <w:t xml:space="preserve">: </w:t>
      </w:r>
      <w:r>
        <w:t>Expected Outcome</w:t>
      </w:r>
      <w:bookmarkEnd w:id="101"/>
    </w:p>
    <w:p w14:paraId="659E7697" w14:textId="77777777" w:rsidR="00170B20" w:rsidRPr="004D4E41" w:rsidRDefault="00170B20" w:rsidP="00170B20">
      <w:pPr>
        <w:pStyle w:val="Standard"/>
        <w:tabs>
          <w:tab w:val="clear" w:pos="1440"/>
        </w:tabs>
        <w:overflowPunct w:val="0"/>
        <w:spacing w:line="360" w:lineRule="auto"/>
        <w:ind w:left="0"/>
        <w:textAlignment w:val="auto"/>
        <w:rPr>
          <w:rFonts w:ascii="Times New Roman" w:hAnsi="Times New Roman" w:cs="Times New Roman"/>
          <w:bCs/>
          <w:color w:val="000000"/>
          <w:sz w:val="24"/>
          <w:szCs w:val="24"/>
        </w:rPr>
      </w:pPr>
    </w:p>
    <w:p w14:paraId="0B387E50" w14:textId="77777777" w:rsidR="00170B20" w:rsidRDefault="00170B20" w:rsidP="00170B20">
      <w:pPr>
        <w:pStyle w:val="Heading2"/>
      </w:pPr>
      <w:bookmarkStart w:id="102" w:name="_Toc44961846"/>
      <w:bookmarkStart w:id="103" w:name="_Toc51623028"/>
      <w:r>
        <w:t>3.8</w:t>
      </w:r>
      <w:r w:rsidRPr="004D4E41">
        <w:t xml:space="preserve"> Requirements</w:t>
      </w:r>
      <w:bookmarkEnd w:id="102"/>
      <w:bookmarkEnd w:id="103"/>
    </w:p>
    <w:p w14:paraId="1152756B" w14:textId="77777777" w:rsidR="00170B20" w:rsidRPr="00A60316" w:rsidRDefault="00170B20" w:rsidP="00170B20"/>
    <w:p w14:paraId="236F3FBF" w14:textId="77777777" w:rsidR="00170B20" w:rsidRPr="00030DDB" w:rsidRDefault="00170B20" w:rsidP="00170B20">
      <w:pPr>
        <w:pStyle w:val="Standard"/>
        <w:spacing w:line="360" w:lineRule="auto"/>
        <w:ind w:left="0"/>
        <w:rPr>
          <w:rFonts w:ascii="Times New Roman" w:hAnsi="Times New Roman" w:cs="Times New Roman"/>
          <w:color w:val="000000"/>
          <w:sz w:val="24"/>
          <w:szCs w:val="24"/>
        </w:rPr>
      </w:pPr>
      <w:r w:rsidRPr="00030DDB">
        <w:rPr>
          <w:rFonts w:ascii="Times New Roman" w:hAnsi="Times New Roman" w:cs="Times New Roman"/>
          <w:color w:val="000000"/>
          <w:sz w:val="24"/>
          <w:szCs w:val="24"/>
        </w:rPr>
        <w:t xml:space="preserve">Below are the resources needed for this research work. </w:t>
      </w:r>
      <w:r w:rsidRPr="00030DDB">
        <w:rPr>
          <w:rFonts w:ascii="Times New Roman" w:hAnsi="Times New Roman" w:cs="Times New Roman"/>
          <w:color w:val="0A0A0A"/>
          <w:sz w:val="24"/>
          <w:szCs w:val="24"/>
          <w:shd w:val="clear" w:color="auto" w:fill="FFFFFF"/>
        </w:rPr>
        <w:t>YOLO performs much better on a </w:t>
      </w:r>
      <w:r w:rsidRPr="00030DDB">
        <w:rPr>
          <w:rFonts w:ascii="Times New Roman" w:hAnsi="Times New Roman" w:cs="Times New Roman"/>
          <w:color w:val="0A0A0A"/>
          <w:sz w:val="24"/>
          <w:szCs w:val="24"/>
          <w:bdr w:val="none" w:sz="0" w:space="0" w:color="auto" w:frame="1"/>
          <w:shd w:val="clear" w:color="auto" w:fill="FFFFFF"/>
        </w:rPr>
        <w:t>GPU </w:t>
      </w:r>
      <w:r w:rsidRPr="00030DDB">
        <w:rPr>
          <w:rFonts w:ascii="Times New Roman" w:hAnsi="Times New Roman" w:cs="Times New Roman"/>
          <w:color w:val="0A0A0A"/>
          <w:sz w:val="24"/>
          <w:szCs w:val="24"/>
          <w:shd w:val="clear" w:color="auto" w:fill="FFFFFF"/>
        </w:rPr>
        <w:t>compared to a CPU</w:t>
      </w:r>
      <w:r w:rsidRPr="00030DDB">
        <w:rPr>
          <w:rFonts w:ascii="Times New Roman" w:hAnsi="Times New Roman" w:cs="Times New Roman"/>
          <w:color w:val="000000"/>
          <w:sz w:val="24"/>
          <w:szCs w:val="24"/>
        </w:rPr>
        <w:t>:</w:t>
      </w:r>
    </w:p>
    <w:p w14:paraId="7DED4CDD" w14:textId="77777777" w:rsidR="00170B20" w:rsidRPr="00030DDB" w:rsidRDefault="00170B20" w:rsidP="00170B20">
      <w:pPr>
        <w:pStyle w:val="Standard"/>
        <w:numPr>
          <w:ilvl w:val="0"/>
          <w:numId w:val="35"/>
        </w:numPr>
        <w:spacing w:line="360" w:lineRule="auto"/>
        <w:rPr>
          <w:rFonts w:ascii="Times New Roman" w:hAnsi="Times New Roman" w:cs="Times New Roman"/>
          <w:color w:val="000000"/>
          <w:sz w:val="24"/>
          <w:szCs w:val="24"/>
        </w:rPr>
      </w:pPr>
      <w:r w:rsidRPr="00030DDB">
        <w:rPr>
          <w:rFonts w:ascii="Times New Roman" w:hAnsi="Times New Roman" w:cs="Times New Roman"/>
          <w:color w:val="000000"/>
          <w:sz w:val="24"/>
          <w:szCs w:val="24"/>
        </w:rPr>
        <w:t>GPU Nvidia based graphics card with </w:t>
      </w:r>
      <w:hyperlink r:id="rId69" w:tgtFrame="_blank" w:history="1">
        <w:r w:rsidRPr="00030DDB">
          <w:rPr>
            <w:rFonts w:ascii="Times New Roman" w:hAnsi="Times New Roman" w:cs="Times New Roman"/>
            <w:color w:val="000000"/>
            <w:sz w:val="24"/>
            <w:szCs w:val="24"/>
          </w:rPr>
          <w:t>CUDA</w:t>
        </w:r>
        <w:r w:rsidRPr="00030DDB">
          <w:rPr>
            <w:rFonts w:ascii="Times New Roman" w:hAnsi="Times New Roman" w:cs="Times New Roman"/>
            <w:color w:val="000000"/>
            <w:sz w:val="24"/>
            <w:szCs w:val="24"/>
          </w:rPr>
          <w:fldChar w:fldCharType="begin"/>
        </w:r>
        <w:r w:rsidRPr="00030DDB">
          <w:rPr>
            <w:rFonts w:ascii="Times New Roman" w:hAnsi="Times New Roman" w:cs="Times New Roman"/>
            <w:sz w:val="24"/>
            <w:szCs w:val="24"/>
          </w:rPr>
          <w:instrText xml:space="preserve"> TA \l "</w:instrText>
        </w:r>
        <w:r w:rsidRPr="00030DDB">
          <w:rPr>
            <w:rFonts w:ascii="Times New Roman" w:hAnsi="Times New Roman" w:cs="Times New Roman"/>
            <w:color w:val="000000"/>
            <w:sz w:val="24"/>
            <w:szCs w:val="24"/>
          </w:rPr>
          <w:instrText>CUDA: Compute Unified Device Architecture</w:instrText>
        </w:r>
        <w:r w:rsidRPr="00030DDB">
          <w:rPr>
            <w:rFonts w:ascii="Times New Roman" w:hAnsi="Times New Roman" w:cs="Times New Roman"/>
            <w:sz w:val="24"/>
            <w:szCs w:val="24"/>
          </w:rPr>
          <w:instrText xml:space="preserve">" \s "CUDA" \c 1 </w:instrText>
        </w:r>
        <w:r w:rsidRPr="00030DDB">
          <w:rPr>
            <w:rFonts w:ascii="Times New Roman" w:hAnsi="Times New Roman" w:cs="Times New Roman"/>
            <w:color w:val="000000"/>
            <w:sz w:val="24"/>
            <w:szCs w:val="24"/>
          </w:rPr>
          <w:fldChar w:fldCharType="end"/>
        </w:r>
        <w:r w:rsidRPr="00030DDB">
          <w:rPr>
            <w:rFonts w:ascii="Times New Roman" w:hAnsi="Times New Roman" w:cs="Times New Roman"/>
            <w:color w:val="000000"/>
            <w:sz w:val="24"/>
            <w:szCs w:val="24"/>
          </w:rPr>
          <w:t xml:space="preserve"> cores</w:t>
        </w:r>
      </w:hyperlink>
      <w:r w:rsidRPr="00030DDB">
        <w:rPr>
          <w:rFonts w:ascii="Times New Roman" w:hAnsi="Times New Roman" w:cs="Times New Roman"/>
          <w:color w:val="000000"/>
          <w:sz w:val="24"/>
          <w:szCs w:val="24"/>
        </w:rPr>
        <w:t>.</w:t>
      </w:r>
    </w:p>
    <w:p w14:paraId="13AAA942" w14:textId="77777777" w:rsidR="00170B20" w:rsidRPr="00030DDB" w:rsidRDefault="00170B20" w:rsidP="00170B20">
      <w:pPr>
        <w:pStyle w:val="Standard"/>
        <w:numPr>
          <w:ilvl w:val="0"/>
          <w:numId w:val="35"/>
        </w:numPr>
        <w:spacing w:line="360" w:lineRule="auto"/>
        <w:rPr>
          <w:rFonts w:ascii="Times New Roman" w:hAnsi="Times New Roman" w:cs="Times New Roman"/>
          <w:color w:val="000000"/>
          <w:sz w:val="24"/>
          <w:szCs w:val="24"/>
        </w:rPr>
      </w:pPr>
      <w:r w:rsidRPr="00030DDB">
        <w:rPr>
          <w:rFonts w:ascii="Times New Roman" w:hAnsi="Times New Roman" w:cs="Times New Roman"/>
          <w:color w:val="000000"/>
          <w:sz w:val="24"/>
          <w:szCs w:val="24"/>
        </w:rPr>
        <w:t>Multi core CPU. Minimum of 2 cores.</w:t>
      </w:r>
    </w:p>
    <w:p w14:paraId="152BFCE8" w14:textId="77777777" w:rsidR="00170B20" w:rsidRPr="00030DDB" w:rsidRDefault="00170B20" w:rsidP="00170B20">
      <w:pPr>
        <w:pStyle w:val="Standard"/>
        <w:numPr>
          <w:ilvl w:val="0"/>
          <w:numId w:val="35"/>
        </w:numPr>
        <w:spacing w:line="360" w:lineRule="auto"/>
        <w:rPr>
          <w:rFonts w:ascii="Times New Roman" w:hAnsi="Times New Roman" w:cs="Times New Roman"/>
          <w:color w:val="000000"/>
          <w:sz w:val="24"/>
          <w:szCs w:val="24"/>
        </w:rPr>
      </w:pPr>
      <w:r w:rsidRPr="00030DDB">
        <w:rPr>
          <w:rFonts w:ascii="Times New Roman" w:hAnsi="Times New Roman" w:cs="Times New Roman"/>
          <w:color w:val="000000"/>
          <w:sz w:val="24"/>
          <w:szCs w:val="24"/>
        </w:rPr>
        <w:t>Linux operating system. Preferably Ubuntu</w:t>
      </w:r>
    </w:p>
    <w:p w14:paraId="5391FF09" w14:textId="77777777" w:rsidR="00170B20" w:rsidRPr="00030DDB" w:rsidRDefault="00170B20" w:rsidP="00170B20">
      <w:pPr>
        <w:pStyle w:val="Standard"/>
        <w:numPr>
          <w:ilvl w:val="0"/>
          <w:numId w:val="35"/>
        </w:numPr>
        <w:spacing w:line="360" w:lineRule="auto"/>
        <w:rPr>
          <w:rFonts w:ascii="Times New Roman" w:hAnsi="Times New Roman" w:cs="Times New Roman"/>
          <w:color w:val="000000"/>
          <w:sz w:val="24"/>
          <w:szCs w:val="24"/>
        </w:rPr>
      </w:pPr>
      <w:r w:rsidRPr="00030DDB">
        <w:rPr>
          <w:rFonts w:ascii="Times New Roman" w:hAnsi="Times New Roman" w:cs="Times New Roman"/>
          <w:color w:val="000000"/>
          <w:sz w:val="24"/>
          <w:szCs w:val="24"/>
        </w:rPr>
        <w:t>Darknet library</w:t>
      </w:r>
    </w:p>
    <w:p w14:paraId="22F1E34C" w14:textId="77777777" w:rsidR="00170B20" w:rsidRPr="00030DDB" w:rsidRDefault="00170B20" w:rsidP="00170B20">
      <w:pPr>
        <w:pStyle w:val="Standard"/>
        <w:numPr>
          <w:ilvl w:val="0"/>
          <w:numId w:val="34"/>
        </w:numPr>
        <w:spacing w:line="360" w:lineRule="auto"/>
        <w:rPr>
          <w:rFonts w:ascii="Times New Roman" w:hAnsi="Times New Roman" w:cs="Times New Roman"/>
          <w:sz w:val="24"/>
          <w:szCs w:val="24"/>
        </w:rPr>
      </w:pPr>
      <w:r w:rsidRPr="00030DDB">
        <w:rPr>
          <w:rFonts w:ascii="Times New Roman" w:hAnsi="Times New Roman" w:cs="Times New Roman"/>
          <w:color w:val="000000"/>
          <w:sz w:val="24"/>
          <w:szCs w:val="24"/>
        </w:rPr>
        <w:t>OpenCV library</w:t>
      </w:r>
    </w:p>
    <w:p w14:paraId="34A9AB15" w14:textId="77777777" w:rsidR="00170B20" w:rsidRPr="00030DDB" w:rsidRDefault="00170B20" w:rsidP="00170B20">
      <w:pPr>
        <w:pStyle w:val="Standard"/>
        <w:numPr>
          <w:ilvl w:val="0"/>
          <w:numId w:val="34"/>
        </w:numPr>
        <w:spacing w:line="360" w:lineRule="auto"/>
        <w:rPr>
          <w:rFonts w:ascii="Times New Roman" w:hAnsi="Times New Roman" w:cs="Times New Roman"/>
          <w:sz w:val="24"/>
          <w:szCs w:val="24"/>
        </w:rPr>
      </w:pPr>
      <w:r w:rsidRPr="00030DDB">
        <w:rPr>
          <w:rFonts w:ascii="Times New Roman" w:hAnsi="Times New Roman" w:cs="Times New Roman"/>
          <w:color w:val="000000"/>
          <w:sz w:val="24"/>
          <w:szCs w:val="24"/>
        </w:rPr>
        <w:t>Python 3.7+</w:t>
      </w:r>
    </w:p>
    <w:p w14:paraId="6C15219D" w14:textId="77777777" w:rsidR="00170B20" w:rsidRPr="00030DDB" w:rsidRDefault="00170B20" w:rsidP="00170B20">
      <w:pPr>
        <w:pStyle w:val="Standard"/>
        <w:numPr>
          <w:ilvl w:val="0"/>
          <w:numId w:val="34"/>
        </w:numPr>
        <w:spacing w:line="360" w:lineRule="auto"/>
        <w:rPr>
          <w:rFonts w:ascii="Times New Roman" w:hAnsi="Times New Roman" w:cs="Times New Roman"/>
          <w:sz w:val="24"/>
          <w:szCs w:val="24"/>
        </w:rPr>
      </w:pPr>
      <w:r w:rsidRPr="00030DDB">
        <w:rPr>
          <w:rFonts w:ascii="Times New Roman" w:hAnsi="Times New Roman" w:cs="Times New Roman"/>
          <w:color w:val="000000"/>
          <w:sz w:val="24"/>
          <w:szCs w:val="24"/>
        </w:rPr>
        <w:t>Anaconda</w:t>
      </w:r>
    </w:p>
    <w:p w14:paraId="01B76DD7" w14:textId="77777777" w:rsidR="00170B20" w:rsidRPr="00030DDB" w:rsidRDefault="00170B20" w:rsidP="00170B20">
      <w:pPr>
        <w:pStyle w:val="Standard"/>
        <w:numPr>
          <w:ilvl w:val="0"/>
          <w:numId w:val="34"/>
        </w:numPr>
        <w:spacing w:line="360" w:lineRule="auto"/>
        <w:rPr>
          <w:rFonts w:ascii="Times New Roman" w:hAnsi="Times New Roman" w:cs="Times New Roman"/>
          <w:sz w:val="24"/>
          <w:szCs w:val="24"/>
        </w:rPr>
      </w:pPr>
      <w:r w:rsidRPr="00030DDB">
        <w:rPr>
          <w:rFonts w:ascii="Times New Roman" w:hAnsi="Times New Roman" w:cs="Times New Roman"/>
          <w:color w:val="000000"/>
          <w:sz w:val="24"/>
          <w:szCs w:val="24"/>
        </w:rPr>
        <w:t xml:space="preserve">Laryngoscopy dataset </w:t>
      </w:r>
    </w:p>
    <w:p w14:paraId="74FD707F" w14:textId="77777777" w:rsidR="00170B20" w:rsidRDefault="00170B20" w:rsidP="00170B20">
      <w:pPr>
        <w:pStyle w:val="Standard"/>
        <w:numPr>
          <w:ilvl w:val="0"/>
          <w:numId w:val="34"/>
        </w:numPr>
        <w:spacing w:line="360" w:lineRule="auto"/>
        <w:rPr>
          <w:rFonts w:ascii="Times New Roman" w:hAnsi="Times New Roman" w:cs="Times New Roman"/>
          <w:sz w:val="24"/>
          <w:szCs w:val="24"/>
        </w:rPr>
      </w:pPr>
      <w:proofErr w:type="spellStart"/>
      <w:r w:rsidRPr="00030DDB">
        <w:rPr>
          <w:rFonts w:ascii="Times New Roman" w:hAnsi="Times New Roman" w:cs="Times New Roman"/>
          <w:color w:val="000000"/>
          <w:sz w:val="24"/>
          <w:szCs w:val="24"/>
        </w:rPr>
        <w:t>LabelBox</w:t>
      </w:r>
      <w:proofErr w:type="spellEnd"/>
      <w:r w:rsidRPr="00030DDB">
        <w:rPr>
          <w:rFonts w:ascii="Times New Roman" w:hAnsi="Times New Roman" w:cs="Times New Roman"/>
          <w:color w:val="000000"/>
          <w:sz w:val="24"/>
          <w:szCs w:val="24"/>
        </w:rPr>
        <w:t xml:space="preserve"> library</w:t>
      </w:r>
    </w:p>
    <w:p w14:paraId="39D1BC77" w14:textId="77777777" w:rsidR="00170B20" w:rsidRDefault="00170B20" w:rsidP="00170B20">
      <w:pPr>
        <w:pStyle w:val="Standard"/>
        <w:spacing w:line="360" w:lineRule="auto"/>
        <w:ind w:left="0"/>
        <w:rPr>
          <w:rFonts w:ascii="Times New Roman" w:hAnsi="Times New Roman" w:cs="Times New Roman"/>
          <w:sz w:val="24"/>
          <w:szCs w:val="24"/>
        </w:rPr>
      </w:pPr>
    </w:p>
    <w:p w14:paraId="3E37E33E" w14:textId="77777777" w:rsidR="00170B20" w:rsidRDefault="00170B20" w:rsidP="00170B20">
      <w:pPr>
        <w:pStyle w:val="Heading2"/>
      </w:pPr>
      <w:bookmarkStart w:id="104" w:name="_Toc51623029"/>
      <w:r>
        <w:t>3.9 Summary</w:t>
      </w:r>
      <w:bookmarkEnd w:id="104"/>
    </w:p>
    <w:p w14:paraId="01159C57" w14:textId="77777777" w:rsidR="00170B20" w:rsidRPr="00875D23" w:rsidRDefault="00170B20" w:rsidP="00170B20">
      <w:pPr>
        <w:spacing w:line="360" w:lineRule="auto"/>
      </w:pPr>
    </w:p>
    <w:p w14:paraId="351B6EC7" w14:textId="13BC4E13" w:rsidR="008B7917" w:rsidRDefault="00170B20" w:rsidP="00170B20">
      <w:pPr>
        <w:spacing w:line="360" w:lineRule="auto"/>
      </w:pPr>
      <w:r w:rsidRPr="00875D23">
        <w:t>In Chapter 3 we talked about the research methodology used and the dataset description. We then talked about how it is pre-processed and transformed. We then talked about YOLO and how the final model is to be evaluated and the expected outcome.</w:t>
      </w:r>
    </w:p>
    <w:p w14:paraId="3A0BEBD2" w14:textId="1B90D708" w:rsidR="008B7917" w:rsidRDefault="008B7917">
      <w:pPr>
        <w:spacing w:after="160" w:line="259" w:lineRule="auto"/>
      </w:pPr>
      <w:r>
        <w:br w:type="page"/>
      </w:r>
    </w:p>
    <w:p w14:paraId="1E961C0F" w14:textId="7FBF303B" w:rsidR="00440AB4" w:rsidRDefault="00440AB4">
      <w:pPr>
        <w:spacing w:after="160" w:line="259" w:lineRule="auto"/>
      </w:pPr>
    </w:p>
    <w:p w14:paraId="64AA3DE5" w14:textId="4656A951" w:rsidR="00440AB4" w:rsidRDefault="00440AB4">
      <w:pPr>
        <w:spacing w:after="160" w:line="259" w:lineRule="auto"/>
      </w:pPr>
    </w:p>
    <w:p w14:paraId="7DAA7DC1" w14:textId="4BDDA3A3" w:rsidR="00C806C3" w:rsidRDefault="00C806C3" w:rsidP="00C806C3">
      <w:pPr>
        <w:pStyle w:val="Heading1"/>
      </w:pPr>
      <w:r>
        <w:t>CHAPTER 4: IMPLEMENTATION</w:t>
      </w:r>
      <w:r>
        <w:tab/>
      </w:r>
    </w:p>
    <w:p w14:paraId="38FCD0E5" w14:textId="77777777" w:rsidR="007E05F7" w:rsidRDefault="00C806C3" w:rsidP="00C806C3">
      <w:pPr>
        <w:pStyle w:val="Heading2"/>
      </w:pPr>
      <w:r>
        <w:t>4.1 Introduction:</w:t>
      </w:r>
    </w:p>
    <w:p w14:paraId="10A7613B" w14:textId="1D27C373" w:rsidR="00C806C3" w:rsidRDefault="007E05F7" w:rsidP="007E05F7">
      <w:r>
        <w:t xml:space="preserve">This chapter provides details of how the dataset is collected, how it is transformed, labelled and used. It mentions the model architecture and training parameters. It then shows visual representation of the data and finishing with the summary of this chapter.  </w:t>
      </w:r>
    </w:p>
    <w:p w14:paraId="1981DF0F" w14:textId="77777777" w:rsidR="007E05F7" w:rsidRDefault="007E05F7" w:rsidP="007E05F7"/>
    <w:p w14:paraId="62234D74" w14:textId="2656F27B" w:rsidR="00B74047" w:rsidRDefault="00C806C3" w:rsidP="00C806C3">
      <w:pPr>
        <w:pStyle w:val="Heading2"/>
      </w:pPr>
      <w:r>
        <w:t>4.2 Dataset Description:</w:t>
      </w:r>
    </w:p>
    <w:p w14:paraId="70A11CB7" w14:textId="4D929208" w:rsidR="007E05F7" w:rsidRDefault="007E05F7" w:rsidP="007E05F7"/>
    <w:p w14:paraId="0049E1B0" w14:textId="4279D1C2" w:rsidR="00C806C3" w:rsidRDefault="00F22794" w:rsidP="00C83FC9">
      <w:pPr>
        <w:rPr>
          <w:rFonts w:eastAsia="Calibri"/>
        </w:rPr>
      </w:pPr>
      <w:r>
        <w:rPr>
          <w:rFonts w:eastAsia="Calibri"/>
          <w:bCs/>
          <w:color w:val="000000"/>
          <w:lang w:val="en-US" w:eastAsia="en-US"/>
        </w:rPr>
        <w:t>As mentioned previously the</w:t>
      </w:r>
      <w:r w:rsidR="007E05F7" w:rsidRPr="004D4E41">
        <w:rPr>
          <w:rFonts w:eastAsia="Calibri"/>
          <w:bCs/>
          <w:color w:val="000000"/>
          <w:lang w:val="en-US" w:eastAsia="en-US"/>
        </w:rPr>
        <w:t xml:space="preserve"> dataset is a collection of laryngoscopy videos.</w:t>
      </w:r>
      <w:r>
        <w:rPr>
          <w:rFonts w:eastAsia="Calibri"/>
          <w:bCs/>
          <w:color w:val="000000"/>
          <w:lang w:val="en-US" w:eastAsia="en-US"/>
        </w:rPr>
        <w:t xml:space="preserve"> </w:t>
      </w:r>
      <w:r w:rsidR="002F34AB">
        <w:rPr>
          <w:rFonts w:eastAsia="Calibri"/>
        </w:rPr>
        <w:t xml:space="preserve">The dataset was borrowed from </w:t>
      </w:r>
      <w:proofErr w:type="spellStart"/>
      <w:r w:rsidR="002F34AB">
        <w:rPr>
          <w:rFonts w:eastAsia="Calibri"/>
        </w:rPr>
        <w:t>Cognizn</w:t>
      </w:r>
      <w:proofErr w:type="spellEnd"/>
      <w:r w:rsidR="002F34AB">
        <w:rPr>
          <w:rFonts w:eastAsia="Calibri"/>
        </w:rPr>
        <w:t xml:space="preserve"> Software Solution</w:t>
      </w:r>
      <w:r w:rsidR="002F34AB" w:rsidRPr="00540C25">
        <w:rPr>
          <w:rFonts w:eastAsia="Calibri"/>
        </w:rPr>
        <w:t xml:space="preserve">. </w:t>
      </w:r>
      <w:r w:rsidR="002F34AB">
        <w:rPr>
          <w:rFonts w:eastAsia="Calibri"/>
          <w:bCs/>
          <w:color w:val="000000"/>
          <w:lang w:val="en-US" w:eastAsia="en-US"/>
        </w:rPr>
        <w:t xml:space="preserve">Each video is of a patient suffering from a vocal disorder. A subset of the videos is of patients with Vocal Cord Cyst. </w:t>
      </w:r>
      <w:proofErr w:type="spellStart"/>
      <w:r w:rsidR="007E05F7" w:rsidRPr="004D4E41">
        <w:rPr>
          <w:rFonts w:eastAsia="Calibri"/>
          <w:bCs/>
          <w:color w:val="000000"/>
          <w:lang w:val="en-US" w:eastAsia="en-US"/>
        </w:rPr>
        <w:t>Each</w:t>
      </w:r>
      <w:proofErr w:type="spellEnd"/>
      <w:r w:rsidR="007E05F7" w:rsidRPr="004D4E41">
        <w:rPr>
          <w:rFonts w:eastAsia="Calibri"/>
          <w:bCs/>
          <w:color w:val="000000"/>
          <w:lang w:val="en-US" w:eastAsia="en-US"/>
        </w:rPr>
        <w:t xml:space="preserve"> video is between 60 seconds and 150 seconds long. The dataset videos have a resolution of 496 x 240. The frame rate or frames per </w:t>
      </w:r>
      <w:r w:rsidR="007E05F7" w:rsidRPr="00540C25">
        <w:rPr>
          <w:rFonts w:eastAsia="Calibri"/>
        </w:rPr>
        <w:t xml:space="preserve">second is 30. Data rate is 3.65 </w:t>
      </w:r>
      <w:proofErr w:type="spellStart"/>
      <w:r w:rsidR="007E05F7" w:rsidRPr="00540C25">
        <w:rPr>
          <w:rFonts w:eastAsia="Calibri"/>
        </w:rPr>
        <w:t>Mbits</w:t>
      </w:r>
      <w:proofErr w:type="spellEnd"/>
      <w:r w:rsidR="007E05F7" w:rsidRPr="00540C25">
        <w:rPr>
          <w:rFonts w:eastAsia="Calibri"/>
        </w:rPr>
        <w:t xml:space="preserve"> per second</w:t>
      </w:r>
      <w:r w:rsidR="002F34AB">
        <w:rPr>
          <w:rFonts w:eastAsia="Calibri"/>
        </w:rPr>
        <w:t>.</w:t>
      </w:r>
    </w:p>
    <w:p w14:paraId="5670E826" w14:textId="77777777" w:rsidR="00D70F25" w:rsidRDefault="00D70F25" w:rsidP="00C83FC9"/>
    <w:p w14:paraId="2D63DAD4" w14:textId="02990118" w:rsidR="00C806C3" w:rsidRDefault="00C806C3" w:rsidP="00C3434D">
      <w:pPr>
        <w:pStyle w:val="Heading2"/>
      </w:pPr>
      <w:r>
        <w:t>4.3 Dataset Preparation</w:t>
      </w:r>
      <w:r w:rsidR="00C3434D">
        <w:t xml:space="preserve"> and Visualisation</w:t>
      </w:r>
    </w:p>
    <w:p w14:paraId="07EA98E0" w14:textId="77777777" w:rsidR="002F34AB" w:rsidRPr="002F34AB" w:rsidRDefault="002F34AB" w:rsidP="002F34AB"/>
    <w:p w14:paraId="6AC646B7" w14:textId="609AD790" w:rsidR="00C83FC9" w:rsidRPr="002F34AB" w:rsidRDefault="002F34AB" w:rsidP="00C83FC9">
      <w:pPr>
        <w:rPr>
          <w:rFonts w:eastAsia="Calibri"/>
        </w:rPr>
      </w:pPr>
      <w:r>
        <w:rPr>
          <w:rFonts w:eastAsia="Calibri"/>
        </w:rPr>
        <w:t xml:space="preserve">The dataset has a mix of videos of patients with vocal cord cyst and those with other ailments. The research segregated the videos of patients with vocal cord cyst. The segregated the videos of patients with vocal cord cyst were validated from a medical expert to ascertain that they are </w:t>
      </w:r>
      <w:proofErr w:type="spellStart"/>
      <w:r>
        <w:rPr>
          <w:rFonts w:eastAsia="Calibri"/>
        </w:rPr>
        <w:t>infact</w:t>
      </w:r>
      <w:proofErr w:type="spellEnd"/>
      <w:r>
        <w:rPr>
          <w:rFonts w:eastAsia="Calibri"/>
        </w:rPr>
        <w:t xml:space="preserve"> of vocal cords with cyst. </w:t>
      </w:r>
      <w:r w:rsidR="00127730">
        <w:rPr>
          <w:rFonts w:eastAsia="Calibri"/>
        </w:rPr>
        <w:t>Ideal image size for YOLO is 416x416</w:t>
      </w:r>
      <w:r w:rsidR="002D7BD5">
        <w:rPr>
          <w:rFonts w:eastAsia="Calibri"/>
        </w:rPr>
        <w:t>, therefore I</w:t>
      </w:r>
      <w:r w:rsidR="00127730">
        <w:rPr>
          <w:rFonts w:eastAsia="Calibri"/>
        </w:rPr>
        <w:t xml:space="preserve"> convert all the videos to 416x416 size using a python program. </w:t>
      </w:r>
      <w:r w:rsidR="00C83FC9" w:rsidRPr="00540C25">
        <w:rPr>
          <w:rFonts w:eastAsia="Calibri"/>
        </w:rPr>
        <w:t xml:space="preserve">For object detection using YOLOv3 we need to extract frames from the dataset of videos. To do this extraction of frames I use </w:t>
      </w:r>
      <w:proofErr w:type="spellStart"/>
      <w:r w:rsidR="00C83FC9" w:rsidRPr="00540C25">
        <w:rPr>
          <w:rFonts w:eastAsia="Calibri"/>
        </w:rPr>
        <w:t>ffmpeg</w:t>
      </w:r>
      <w:proofErr w:type="spellEnd"/>
      <w:r w:rsidR="00C83FC9" w:rsidRPr="00540C25">
        <w:rPr>
          <w:rFonts w:eastAsia="Calibri"/>
        </w:rPr>
        <w:t xml:space="preserve"> library. </w:t>
      </w:r>
      <w:proofErr w:type="spellStart"/>
      <w:r w:rsidR="00C83FC9" w:rsidRPr="00540C25">
        <w:rPr>
          <w:lang w:val="en-US" w:eastAsia="en-US"/>
        </w:rPr>
        <w:t>FFmpeg</w:t>
      </w:r>
      <w:proofErr w:type="spellEnd"/>
      <w:r w:rsidR="00C83FC9" w:rsidRPr="00540C25">
        <w:rPr>
          <w:lang w:val="en-US" w:eastAsia="en-US"/>
        </w:rPr>
        <w:t xml:space="preserve"> is the leading multimedia framework, able to </w:t>
      </w:r>
      <w:r w:rsidR="00C83FC9" w:rsidRPr="00540C25">
        <w:rPr>
          <w:rFonts w:eastAsiaTheme="majorEastAsia"/>
          <w:lang w:val="en-US" w:eastAsia="en-US"/>
        </w:rPr>
        <w:t>decode</w:t>
      </w:r>
      <w:r w:rsidR="00C83FC9" w:rsidRPr="00540C25">
        <w:rPr>
          <w:lang w:val="en-US" w:eastAsia="en-US"/>
        </w:rPr>
        <w:t>, </w:t>
      </w:r>
      <w:r w:rsidR="00C83FC9" w:rsidRPr="00540C25">
        <w:rPr>
          <w:rFonts w:eastAsiaTheme="majorEastAsia"/>
          <w:lang w:val="en-US" w:eastAsia="en-US"/>
        </w:rPr>
        <w:t>encode</w:t>
      </w:r>
      <w:r w:rsidR="00C83FC9" w:rsidRPr="00540C25">
        <w:rPr>
          <w:lang w:val="en-US" w:eastAsia="en-US"/>
        </w:rPr>
        <w:t>, </w:t>
      </w:r>
      <w:r w:rsidR="00C83FC9" w:rsidRPr="00540C25">
        <w:rPr>
          <w:rFonts w:eastAsiaTheme="majorEastAsia"/>
          <w:lang w:val="en-US" w:eastAsia="en-US"/>
        </w:rPr>
        <w:t>transcode</w:t>
      </w:r>
      <w:r w:rsidR="00C83FC9" w:rsidRPr="00540C25">
        <w:rPr>
          <w:lang w:val="en-US" w:eastAsia="en-US"/>
        </w:rPr>
        <w:t>, </w:t>
      </w:r>
      <w:r w:rsidR="00C83FC9">
        <w:rPr>
          <w:lang w:val="en-US" w:eastAsia="en-US"/>
        </w:rPr>
        <w:t xml:space="preserve">extract frames from a video stream. </w:t>
      </w:r>
    </w:p>
    <w:p w14:paraId="5393CB52" w14:textId="77777777" w:rsidR="00C83FC9" w:rsidRPr="00540C25" w:rsidRDefault="00C83FC9" w:rsidP="00C83FC9">
      <w:pPr>
        <w:rPr>
          <w:lang w:val="en-US" w:eastAsia="en-US"/>
        </w:rPr>
      </w:pPr>
      <w:r w:rsidRPr="00540C25">
        <w:rPr>
          <w:lang w:val="en-US" w:eastAsia="en-US"/>
        </w:rPr>
        <w:t> </w:t>
      </w:r>
    </w:p>
    <w:p w14:paraId="67EBF7E8" w14:textId="77777777" w:rsidR="00C83FC9" w:rsidRDefault="00C83FC9"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noProof/>
          <w:color w:val="000000"/>
          <w:sz w:val="24"/>
          <w:szCs w:val="24"/>
          <w:lang w:val="en-US" w:eastAsia="en-US"/>
        </w:rPr>
        <w:drawing>
          <wp:inline distT="0" distB="0" distL="0" distR="0" wp14:anchorId="421A15E0" wp14:editId="7DC60086">
            <wp:extent cx="5943600" cy="2029460"/>
            <wp:effectExtent l="0" t="0" r="0" b="254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diagram&#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2029460"/>
                    </a:xfrm>
                    <a:prstGeom prst="rect">
                      <a:avLst/>
                    </a:prstGeom>
                  </pic:spPr>
                </pic:pic>
              </a:graphicData>
            </a:graphic>
          </wp:inline>
        </w:drawing>
      </w:r>
    </w:p>
    <w:p w14:paraId="4C4DB989" w14:textId="266F30A4" w:rsidR="004B0645" w:rsidRDefault="00C83FC9"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In my experiment I have set the framerate of 4 per second. i.e. </w:t>
      </w:r>
      <w:proofErr w:type="spellStart"/>
      <w:r>
        <w:rPr>
          <w:rFonts w:ascii="Times New Roman" w:eastAsia="Calibri" w:hAnsi="Times New Roman" w:cs="Times New Roman"/>
          <w:bCs/>
          <w:color w:val="000000"/>
          <w:sz w:val="24"/>
          <w:szCs w:val="24"/>
          <w:lang w:val="en-US" w:eastAsia="en-US"/>
        </w:rPr>
        <w:t>ffmpeg</w:t>
      </w:r>
      <w:proofErr w:type="spellEnd"/>
      <w:r>
        <w:rPr>
          <w:rFonts w:ascii="Times New Roman" w:eastAsia="Calibri" w:hAnsi="Times New Roman" w:cs="Times New Roman"/>
          <w:bCs/>
          <w:color w:val="000000"/>
          <w:sz w:val="24"/>
          <w:szCs w:val="24"/>
          <w:lang w:val="en-US" w:eastAsia="en-US"/>
        </w:rPr>
        <w:t xml:space="preserve"> will extract 4 images per second of the laryngoscopy video at equally spaced intervals. The generated frame images are names are same as the video file with an incrementing numeric value appended. The extension of </w:t>
      </w:r>
      <w:r>
        <w:rPr>
          <w:rFonts w:ascii="Times New Roman" w:eastAsia="Calibri" w:hAnsi="Times New Roman" w:cs="Times New Roman"/>
          <w:bCs/>
          <w:color w:val="000000"/>
          <w:sz w:val="24"/>
          <w:szCs w:val="24"/>
          <w:lang w:val="en-US" w:eastAsia="en-US"/>
        </w:rPr>
        <w:lastRenderedPageBreak/>
        <w:t xml:space="preserve">the file is jpeg. </w:t>
      </w:r>
      <w:r w:rsidR="00C22C99">
        <w:rPr>
          <w:rFonts w:ascii="Times New Roman" w:eastAsia="Calibri" w:hAnsi="Times New Roman" w:cs="Times New Roman"/>
          <w:bCs/>
          <w:color w:val="000000"/>
          <w:sz w:val="24"/>
          <w:szCs w:val="24"/>
          <w:lang w:val="en-US" w:eastAsia="en-US"/>
        </w:rPr>
        <w:t xml:space="preserve">Since I resized the video to 416x416 before extracting the frames, the extracted frames are of 416x416 size. </w:t>
      </w:r>
      <w:proofErr w:type="spellStart"/>
      <w:r w:rsidR="004B0645">
        <w:rPr>
          <w:rFonts w:ascii="Times New Roman" w:eastAsia="Calibri" w:hAnsi="Times New Roman" w:cs="Times New Roman"/>
          <w:bCs/>
          <w:color w:val="000000"/>
          <w:sz w:val="24"/>
          <w:szCs w:val="24"/>
          <w:lang w:val="en-US" w:eastAsia="en-US"/>
        </w:rPr>
        <w:t>The</w:t>
      </w:r>
      <w:proofErr w:type="spellEnd"/>
      <w:r w:rsidR="004B0645">
        <w:rPr>
          <w:rFonts w:ascii="Times New Roman" w:eastAsia="Calibri" w:hAnsi="Times New Roman" w:cs="Times New Roman"/>
          <w:bCs/>
          <w:color w:val="000000"/>
          <w:sz w:val="24"/>
          <w:szCs w:val="24"/>
          <w:lang w:val="en-US" w:eastAsia="en-US"/>
        </w:rPr>
        <w:t xml:space="preserve"> extraction of frame results in a big number of images per video. I then visually examine every image and retain only those when a vocal cord cyst or vocal cord is visible. The rest are deleted. </w:t>
      </w:r>
      <w:r w:rsidR="008E177F">
        <w:rPr>
          <w:rFonts w:ascii="Times New Roman" w:eastAsia="Calibri" w:hAnsi="Times New Roman" w:cs="Times New Roman"/>
          <w:bCs/>
          <w:color w:val="000000"/>
          <w:sz w:val="24"/>
          <w:szCs w:val="24"/>
          <w:lang w:val="en-US" w:eastAsia="en-US"/>
        </w:rPr>
        <w:t>Figure&lt;&gt;</w:t>
      </w:r>
      <w:r w:rsidR="004B0645">
        <w:rPr>
          <w:rFonts w:ascii="Times New Roman" w:eastAsia="Calibri" w:hAnsi="Times New Roman" w:cs="Times New Roman"/>
          <w:bCs/>
          <w:color w:val="000000"/>
          <w:sz w:val="24"/>
          <w:szCs w:val="24"/>
          <w:lang w:val="en-US" w:eastAsia="en-US"/>
        </w:rPr>
        <w:t xml:space="preserve"> is an example of an </w:t>
      </w:r>
      <w:r w:rsidR="008E177F">
        <w:rPr>
          <w:rFonts w:ascii="Times New Roman" w:eastAsia="Calibri" w:hAnsi="Times New Roman" w:cs="Times New Roman"/>
          <w:bCs/>
          <w:color w:val="000000"/>
          <w:sz w:val="24"/>
          <w:szCs w:val="24"/>
          <w:lang w:val="en-US" w:eastAsia="en-US"/>
        </w:rPr>
        <w:t xml:space="preserve">extracted </w:t>
      </w:r>
      <w:r w:rsidR="004B0645">
        <w:rPr>
          <w:rFonts w:ascii="Times New Roman" w:eastAsia="Calibri" w:hAnsi="Times New Roman" w:cs="Times New Roman"/>
          <w:bCs/>
          <w:color w:val="000000"/>
          <w:sz w:val="24"/>
          <w:szCs w:val="24"/>
          <w:lang w:val="en-US" w:eastAsia="en-US"/>
        </w:rPr>
        <w:t>image when the vocal cord cyst or vocal cord is not clearly visible and hence is deleted from the dataset.</w:t>
      </w:r>
    </w:p>
    <w:p w14:paraId="6292676E" w14:textId="1B24923B" w:rsidR="00C83FC9" w:rsidRDefault="004B0645"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 </w:t>
      </w:r>
      <w:r>
        <w:rPr>
          <w:rFonts w:ascii="Times New Roman" w:eastAsia="Calibri" w:hAnsi="Times New Roman" w:cs="Times New Roman"/>
          <w:bCs/>
          <w:noProof/>
          <w:color w:val="000000"/>
          <w:sz w:val="24"/>
          <w:szCs w:val="24"/>
          <w:lang w:val="en-US" w:eastAsia="en-US"/>
        </w:rPr>
        <w:drawing>
          <wp:inline distT="0" distB="0" distL="0" distR="0" wp14:anchorId="650A96A1" wp14:editId="079E60D1">
            <wp:extent cx="5943600" cy="2875915"/>
            <wp:effectExtent l="0" t="0" r="0" b="0"/>
            <wp:docPr id="30" name="Picture 30" descr="A blurry photo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urry photo of a person&#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2596D33C" w14:textId="0E10EF90" w:rsidR="00C83FC9" w:rsidRDefault="00C83FC9"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3AC3268D" w14:textId="734C7EAA" w:rsidR="004B0645" w:rsidRDefault="008E177F"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Figure&lt;&gt; is an example of an extracted image with vocal cord but without vocal cord cyst</w:t>
      </w:r>
    </w:p>
    <w:p w14:paraId="26326A55" w14:textId="1F90A9BF" w:rsidR="00C83FC9" w:rsidRDefault="00C83FC9"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 </w:t>
      </w:r>
      <w:r w:rsidR="008E177F">
        <w:rPr>
          <w:rFonts w:ascii="Times New Roman" w:eastAsia="Calibri" w:hAnsi="Times New Roman" w:cs="Times New Roman"/>
          <w:bCs/>
          <w:noProof/>
          <w:color w:val="000000"/>
          <w:sz w:val="24"/>
          <w:szCs w:val="24"/>
          <w:lang w:val="en-US" w:eastAsia="en-US"/>
        </w:rPr>
        <w:drawing>
          <wp:inline distT="0" distB="0" distL="0" distR="0" wp14:anchorId="46162130" wp14:editId="1F2B650D">
            <wp:extent cx="5943600" cy="2875915"/>
            <wp:effectExtent l="0" t="0" r="0" b="0"/>
            <wp:docPr id="31" name="Picture 31" descr="A picture containing food, indoor, hot,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food, indoor, hot, dog&#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0BCCC0EF" w14:textId="49123B4F" w:rsidR="003C5355" w:rsidRDefault="003C5355"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5B7A1F2A" w14:textId="4C4200FC" w:rsidR="003C5355" w:rsidRDefault="003C5355"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Figure &lt;&gt; is an example of an extracted image with vocal cord and vocal cord cyst</w:t>
      </w:r>
    </w:p>
    <w:p w14:paraId="772607EE" w14:textId="313D97F9" w:rsidR="00C83FC9" w:rsidRDefault="003C5355"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noProof/>
          <w:color w:val="000000"/>
          <w:sz w:val="24"/>
          <w:szCs w:val="24"/>
          <w:lang w:val="en-US" w:eastAsia="en-US"/>
        </w:rPr>
        <w:drawing>
          <wp:inline distT="0" distB="0" distL="0" distR="0" wp14:anchorId="22FBFB42" wp14:editId="1CEEBAEB">
            <wp:extent cx="5943600" cy="2875915"/>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54B1A6E6" w14:textId="77777777" w:rsidR="003C5355" w:rsidRDefault="003C5355"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0C58F76F" w14:textId="4ECEB9C9" w:rsidR="003C5355" w:rsidRDefault="003C5355" w:rsidP="003C5355">
      <w:r>
        <w:rPr>
          <w:rFonts w:eastAsia="Calibri"/>
          <w:bCs/>
          <w:color w:val="000000"/>
          <w:lang w:val="en-US" w:eastAsia="en-US"/>
        </w:rPr>
        <w:t xml:space="preserve">The images were then annotated with </w:t>
      </w:r>
      <w:proofErr w:type="spellStart"/>
      <w:r>
        <w:rPr>
          <w:rFonts w:ascii="Segoe UI" w:hAnsi="Segoe UI" w:cs="Segoe UI"/>
          <w:color w:val="24292E"/>
          <w:shd w:val="clear" w:color="auto" w:fill="FFFFFF"/>
        </w:rPr>
        <w:t>LabelImg</w:t>
      </w:r>
      <w:proofErr w:type="spellEnd"/>
      <w:r>
        <w:rPr>
          <w:rFonts w:ascii="Segoe UI" w:hAnsi="Segoe UI" w:cs="Segoe UI"/>
          <w:color w:val="24292E"/>
          <w:shd w:val="clear" w:color="auto" w:fill="FFFFFF"/>
        </w:rPr>
        <w:t xml:space="preserve">. </w:t>
      </w:r>
      <w:proofErr w:type="spellStart"/>
      <w:r>
        <w:rPr>
          <w:rFonts w:ascii="Segoe UI" w:hAnsi="Segoe UI" w:cs="Segoe UI"/>
          <w:color w:val="24292E"/>
          <w:shd w:val="clear" w:color="auto" w:fill="FFFFFF"/>
        </w:rPr>
        <w:t>LabelImg</w:t>
      </w:r>
      <w:proofErr w:type="spellEnd"/>
      <w:r>
        <w:rPr>
          <w:rFonts w:ascii="Segoe UI" w:hAnsi="Segoe UI" w:cs="Segoe UI"/>
          <w:color w:val="24292E"/>
          <w:shd w:val="clear" w:color="auto" w:fill="FFFFFF"/>
        </w:rPr>
        <w:t xml:space="preserve"> is a graphical image annotation tool. Annotations are saved as XML files in PASCAL VOC format. Figure&lt;&gt; show </w:t>
      </w:r>
      <w:r w:rsidR="004C4774">
        <w:rPr>
          <w:rFonts w:ascii="Segoe UI" w:hAnsi="Segoe UI" w:cs="Segoe UI"/>
          <w:color w:val="24292E"/>
          <w:shd w:val="clear" w:color="auto" w:fill="FFFFFF"/>
        </w:rPr>
        <w:t xml:space="preserve">the process of annotating an image with </w:t>
      </w:r>
      <w:proofErr w:type="spellStart"/>
      <w:r w:rsidR="004C4774">
        <w:rPr>
          <w:rFonts w:ascii="Segoe UI" w:hAnsi="Segoe UI" w:cs="Segoe UI"/>
          <w:color w:val="24292E"/>
          <w:shd w:val="clear" w:color="auto" w:fill="FFFFFF"/>
        </w:rPr>
        <w:t>LabelImg</w:t>
      </w:r>
      <w:proofErr w:type="spellEnd"/>
    </w:p>
    <w:p w14:paraId="730876C3" w14:textId="2ED1B4B2" w:rsidR="003C5355" w:rsidRDefault="003C5355" w:rsidP="003C5355">
      <w:r w:rsidRPr="003C5355">
        <w:drawing>
          <wp:inline distT="0" distB="0" distL="0" distR="0" wp14:anchorId="3E0DD4A0" wp14:editId="4E0B220D">
            <wp:extent cx="3774643" cy="3368143"/>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74"/>
                    <a:stretch>
                      <a:fillRect/>
                    </a:stretch>
                  </pic:blipFill>
                  <pic:spPr>
                    <a:xfrm>
                      <a:off x="0" y="0"/>
                      <a:ext cx="3806529" cy="3396595"/>
                    </a:xfrm>
                    <a:prstGeom prst="rect">
                      <a:avLst/>
                    </a:prstGeom>
                  </pic:spPr>
                </pic:pic>
              </a:graphicData>
            </a:graphic>
          </wp:inline>
        </w:drawing>
      </w:r>
    </w:p>
    <w:p w14:paraId="49D7474E" w14:textId="2F5ACF35" w:rsidR="004C4774" w:rsidRDefault="004C4774"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Figure&lt;&gt; shows a generated annotation file for an image. It contains the x and y axes of the bounding box of each label. </w:t>
      </w:r>
    </w:p>
    <w:p w14:paraId="060A8CF3" w14:textId="2013DD16" w:rsidR="003C5355" w:rsidRDefault="004C4774"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sidRPr="004C4774">
        <w:rPr>
          <w:rFonts w:ascii="Times New Roman" w:eastAsia="Calibri" w:hAnsi="Times New Roman" w:cs="Times New Roman"/>
          <w:bCs/>
          <w:color w:val="000000"/>
          <w:sz w:val="24"/>
          <w:szCs w:val="24"/>
          <w:lang w:val="en-US" w:eastAsia="en-US"/>
        </w:rPr>
        <w:lastRenderedPageBreak/>
        <w:drawing>
          <wp:inline distT="0" distB="0" distL="0" distR="0" wp14:anchorId="35156AB6" wp14:editId="7F46C8DF">
            <wp:extent cx="2574950" cy="2207965"/>
            <wp:effectExtent l="0" t="0" r="3175" b="190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5"/>
                    <a:stretch>
                      <a:fillRect/>
                    </a:stretch>
                  </pic:blipFill>
                  <pic:spPr>
                    <a:xfrm>
                      <a:off x="0" y="0"/>
                      <a:ext cx="2601103" cy="2230391"/>
                    </a:xfrm>
                    <a:prstGeom prst="rect">
                      <a:avLst/>
                    </a:prstGeom>
                  </pic:spPr>
                </pic:pic>
              </a:graphicData>
            </a:graphic>
          </wp:inline>
        </w:drawing>
      </w:r>
      <w:r>
        <w:rPr>
          <w:rFonts w:ascii="Times New Roman" w:eastAsia="Calibri" w:hAnsi="Times New Roman" w:cs="Times New Roman"/>
          <w:bCs/>
          <w:color w:val="000000"/>
          <w:sz w:val="24"/>
          <w:szCs w:val="24"/>
          <w:lang w:val="en-US" w:eastAsia="en-US"/>
        </w:rPr>
        <w:t xml:space="preserve"> </w:t>
      </w:r>
    </w:p>
    <w:p w14:paraId="7FF284DA" w14:textId="10CFDE2B" w:rsidR="004C4774" w:rsidRDefault="004C4774"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PASCAL VOC annotation format needs to be converted to an annotation format compatible with YOLO. </w:t>
      </w:r>
      <w:r w:rsidR="00C300F4">
        <w:rPr>
          <w:rFonts w:ascii="Segoe UI" w:hAnsi="Segoe UI" w:cs="Segoe UI"/>
          <w:color w:val="24292E"/>
          <w:shd w:val="clear" w:color="auto" w:fill="FFFFFF"/>
        </w:rPr>
        <w:t xml:space="preserve">I chose PASCAL VOC format and then converted to YOLO compatible annotation because other object detection algorithm can use the annotation I generate. YOLO compatible annotations cannot be converted to PASCAL VOC. </w:t>
      </w:r>
      <w:r>
        <w:rPr>
          <w:rFonts w:ascii="Times New Roman" w:eastAsia="Calibri" w:hAnsi="Times New Roman" w:cs="Times New Roman"/>
          <w:bCs/>
          <w:color w:val="000000"/>
          <w:sz w:val="24"/>
          <w:szCs w:val="24"/>
          <w:lang w:val="en-US" w:eastAsia="en-US"/>
        </w:rPr>
        <w:t xml:space="preserve">An online tool </w:t>
      </w:r>
      <w:r w:rsidR="00C300F4">
        <w:rPr>
          <w:rFonts w:ascii="Times New Roman" w:eastAsia="Calibri" w:hAnsi="Times New Roman" w:cs="Times New Roman"/>
          <w:bCs/>
          <w:color w:val="000000"/>
          <w:sz w:val="24"/>
          <w:szCs w:val="24"/>
          <w:lang w:val="en-US" w:eastAsia="en-US"/>
        </w:rPr>
        <w:t xml:space="preserve">provided by </w:t>
      </w:r>
      <w:proofErr w:type="spellStart"/>
      <w:r w:rsidR="00C300F4">
        <w:rPr>
          <w:rFonts w:ascii="Times New Roman" w:eastAsia="Calibri" w:hAnsi="Times New Roman" w:cs="Times New Roman"/>
          <w:bCs/>
          <w:color w:val="000000"/>
          <w:sz w:val="24"/>
          <w:szCs w:val="24"/>
          <w:lang w:val="en-US" w:eastAsia="en-US"/>
        </w:rPr>
        <w:t>Roboflow</w:t>
      </w:r>
      <w:proofErr w:type="spellEnd"/>
      <w:r w:rsidR="00C300F4">
        <w:rPr>
          <w:rFonts w:ascii="Times New Roman" w:eastAsia="Calibri" w:hAnsi="Times New Roman" w:cs="Times New Roman"/>
          <w:bCs/>
          <w:color w:val="000000"/>
          <w:sz w:val="24"/>
          <w:szCs w:val="24"/>
          <w:lang w:val="en-US" w:eastAsia="en-US"/>
        </w:rPr>
        <w:t xml:space="preserve">, Inc converts PASCAL VOC to </w:t>
      </w:r>
    </w:p>
    <w:p w14:paraId="767B431D" w14:textId="311CCCC9" w:rsidR="00127730" w:rsidRDefault="00C83FC9"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YOLO </w:t>
      </w:r>
      <w:r w:rsidR="00127730">
        <w:rPr>
          <w:rFonts w:ascii="Times New Roman" w:eastAsia="Calibri" w:hAnsi="Times New Roman" w:cs="Times New Roman"/>
          <w:bCs/>
          <w:color w:val="000000"/>
          <w:sz w:val="24"/>
          <w:szCs w:val="24"/>
          <w:lang w:val="en-US" w:eastAsia="en-US"/>
        </w:rPr>
        <w:t xml:space="preserve">format. </w:t>
      </w:r>
      <w:r w:rsidR="001C223D">
        <w:rPr>
          <w:rFonts w:ascii="Times New Roman" w:eastAsia="Calibri" w:hAnsi="Times New Roman" w:cs="Times New Roman"/>
          <w:bCs/>
          <w:color w:val="000000"/>
          <w:sz w:val="24"/>
          <w:szCs w:val="24"/>
          <w:lang w:val="en-US" w:eastAsia="en-US"/>
        </w:rPr>
        <w:t>YOLO format annotation is a simple txt file with space separated values. The values are from 0 to 1. Figure&lt;&gt; shows a YOLO format annotation</w:t>
      </w:r>
    </w:p>
    <w:p w14:paraId="38E91263" w14:textId="22BCE375" w:rsidR="001C223D" w:rsidRDefault="001C223D"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sidRPr="001C223D">
        <w:rPr>
          <w:rFonts w:ascii="Times New Roman" w:eastAsia="Calibri" w:hAnsi="Times New Roman" w:cs="Times New Roman"/>
          <w:bCs/>
          <w:color w:val="000000"/>
          <w:sz w:val="24"/>
          <w:szCs w:val="24"/>
          <w:lang w:val="en-US" w:eastAsia="en-US"/>
        </w:rPr>
        <w:drawing>
          <wp:inline distT="0" distB="0" distL="0" distR="0" wp14:anchorId="436EC88F" wp14:editId="1189B4E4">
            <wp:extent cx="5943600" cy="448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48310"/>
                    </a:xfrm>
                    <a:prstGeom prst="rect">
                      <a:avLst/>
                    </a:prstGeom>
                  </pic:spPr>
                </pic:pic>
              </a:graphicData>
            </a:graphic>
          </wp:inline>
        </w:drawing>
      </w:r>
    </w:p>
    <w:p w14:paraId="37ABC6E1" w14:textId="625B7EEB" w:rsidR="00C3434D" w:rsidRDefault="001C223D"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The </w:t>
      </w:r>
      <w:r w:rsidR="00C3434D">
        <w:rPr>
          <w:rFonts w:ascii="Times New Roman" w:eastAsia="Calibri" w:hAnsi="Times New Roman" w:cs="Times New Roman"/>
          <w:bCs/>
          <w:color w:val="000000"/>
          <w:sz w:val="24"/>
          <w:szCs w:val="24"/>
          <w:lang w:val="en-US" w:eastAsia="en-US"/>
        </w:rPr>
        <w:t xml:space="preserve">set of </w:t>
      </w:r>
      <w:r>
        <w:rPr>
          <w:rFonts w:ascii="Times New Roman" w:eastAsia="Calibri" w:hAnsi="Times New Roman" w:cs="Times New Roman"/>
          <w:bCs/>
          <w:color w:val="000000"/>
          <w:sz w:val="24"/>
          <w:szCs w:val="24"/>
          <w:lang w:val="en-US" w:eastAsia="en-US"/>
        </w:rPr>
        <w:t>annotated images need to be split into groups as test data and train data. Once segregated we need to create test.txt and train.txt</w:t>
      </w:r>
      <w:r w:rsidR="00C3434D">
        <w:rPr>
          <w:rFonts w:ascii="Times New Roman" w:eastAsia="Calibri" w:hAnsi="Times New Roman" w:cs="Times New Roman"/>
          <w:bCs/>
          <w:color w:val="000000"/>
          <w:sz w:val="24"/>
          <w:szCs w:val="24"/>
          <w:lang w:val="en-US" w:eastAsia="en-US"/>
        </w:rPr>
        <w:t xml:space="preserve">. The file test.txt contains path to every annotated image in the test group. Similarly, the file train.txt contains path to every annotated image in the train group. It is important to note that the YOLO annotation txt file have the same name as the image for which it contains the annotations. </w:t>
      </w:r>
    </w:p>
    <w:p w14:paraId="028E77AC" w14:textId="42CBA081" w:rsidR="00C3434D" w:rsidRDefault="00C3434D"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18D943D8" w14:textId="77777777" w:rsidR="00C3434D" w:rsidRDefault="00C3434D"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52AA75E6" w14:textId="77777777" w:rsidR="00C3434D" w:rsidRDefault="00C3434D" w:rsidP="00B74047"/>
    <w:p w14:paraId="1B62FF4B" w14:textId="6798A496" w:rsidR="00C806C3" w:rsidRDefault="00C806C3" w:rsidP="00C806C3">
      <w:pPr>
        <w:pStyle w:val="Heading2"/>
      </w:pPr>
      <w:r>
        <w:t>4.5 Model Implementation</w:t>
      </w:r>
      <w:r>
        <w:tab/>
      </w:r>
    </w:p>
    <w:p w14:paraId="65EF06FA" w14:textId="77777777" w:rsidR="006D3C6E" w:rsidRPr="006D3C6E" w:rsidRDefault="006D3C6E" w:rsidP="006D3C6E"/>
    <w:p w14:paraId="3FE89106" w14:textId="7891DD84" w:rsidR="00C806C3" w:rsidRDefault="00B74047" w:rsidP="00B74047">
      <w:pPr>
        <w:pStyle w:val="Heading3"/>
        <w:ind w:left="0"/>
      </w:pPr>
      <w:r>
        <w:t>Details of the architecture</w:t>
      </w:r>
    </w:p>
    <w:p w14:paraId="58816F26" w14:textId="2C724E4B" w:rsidR="00B74047" w:rsidRDefault="00B74047" w:rsidP="00B74047">
      <w:r>
        <w:t>Specifically how many layers, size of filters</w:t>
      </w:r>
    </w:p>
    <w:p w14:paraId="38326DAF" w14:textId="547196A3" w:rsidR="00B74047" w:rsidRDefault="00B74047" w:rsidP="00B74047">
      <w:r>
        <w:t>Number of trainable parameters</w:t>
      </w:r>
    </w:p>
    <w:p w14:paraId="24ACBDCA" w14:textId="22671767" w:rsidR="00B74047" w:rsidRDefault="00B74047" w:rsidP="00B74047">
      <w:r>
        <w:t>C</w:t>
      </w:r>
      <w:r w:rsidR="006420F8">
        <w:t>o</w:t>
      </w:r>
      <w:r>
        <w:t>nfig</w:t>
      </w:r>
    </w:p>
    <w:p w14:paraId="3EA92EAD" w14:textId="67F996C5" w:rsidR="006420F8" w:rsidRDefault="006420F8" w:rsidP="00B74047"/>
    <w:p w14:paraId="7D8101B5" w14:textId="77777777" w:rsidR="006420F8" w:rsidRDefault="006420F8" w:rsidP="00B74047"/>
    <w:p w14:paraId="763A1FBE" w14:textId="77777777" w:rsidR="006420F8" w:rsidRDefault="006420F8" w:rsidP="00B74047"/>
    <w:p w14:paraId="6D19E0ED" w14:textId="2EE0B628" w:rsidR="006420F8" w:rsidRDefault="006420F8" w:rsidP="00B74047">
      <w:r>
        <w:lastRenderedPageBreak/>
        <w:t>Model Layers</w:t>
      </w:r>
    </w:p>
    <w:tbl>
      <w:tblPr>
        <w:tblW w:w="9640" w:type="dxa"/>
        <w:tblLook w:val="04A0" w:firstRow="1" w:lastRow="0" w:firstColumn="1" w:lastColumn="0" w:noHBand="0" w:noVBand="1"/>
      </w:tblPr>
      <w:tblGrid>
        <w:gridCol w:w="756"/>
        <w:gridCol w:w="2080"/>
        <w:gridCol w:w="830"/>
        <w:gridCol w:w="1160"/>
        <w:gridCol w:w="1860"/>
        <w:gridCol w:w="3020"/>
      </w:tblGrid>
      <w:tr w:rsidR="006420F8" w14:paraId="717C2BEB" w14:textId="77777777" w:rsidTr="006420F8">
        <w:trPr>
          <w:trHeight w:val="320"/>
        </w:trPr>
        <w:tc>
          <w:tcPr>
            <w:tcW w:w="74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2A6107A9" w14:textId="77777777" w:rsidR="006420F8" w:rsidRDefault="006420F8">
            <w:pPr>
              <w:rPr>
                <w:rFonts w:ascii="Calibri" w:hAnsi="Calibri" w:cs="Calibri"/>
                <w:b/>
                <w:bCs/>
                <w:color w:val="000000"/>
              </w:rPr>
            </w:pPr>
            <w:r>
              <w:rPr>
                <w:rFonts w:ascii="Calibri" w:hAnsi="Calibri" w:cs="Calibri"/>
                <w:b/>
                <w:bCs/>
                <w:color w:val="000000"/>
              </w:rPr>
              <w:t>Layer</w:t>
            </w:r>
          </w:p>
        </w:tc>
        <w:tc>
          <w:tcPr>
            <w:tcW w:w="2080" w:type="dxa"/>
            <w:tcBorders>
              <w:top w:val="single" w:sz="4" w:space="0" w:color="auto"/>
              <w:left w:val="nil"/>
              <w:bottom w:val="single" w:sz="4" w:space="0" w:color="auto"/>
              <w:right w:val="single" w:sz="4" w:space="0" w:color="auto"/>
            </w:tcBorders>
            <w:shd w:val="clear" w:color="000000" w:fill="A9D08E"/>
            <w:noWrap/>
            <w:vAlign w:val="bottom"/>
            <w:hideMark/>
          </w:tcPr>
          <w:p w14:paraId="676FB589" w14:textId="77777777" w:rsidR="006420F8" w:rsidRDefault="006420F8">
            <w:pPr>
              <w:rPr>
                <w:rFonts w:ascii="Calibri" w:hAnsi="Calibri" w:cs="Calibri"/>
                <w:b/>
                <w:bCs/>
                <w:color w:val="000000"/>
              </w:rPr>
            </w:pPr>
            <w:r>
              <w:rPr>
                <w:rFonts w:ascii="Calibri" w:hAnsi="Calibri" w:cs="Calibri"/>
                <w:b/>
                <w:bCs/>
                <w:color w:val="000000"/>
              </w:rPr>
              <w:t>Type</w:t>
            </w:r>
          </w:p>
        </w:tc>
        <w:tc>
          <w:tcPr>
            <w:tcW w:w="780" w:type="dxa"/>
            <w:tcBorders>
              <w:top w:val="single" w:sz="4" w:space="0" w:color="auto"/>
              <w:left w:val="nil"/>
              <w:bottom w:val="single" w:sz="4" w:space="0" w:color="auto"/>
              <w:right w:val="single" w:sz="4" w:space="0" w:color="auto"/>
            </w:tcBorders>
            <w:shd w:val="clear" w:color="000000" w:fill="A9D08E"/>
            <w:noWrap/>
            <w:vAlign w:val="bottom"/>
            <w:hideMark/>
          </w:tcPr>
          <w:p w14:paraId="43942C20" w14:textId="77777777" w:rsidR="006420F8" w:rsidRDefault="006420F8">
            <w:pPr>
              <w:rPr>
                <w:rFonts w:ascii="Calibri" w:hAnsi="Calibri" w:cs="Calibri"/>
                <w:b/>
                <w:bCs/>
                <w:color w:val="000000"/>
              </w:rPr>
            </w:pPr>
            <w:r>
              <w:rPr>
                <w:rFonts w:ascii="Calibri" w:hAnsi="Calibri" w:cs="Calibri"/>
                <w:b/>
                <w:bCs/>
                <w:color w:val="000000"/>
              </w:rPr>
              <w:t>Filters</w:t>
            </w:r>
          </w:p>
        </w:tc>
        <w:tc>
          <w:tcPr>
            <w:tcW w:w="1160" w:type="dxa"/>
            <w:tcBorders>
              <w:top w:val="single" w:sz="4" w:space="0" w:color="auto"/>
              <w:left w:val="nil"/>
              <w:bottom w:val="single" w:sz="4" w:space="0" w:color="auto"/>
              <w:right w:val="single" w:sz="4" w:space="0" w:color="auto"/>
            </w:tcBorders>
            <w:shd w:val="clear" w:color="000000" w:fill="A9D08E"/>
            <w:noWrap/>
            <w:vAlign w:val="bottom"/>
            <w:hideMark/>
          </w:tcPr>
          <w:p w14:paraId="266D9BEC" w14:textId="77777777" w:rsidR="006420F8" w:rsidRDefault="006420F8">
            <w:pPr>
              <w:rPr>
                <w:rFonts w:ascii="Calibri" w:hAnsi="Calibri" w:cs="Calibri"/>
                <w:b/>
                <w:bCs/>
                <w:color w:val="000000"/>
              </w:rPr>
            </w:pPr>
            <w:r>
              <w:rPr>
                <w:rFonts w:ascii="Calibri" w:hAnsi="Calibri" w:cs="Calibri"/>
                <w:b/>
                <w:bCs/>
                <w:color w:val="000000"/>
              </w:rPr>
              <w:t>Size</w:t>
            </w:r>
          </w:p>
        </w:tc>
        <w:tc>
          <w:tcPr>
            <w:tcW w:w="1860" w:type="dxa"/>
            <w:tcBorders>
              <w:top w:val="single" w:sz="4" w:space="0" w:color="auto"/>
              <w:left w:val="nil"/>
              <w:bottom w:val="single" w:sz="4" w:space="0" w:color="auto"/>
              <w:right w:val="single" w:sz="4" w:space="0" w:color="auto"/>
            </w:tcBorders>
            <w:shd w:val="clear" w:color="000000" w:fill="A9D08E"/>
            <w:noWrap/>
            <w:vAlign w:val="bottom"/>
            <w:hideMark/>
          </w:tcPr>
          <w:p w14:paraId="56036D79" w14:textId="77777777" w:rsidR="006420F8" w:rsidRDefault="006420F8">
            <w:pPr>
              <w:rPr>
                <w:rFonts w:ascii="Calibri" w:hAnsi="Calibri" w:cs="Calibri"/>
                <w:b/>
                <w:bCs/>
                <w:color w:val="000000"/>
              </w:rPr>
            </w:pPr>
            <w:r>
              <w:rPr>
                <w:rFonts w:ascii="Calibri" w:hAnsi="Calibri" w:cs="Calibri"/>
                <w:b/>
                <w:bCs/>
                <w:color w:val="000000"/>
              </w:rPr>
              <w:t>Input</w:t>
            </w:r>
          </w:p>
        </w:tc>
        <w:tc>
          <w:tcPr>
            <w:tcW w:w="3020" w:type="dxa"/>
            <w:tcBorders>
              <w:top w:val="single" w:sz="4" w:space="0" w:color="auto"/>
              <w:left w:val="nil"/>
              <w:bottom w:val="single" w:sz="4" w:space="0" w:color="auto"/>
              <w:right w:val="single" w:sz="4" w:space="0" w:color="auto"/>
            </w:tcBorders>
            <w:shd w:val="clear" w:color="000000" w:fill="A9D08E"/>
            <w:noWrap/>
            <w:vAlign w:val="bottom"/>
            <w:hideMark/>
          </w:tcPr>
          <w:p w14:paraId="5C8B9266" w14:textId="77777777" w:rsidR="006420F8" w:rsidRDefault="006420F8">
            <w:pPr>
              <w:rPr>
                <w:rFonts w:ascii="Calibri" w:hAnsi="Calibri" w:cs="Calibri"/>
                <w:b/>
                <w:bCs/>
                <w:color w:val="000000"/>
              </w:rPr>
            </w:pPr>
            <w:r>
              <w:rPr>
                <w:rFonts w:ascii="Calibri" w:hAnsi="Calibri" w:cs="Calibri"/>
                <w:b/>
                <w:bCs/>
                <w:color w:val="000000"/>
              </w:rPr>
              <w:t>Output</w:t>
            </w:r>
          </w:p>
        </w:tc>
      </w:tr>
      <w:tr w:rsidR="006420F8" w14:paraId="1315021A"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43ADC08B" w14:textId="77777777" w:rsidR="006420F8" w:rsidRDefault="006420F8">
            <w:pPr>
              <w:jc w:val="right"/>
              <w:rPr>
                <w:rFonts w:ascii="Calibri" w:hAnsi="Calibri" w:cs="Calibri"/>
                <w:color w:val="000000"/>
              </w:rPr>
            </w:pPr>
            <w:r>
              <w:rPr>
                <w:rFonts w:ascii="Calibri" w:hAnsi="Calibri" w:cs="Calibri"/>
                <w:color w:val="000000"/>
              </w:rPr>
              <w:t>1</w:t>
            </w:r>
          </w:p>
        </w:tc>
        <w:tc>
          <w:tcPr>
            <w:tcW w:w="2080" w:type="dxa"/>
            <w:tcBorders>
              <w:top w:val="nil"/>
              <w:left w:val="nil"/>
              <w:bottom w:val="single" w:sz="4" w:space="0" w:color="auto"/>
              <w:right w:val="single" w:sz="4" w:space="0" w:color="auto"/>
            </w:tcBorders>
            <w:shd w:val="clear" w:color="auto" w:fill="auto"/>
            <w:noWrap/>
            <w:vAlign w:val="bottom"/>
            <w:hideMark/>
          </w:tcPr>
          <w:p w14:paraId="7BC07D2B"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228ED14F" w14:textId="77777777" w:rsidR="006420F8" w:rsidRDefault="006420F8">
            <w:pPr>
              <w:jc w:val="right"/>
              <w:rPr>
                <w:rFonts w:ascii="Calibri" w:hAnsi="Calibri" w:cs="Calibri"/>
                <w:color w:val="000000"/>
              </w:rPr>
            </w:pPr>
            <w:r>
              <w:rPr>
                <w:rFonts w:ascii="Calibri" w:hAnsi="Calibri" w:cs="Calibri"/>
                <w:color w:val="000000"/>
              </w:rPr>
              <w:t>16</w:t>
            </w:r>
          </w:p>
        </w:tc>
        <w:tc>
          <w:tcPr>
            <w:tcW w:w="1160" w:type="dxa"/>
            <w:tcBorders>
              <w:top w:val="nil"/>
              <w:left w:val="nil"/>
              <w:bottom w:val="single" w:sz="4" w:space="0" w:color="auto"/>
              <w:right w:val="single" w:sz="4" w:space="0" w:color="auto"/>
            </w:tcBorders>
            <w:shd w:val="clear" w:color="auto" w:fill="auto"/>
            <w:noWrap/>
            <w:vAlign w:val="bottom"/>
            <w:hideMark/>
          </w:tcPr>
          <w:p w14:paraId="5C0092BF"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1D0A9B6E" w14:textId="77777777" w:rsidR="006420F8" w:rsidRDefault="006420F8">
            <w:pPr>
              <w:rPr>
                <w:rFonts w:ascii="Calibri" w:hAnsi="Calibri" w:cs="Calibri"/>
                <w:color w:val="000000"/>
              </w:rPr>
            </w:pPr>
            <w:r>
              <w:rPr>
                <w:rFonts w:ascii="Calibri" w:hAnsi="Calibri" w:cs="Calibri"/>
                <w:color w:val="000000"/>
              </w:rPr>
              <w:t xml:space="preserve"> 416 x 416 x   3</w:t>
            </w:r>
          </w:p>
        </w:tc>
        <w:tc>
          <w:tcPr>
            <w:tcW w:w="3020" w:type="dxa"/>
            <w:tcBorders>
              <w:top w:val="nil"/>
              <w:left w:val="nil"/>
              <w:bottom w:val="single" w:sz="4" w:space="0" w:color="auto"/>
              <w:right w:val="single" w:sz="4" w:space="0" w:color="auto"/>
            </w:tcBorders>
            <w:shd w:val="clear" w:color="auto" w:fill="auto"/>
            <w:noWrap/>
            <w:vAlign w:val="bottom"/>
            <w:hideMark/>
          </w:tcPr>
          <w:p w14:paraId="3AF98FF8" w14:textId="77777777" w:rsidR="006420F8" w:rsidRDefault="006420F8">
            <w:pPr>
              <w:rPr>
                <w:rFonts w:ascii="Calibri" w:hAnsi="Calibri" w:cs="Calibri"/>
                <w:color w:val="000000"/>
              </w:rPr>
            </w:pPr>
            <w:r>
              <w:rPr>
                <w:rFonts w:ascii="Calibri" w:hAnsi="Calibri" w:cs="Calibri"/>
                <w:color w:val="000000"/>
              </w:rPr>
              <w:t xml:space="preserve">       416 x 416 x  16 0.150 BF</w:t>
            </w:r>
          </w:p>
        </w:tc>
      </w:tr>
      <w:tr w:rsidR="006420F8" w14:paraId="517BD58E"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27FE4D3A" w14:textId="77777777" w:rsidR="006420F8" w:rsidRDefault="006420F8">
            <w:pPr>
              <w:jc w:val="right"/>
              <w:rPr>
                <w:rFonts w:ascii="Calibri" w:hAnsi="Calibri" w:cs="Calibri"/>
                <w:color w:val="000000"/>
              </w:rPr>
            </w:pPr>
            <w:r>
              <w:rPr>
                <w:rFonts w:ascii="Calibri" w:hAnsi="Calibri" w:cs="Calibri"/>
                <w:color w:val="000000"/>
              </w:rPr>
              <w:t>2</w:t>
            </w:r>
          </w:p>
        </w:tc>
        <w:tc>
          <w:tcPr>
            <w:tcW w:w="2080" w:type="dxa"/>
            <w:tcBorders>
              <w:top w:val="nil"/>
              <w:left w:val="nil"/>
              <w:bottom w:val="single" w:sz="4" w:space="0" w:color="auto"/>
              <w:right w:val="single" w:sz="4" w:space="0" w:color="auto"/>
            </w:tcBorders>
            <w:shd w:val="clear" w:color="auto" w:fill="auto"/>
            <w:noWrap/>
            <w:vAlign w:val="bottom"/>
            <w:hideMark/>
          </w:tcPr>
          <w:p w14:paraId="61E5833C" w14:textId="77777777" w:rsidR="006420F8" w:rsidRDefault="006420F8">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3CE8747B" w14:textId="77777777" w:rsidR="006420F8" w:rsidRDefault="006420F8">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3CC96ACD" w14:textId="77777777" w:rsidR="006420F8" w:rsidRDefault="006420F8">
            <w:pPr>
              <w:rPr>
                <w:rFonts w:ascii="Calibri" w:hAnsi="Calibri" w:cs="Calibri"/>
                <w:color w:val="000000"/>
              </w:rPr>
            </w:pPr>
            <w:r>
              <w:rPr>
                <w:rFonts w:ascii="Calibri" w:hAnsi="Calibri" w:cs="Calibri"/>
                <w:color w:val="000000"/>
              </w:rPr>
              <w:t xml:space="preserve">    2x 2/ 2</w:t>
            </w:r>
          </w:p>
        </w:tc>
        <w:tc>
          <w:tcPr>
            <w:tcW w:w="1860" w:type="dxa"/>
            <w:tcBorders>
              <w:top w:val="nil"/>
              <w:left w:val="nil"/>
              <w:bottom w:val="single" w:sz="4" w:space="0" w:color="auto"/>
              <w:right w:val="single" w:sz="4" w:space="0" w:color="auto"/>
            </w:tcBorders>
            <w:shd w:val="clear" w:color="auto" w:fill="auto"/>
            <w:noWrap/>
            <w:vAlign w:val="bottom"/>
            <w:hideMark/>
          </w:tcPr>
          <w:p w14:paraId="16130554" w14:textId="77777777" w:rsidR="006420F8" w:rsidRDefault="006420F8">
            <w:pPr>
              <w:rPr>
                <w:rFonts w:ascii="Calibri" w:hAnsi="Calibri" w:cs="Calibri"/>
                <w:color w:val="000000"/>
              </w:rPr>
            </w:pPr>
            <w:r>
              <w:rPr>
                <w:rFonts w:ascii="Calibri" w:hAnsi="Calibri" w:cs="Calibri"/>
                <w:color w:val="000000"/>
              </w:rPr>
              <w:t xml:space="preserve"> 416 x 416 x  16</w:t>
            </w:r>
          </w:p>
        </w:tc>
        <w:tc>
          <w:tcPr>
            <w:tcW w:w="3020" w:type="dxa"/>
            <w:tcBorders>
              <w:top w:val="nil"/>
              <w:left w:val="nil"/>
              <w:bottom w:val="single" w:sz="4" w:space="0" w:color="auto"/>
              <w:right w:val="single" w:sz="4" w:space="0" w:color="auto"/>
            </w:tcBorders>
            <w:shd w:val="clear" w:color="auto" w:fill="auto"/>
            <w:noWrap/>
            <w:vAlign w:val="bottom"/>
            <w:hideMark/>
          </w:tcPr>
          <w:p w14:paraId="72C02C99" w14:textId="77777777" w:rsidR="006420F8" w:rsidRDefault="006420F8">
            <w:pPr>
              <w:rPr>
                <w:rFonts w:ascii="Calibri" w:hAnsi="Calibri" w:cs="Calibri"/>
                <w:color w:val="000000"/>
              </w:rPr>
            </w:pPr>
            <w:r>
              <w:rPr>
                <w:rFonts w:ascii="Calibri" w:hAnsi="Calibri" w:cs="Calibri"/>
                <w:color w:val="000000"/>
              </w:rPr>
              <w:t xml:space="preserve">       208 x 208 x  16 0.003 BF</w:t>
            </w:r>
          </w:p>
        </w:tc>
      </w:tr>
      <w:tr w:rsidR="006420F8" w14:paraId="2C4EA0AF"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16BC78B0" w14:textId="77777777" w:rsidR="006420F8" w:rsidRDefault="006420F8">
            <w:pPr>
              <w:jc w:val="right"/>
              <w:rPr>
                <w:rFonts w:ascii="Calibri" w:hAnsi="Calibri" w:cs="Calibri"/>
                <w:color w:val="000000"/>
              </w:rPr>
            </w:pPr>
            <w:r>
              <w:rPr>
                <w:rFonts w:ascii="Calibri" w:hAnsi="Calibri" w:cs="Calibri"/>
                <w:color w:val="000000"/>
              </w:rPr>
              <w:t>3</w:t>
            </w:r>
          </w:p>
        </w:tc>
        <w:tc>
          <w:tcPr>
            <w:tcW w:w="2080" w:type="dxa"/>
            <w:tcBorders>
              <w:top w:val="nil"/>
              <w:left w:val="nil"/>
              <w:bottom w:val="single" w:sz="4" w:space="0" w:color="auto"/>
              <w:right w:val="single" w:sz="4" w:space="0" w:color="auto"/>
            </w:tcBorders>
            <w:shd w:val="clear" w:color="auto" w:fill="auto"/>
            <w:noWrap/>
            <w:vAlign w:val="bottom"/>
            <w:hideMark/>
          </w:tcPr>
          <w:p w14:paraId="576EB215"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4CB2A7AB" w14:textId="77777777" w:rsidR="006420F8" w:rsidRDefault="006420F8">
            <w:pPr>
              <w:jc w:val="right"/>
              <w:rPr>
                <w:rFonts w:ascii="Calibri" w:hAnsi="Calibri" w:cs="Calibri"/>
                <w:color w:val="000000"/>
              </w:rPr>
            </w:pPr>
            <w:r>
              <w:rPr>
                <w:rFonts w:ascii="Calibri" w:hAnsi="Calibri" w:cs="Calibri"/>
                <w:color w:val="000000"/>
              </w:rPr>
              <w:t>32</w:t>
            </w:r>
          </w:p>
        </w:tc>
        <w:tc>
          <w:tcPr>
            <w:tcW w:w="1160" w:type="dxa"/>
            <w:tcBorders>
              <w:top w:val="nil"/>
              <w:left w:val="nil"/>
              <w:bottom w:val="single" w:sz="4" w:space="0" w:color="auto"/>
              <w:right w:val="single" w:sz="4" w:space="0" w:color="auto"/>
            </w:tcBorders>
            <w:shd w:val="clear" w:color="auto" w:fill="auto"/>
            <w:noWrap/>
            <w:vAlign w:val="bottom"/>
            <w:hideMark/>
          </w:tcPr>
          <w:p w14:paraId="7CD7355E"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672746B7" w14:textId="77777777" w:rsidR="006420F8" w:rsidRDefault="006420F8">
            <w:pPr>
              <w:rPr>
                <w:rFonts w:ascii="Calibri" w:hAnsi="Calibri" w:cs="Calibri"/>
                <w:color w:val="000000"/>
              </w:rPr>
            </w:pPr>
            <w:r>
              <w:rPr>
                <w:rFonts w:ascii="Calibri" w:hAnsi="Calibri" w:cs="Calibri"/>
                <w:color w:val="000000"/>
              </w:rPr>
              <w:t xml:space="preserve"> 208 x 208 x  16</w:t>
            </w:r>
          </w:p>
        </w:tc>
        <w:tc>
          <w:tcPr>
            <w:tcW w:w="3020" w:type="dxa"/>
            <w:tcBorders>
              <w:top w:val="nil"/>
              <w:left w:val="nil"/>
              <w:bottom w:val="single" w:sz="4" w:space="0" w:color="auto"/>
              <w:right w:val="single" w:sz="4" w:space="0" w:color="auto"/>
            </w:tcBorders>
            <w:shd w:val="clear" w:color="auto" w:fill="auto"/>
            <w:noWrap/>
            <w:vAlign w:val="bottom"/>
            <w:hideMark/>
          </w:tcPr>
          <w:p w14:paraId="68D0C626" w14:textId="77777777" w:rsidR="006420F8" w:rsidRDefault="006420F8">
            <w:pPr>
              <w:rPr>
                <w:rFonts w:ascii="Calibri" w:hAnsi="Calibri" w:cs="Calibri"/>
                <w:color w:val="000000"/>
              </w:rPr>
            </w:pPr>
            <w:r>
              <w:rPr>
                <w:rFonts w:ascii="Calibri" w:hAnsi="Calibri" w:cs="Calibri"/>
                <w:color w:val="000000"/>
              </w:rPr>
              <w:t xml:space="preserve">       208 x 208 x  32 0.399 BF</w:t>
            </w:r>
          </w:p>
        </w:tc>
      </w:tr>
      <w:tr w:rsidR="006420F8" w14:paraId="399D5028"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5F771D3C" w14:textId="77777777" w:rsidR="006420F8" w:rsidRDefault="006420F8">
            <w:pPr>
              <w:jc w:val="right"/>
              <w:rPr>
                <w:rFonts w:ascii="Calibri" w:hAnsi="Calibri" w:cs="Calibri"/>
                <w:color w:val="000000"/>
              </w:rPr>
            </w:pPr>
            <w:r>
              <w:rPr>
                <w:rFonts w:ascii="Calibri" w:hAnsi="Calibri" w:cs="Calibri"/>
                <w:color w:val="000000"/>
              </w:rPr>
              <w:t>4</w:t>
            </w:r>
          </w:p>
        </w:tc>
        <w:tc>
          <w:tcPr>
            <w:tcW w:w="2080" w:type="dxa"/>
            <w:tcBorders>
              <w:top w:val="nil"/>
              <w:left w:val="nil"/>
              <w:bottom w:val="single" w:sz="4" w:space="0" w:color="auto"/>
              <w:right w:val="single" w:sz="4" w:space="0" w:color="auto"/>
            </w:tcBorders>
            <w:shd w:val="clear" w:color="auto" w:fill="auto"/>
            <w:noWrap/>
            <w:vAlign w:val="bottom"/>
            <w:hideMark/>
          </w:tcPr>
          <w:p w14:paraId="77A96175" w14:textId="77777777" w:rsidR="006420F8" w:rsidRDefault="006420F8">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380CBD77" w14:textId="77777777" w:rsidR="006420F8" w:rsidRDefault="006420F8">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5BCD50BA" w14:textId="77777777" w:rsidR="006420F8" w:rsidRDefault="006420F8">
            <w:pPr>
              <w:rPr>
                <w:rFonts w:ascii="Calibri" w:hAnsi="Calibri" w:cs="Calibri"/>
                <w:color w:val="000000"/>
              </w:rPr>
            </w:pPr>
            <w:r>
              <w:rPr>
                <w:rFonts w:ascii="Calibri" w:hAnsi="Calibri" w:cs="Calibri"/>
                <w:color w:val="000000"/>
              </w:rPr>
              <w:t xml:space="preserve">    2x 2/ 2</w:t>
            </w:r>
          </w:p>
        </w:tc>
        <w:tc>
          <w:tcPr>
            <w:tcW w:w="1860" w:type="dxa"/>
            <w:tcBorders>
              <w:top w:val="nil"/>
              <w:left w:val="nil"/>
              <w:bottom w:val="single" w:sz="4" w:space="0" w:color="auto"/>
              <w:right w:val="single" w:sz="4" w:space="0" w:color="auto"/>
            </w:tcBorders>
            <w:shd w:val="clear" w:color="auto" w:fill="auto"/>
            <w:noWrap/>
            <w:vAlign w:val="bottom"/>
            <w:hideMark/>
          </w:tcPr>
          <w:p w14:paraId="6E9EC8E2" w14:textId="77777777" w:rsidR="006420F8" w:rsidRDefault="006420F8">
            <w:pPr>
              <w:rPr>
                <w:rFonts w:ascii="Calibri" w:hAnsi="Calibri" w:cs="Calibri"/>
                <w:color w:val="000000"/>
              </w:rPr>
            </w:pPr>
            <w:r>
              <w:rPr>
                <w:rFonts w:ascii="Calibri" w:hAnsi="Calibri" w:cs="Calibri"/>
                <w:color w:val="000000"/>
              </w:rPr>
              <w:t xml:space="preserve"> 208 x 208 x  32</w:t>
            </w:r>
          </w:p>
        </w:tc>
        <w:tc>
          <w:tcPr>
            <w:tcW w:w="3020" w:type="dxa"/>
            <w:tcBorders>
              <w:top w:val="nil"/>
              <w:left w:val="nil"/>
              <w:bottom w:val="single" w:sz="4" w:space="0" w:color="auto"/>
              <w:right w:val="single" w:sz="4" w:space="0" w:color="auto"/>
            </w:tcBorders>
            <w:shd w:val="clear" w:color="auto" w:fill="auto"/>
            <w:noWrap/>
            <w:vAlign w:val="bottom"/>
            <w:hideMark/>
          </w:tcPr>
          <w:p w14:paraId="5C8D73B8" w14:textId="77777777" w:rsidR="006420F8" w:rsidRDefault="006420F8">
            <w:pPr>
              <w:rPr>
                <w:rFonts w:ascii="Calibri" w:hAnsi="Calibri" w:cs="Calibri"/>
                <w:color w:val="000000"/>
              </w:rPr>
            </w:pPr>
            <w:r>
              <w:rPr>
                <w:rFonts w:ascii="Calibri" w:hAnsi="Calibri" w:cs="Calibri"/>
                <w:color w:val="000000"/>
              </w:rPr>
              <w:t xml:space="preserve">       104 x 104 x  32 0.001 BF</w:t>
            </w:r>
          </w:p>
        </w:tc>
      </w:tr>
      <w:tr w:rsidR="006420F8" w14:paraId="4ED6644D"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6318E11A" w14:textId="77777777" w:rsidR="006420F8" w:rsidRDefault="006420F8">
            <w:pPr>
              <w:jc w:val="right"/>
              <w:rPr>
                <w:rFonts w:ascii="Calibri" w:hAnsi="Calibri" w:cs="Calibri"/>
                <w:color w:val="000000"/>
              </w:rPr>
            </w:pPr>
            <w:r>
              <w:rPr>
                <w:rFonts w:ascii="Calibri" w:hAnsi="Calibri" w:cs="Calibri"/>
                <w:color w:val="000000"/>
              </w:rPr>
              <w:t>5</w:t>
            </w:r>
          </w:p>
        </w:tc>
        <w:tc>
          <w:tcPr>
            <w:tcW w:w="2080" w:type="dxa"/>
            <w:tcBorders>
              <w:top w:val="nil"/>
              <w:left w:val="nil"/>
              <w:bottom w:val="single" w:sz="4" w:space="0" w:color="auto"/>
              <w:right w:val="single" w:sz="4" w:space="0" w:color="auto"/>
            </w:tcBorders>
            <w:shd w:val="clear" w:color="auto" w:fill="auto"/>
            <w:noWrap/>
            <w:vAlign w:val="bottom"/>
            <w:hideMark/>
          </w:tcPr>
          <w:p w14:paraId="4C8082BA"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79240311" w14:textId="77777777" w:rsidR="006420F8" w:rsidRDefault="006420F8">
            <w:pPr>
              <w:jc w:val="right"/>
              <w:rPr>
                <w:rFonts w:ascii="Calibri" w:hAnsi="Calibri" w:cs="Calibri"/>
                <w:color w:val="000000"/>
              </w:rPr>
            </w:pPr>
            <w:r>
              <w:rPr>
                <w:rFonts w:ascii="Calibri" w:hAnsi="Calibri" w:cs="Calibri"/>
                <w:color w:val="000000"/>
              </w:rPr>
              <w:t>64</w:t>
            </w:r>
          </w:p>
        </w:tc>
        <w:tc>
          <w:tcPr>
            <w:tcW w:w="1160" w:type="dxa"/>
            <w:tcBorders>
              <w:top w:val="nil"/>
              <w:left w:val="nil"/>
              <w:bottom w:val="single" w:sz="4" w:space="0" w:color="auto"/>
              <w:right w:val="single" w:sz="4" w:space="0" w:color="auto"/>
            </w:tcBorders>
            <w:shd w:val="clear" w:color="auto" w:fill="auto"/>
            <w:noWrap/>
            <w:vAlign w:val="bottom"/>
            <w:hideMark/>
          </w:tcPr>
          <w:p w14:paraId="759699C9"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2D96A28A" w14:textId="77777777" w:rsidR="006420F8" w:rsidRDefault="006420F8">
            <w:pPr>
              <w:rPr>
                <w:rFonts w:ascii="Calibri" w:hAnsi="Calibri" w:cs="Calibri"/>
                <w:color w:val="000000"/>
              </w:rPr>
            </w:pPr>
            <w:r>
              <w:rPr>
                <w:rFonts w:ascii="Calibri" w:hAnsi="Calibri" w:cs="Calibri"/>
                <w:color w:val="000000"/>
              </w:rPr>
              <w:t xml:space="preserve"> 104 x 104 x  32</w:t>
            </w:r>
          </w:p>
        </w:tc>
        <w:tc>
          <w:tcPr>
            <w:tcW w:w="3020" w:type="dxa"/>
            <w:tcBorders>
              <w:top w:val="nil"/>
              <w:left w:val="nil"/>
              <w:bottom w:val="single" w:sz="4" w:space="0" w:color="auto"/>
              <w:right w:val="single" w:sz="4" w:space="0" w:color="auto"/>
            </w:tcBorders>
            <w:shd w:val="clear" w:color="auto" w:fill="auto"/>
            <w:noWrap/>
            <w:vAlign w:val="bottom"/>
            <w:hideMark/>
          </w:tcPr>
          <w:p w14:paraId="06E65EFA" w14:textId="77777777" w:rsidR="006420F8" w:rsidRDefault="006420F8">
            <w:pPr>
              <w:rPr>
                <w:rFonts w:ascii="Calibri" w:hAnsi="Calibri" w:cs="Calibri"/>
                <w:color w:val="000000"/>
              </w:rPr>
            </w:pPr>
            <w:r>
              <w:rPr>
                <w:rFonts w:ascii="Calibri" w:hAnsi="Calibri" w:cs="Calibri"/>
                <w:color w:val="000000"/>
              </w:rPr>
              <w:t xml:space="preserve">       104 x 104 x  64 0.399 BF</w:t>
            </w:r>
          </w:p>
        </w:tc>
      </w:tr>
      <w:tr w:rsidR="006420F8" w14:paraId="6C3545C2"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11D2C2C1" w14:textId="77777777" w:rsidR="006420F8" w:rsidRDefault="006420F8">
            <w:pPr>
              <w:jc w:val="right"/>
              <w:rPr>
                <w:rFonts w:ascii="Calibri" w:hAnsi="Calibri" w:cs="Calibri"/>
                <w:color w:val="000000"/>
              </w:rPr>
            </w:pPr>
            <w:r>
              <w:rPr>
                <w:rFonts w:ascii="Calibri" w:hAnsi="Calibri" w:cs="Calibri"/>
                <w:color w:val="000000"/>
              </w:rPr>
              <w:t>6</w:t>
            </w:r>
          </w:p>
        </w:tc>
        <w:tc>
          <w:tcPr>
            <w:tcW w:w="2080" w:type="dxa"/>
            <w:tcBorders>
              <w:top w:val="nil"/>
              <w:left w:val="nil"/>
              <w:bottom w:val="single" w:sz="4" w:space="0" w:color="auto"/>
              <w:right w:val="single" w:sz="4" w:space="0" w:color="auto"/>
            </w:tcBorders>
            <w:shd w:val="clear" w:color="auto" w:fill="auto"/>
            <w:noWrap/>
            <w:vAlign w:val="bottom"/>
            <w:hideMark/>
          </w:tcPr>
          <w:p w14:paraId="5D86255A" w14:textId="77777777" w:rsidR="006420F8" w:rsidRDefault="006420F8">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7E53D338" w14:textId="77777777" w:rsidR="006420F8" w:rsidRDefault="006420F8">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70DB1044" w14:textId="77777777" w:rsidR="006420F8" w:rsidRDefault="006420F8">
            <w:pPr>
              <w:rPr>
                <w:rFonts w:ascii="Calibri" w:hAnsi="Calibri" w:cs="Calibri"/>
                <w:color w:val="000000"/>
              </w:rPr>
            </w:pPr>
            <w:r>
              <w:rPr>
                <w:rFonts w:ascii="Calibri" w:hAnsi="Calibri" w:cs="Calibri"/>
                <w:color w:val="000000"/>
              </w:rPr>
              <w:t xml:space="preserve">    2x 2/ 2</w:t>
            </w:r>
          </w:p>
        </w:tc>
        <w:tc>
          <w:tcPr>
            <w:tcW w:w="1860" w:type="dxa"/>
            <w:tcBorders>
              <w:top w:val="nil"/>
              <w:left w:val="nil"/>
              <w:bottom w:val="single" w:sz="4" w:space="0" w:color="auto"/>
              <w:right w:val="single" w:sz="4" w:space="0" w:color="auto"/>
            </w:tcBorders>
            <w:shd w:val="clear" w:color="auto" w:fill="auto"/>
            <w:noWrap/>
            <w:vAlign w:val="bottom"/>
            <w:hideMark/>
          </w:tcPr>
          <w:p w14:paraId="1F0BE389" w14:textId="77777777" w:rsidR="006420F8" w:rsidRDefault="006420F8">
            <w:pPr>
              <w:rPr>
                <w:rFonts w:ascii="Calibri" w:hAnsi="Calibri" w:cs="Calibri"/>
                <w:color w:val="000000"/>
              </w:rPr>
            </w:pPr>
            <w:r>
              <w:rPr>
                <w:rFonts w:ascii="Calibri" w:hAnsi="Calibri" w:cs="Calibri"/>
                <w:color w:val="000000"/>
              </w:rPr>
              <w:t xml:space="preserve"> 104 x 104 x  64</w:t>
            </w:r>
          </w:p>
        </w:tc>
        <w:tc>
          <w:tcPr>
            <w:tcW w:w="3020" w:type="dxa"/>
            <w:tcBorders>
              <w:top w:val="nil"/>
              <w:left w:val="nil"/>
              <w:bottom w:val="single" w:sz="4" w:space="0" w:color="auto"/>
              <w:right w:val="single" w:sz="4" w:space="0" w:color="auto"/>
            </w:tcBorders>
            <w:shd w:val="clear" w:color="auto" w:fill="auto"/>
            <w:noWrap/>
            <w:vAlign w:val="bottom"/>
            <w:hideMark/>
          </w:tcPr>
          <w:p w14:paraId="2624C8BA" w14:textId="77777777" w:rsidR="006420F8" w:rsidRDefault="006420F8">
            <w:pPr>
              <w:rPr>
                <w:rFonts w:ascii="Calibri" w:hAnsi="Calibri" w:cs="Calibri"/>
                <w:color w:val="000000"/>
              </w:rPr>
            </w:pPr>
            <w:r>
              <w:rPr>
                <w:rFonts w:ascii="Calibri" w:hAnsi="Calibri" w:cs="Calibri"/>
                <w:color w:val="000000"/>
              </w:rPr>
              <w:t xml:space="preserve">        52 x  52 x  64 0.001 BF</w:t>
            </w:r>
          </w:p>
        </w:tc>
      </w:tr>
      <w:tr w:rsidR="006420F8" w14:paraId="4FAE944D"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52C21A89" w14:textId="77777777" w:rsidR="006420F8" w:rsidRDefault="006420F8">
            <w:pPr>
              <w:jc w:val="right"/>
              <w:rPr>
                <w:rFonts w:ascii="Calibri" w:hAnsi="Calibri" w:cs="Calibri"/>
                <w:color w:val="000000"/>
              </w:rPr>
            </w:pPr>
            <w:r>
              <w:rPr>
                <w:rFonts w:ascii="Calibri" w:hAnsi="Calibri" w:cs="Calibri"/>
                <w:color w:val="000000"/>
              </w:rPr>
              <w:t>7</w:t>
            </w:r>
          </w:p>
        </w:tc>
        <w:tc>
          <w:tcPr>
            <w:tcW w:w="2080" w:type="dxa"/>
            <w:tcBorders>
              <w:top w:val="nil"/>
              <w:left w:val="nil"/>
              <w:bottom w:val="single" w:sz="4" w:space="0" w:color="auto"/>
              <w:right w:val="single" w:sz="4" w:space="0" w:color="auto"/>
            </w:tcBorders>
            <w:shd w:val="clear" w:color="auto" w:fill="auto"/>
            <w:noWrap/>
            <w:vAlign w:val="bottom"/>
            <w:hideMark/>
          </w:tcPr>
          <w:p w14:paraId="7B80EBBB"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1BE06FB4" w14:textId="77777777" w:rsidR="006420F8" w:rsidRDefault="006420F8">
            <w:pPr>
              <w:jc w:val="right"/>
              <w:rPr>
                <w:rFonts w:ascii="Calibri" w:hAnsi="Calibri" w:cs="Calibri"/>
                <w:color w:val="000000"/>
              </w:rPr>
            </w:pPr>
            <w:r>
              <w:rPr>
                <w:rFonts w:ascii="Calibri" w:hAnsi="Calibri" w:cs="Calibri"/>
                <w:color w:val="000000"/>
              </w:rPr>
              <w:t>128</w:t>
            </w:r>
          </w:p>
        </w:tc>
        <w:tc>
          <w:tcPr>
            <w:tcW w:w="1160" w:type="dxa"/>
            <w:tcBorders>
              <w:top w:val="nil"/>
              <w:left w:val="nil"/>
              <w:bottom w:val="single" w:sz="4" w:space="0" w:color="auto"/>
              <w:right w:val="single" w:sz="4" w:space="0" w:color="auto"/>
            </w:tcBorders>
            <w:shd w:val="clear" w:color="auto" w:fill="auto"/>
            <w:noWrap/>
            <w:vAlign w:val="bottom"/>
            <w:hideMark/>
          </w:tcPr>
          <w:p w14:paraId="0C2A0F28"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44941EF0" w14:textId="77777777" w:rsidR="006420F8" w:rsidRDefault="006420F8">
            <w:pPr>
              <w:rPr>
                <w:rFonts w:ascii="Calibri" w:hAnsi="Calibri" w:cs="Calibri"/>
                <w:color w:val="000000"/>
              </w:rPr>
            </w:pPr>
            <w:r>
              <w:rPr>
                <w:rFonts w:ascii="Calibri" w:hAnsi="Calibri" w:cs="Calibri"/>
                <w:color w:val="000000"/>
              </w:rPr>
              <w:t xml:space="preserve">  52 x  52 x  64</w:t>
            </w:r>
          </w:p>
        </w:tc>
        <w:tc>
          <w:tcPr>
            <w:tcW w:w="3020" w:type="dxa"/>
            <w:tcBorders>
              <w:top w:val="nil"/>
              <w:left w:val="nil"/>
              <w:bottom w:val="single" w:sz="4" w:space="0" w:color="auto"/>
              <w:right w:val="single" w:sz="4" w:space="0" w:color="auto"/>
            </w:tcBorders>
            <w:shd w:val="clear" w:color="auto" w:fill="auto"/>
            <w:noWrap/>
            <w:vAlign w:val="bottom"/>
            <w:hideMark/>
          </w:tcPr>
          <w:p w14:paraId="0173B9E1" w14:textId="77777777" w:rsidR="006420F8" w:rsidRDefault="006420F8">
            <w:pPr>
              <w:rPr>
                <w:rFonts w:ascii="Calibri" w:hAnsi="Calibri" w:cs="Calibri"/>
                <w:color w:val="000000"/>
              </w:rPr>
            </w:pPr>
            <w:r>
              <w:rPr>
                <w:rFonts w:ascii="Calibri" w:hAnsi="Calibri" w:cs="Calibri"/>
                <w:color w:val="000000"/>
              </w:rPr>
              <w:t xml:space="preserve">        52 x  52 x 128 0.399 BF</w:t>
            </w:r>
          </w:p>
        </w:tc>
      </w:tr>
      <w:tr w:rsidR="006420F8" w14:paraId="61830866"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777C2437" w14:textId="77777777" w:rsidR="006420F8" w:rsidRDefault="006420F8">
            <w:pPr>
              <w:jc w:val="right"/>
              <w:rPr>
                <w:rFonts w:ascii="Calibri" w:hAnsi="Calibri" w:cs="Calibri"/>
                <w:color w:val="000000"/>
              </w:rPr>
            </w:pPr>
            <w:r>
              <w:rPr>
                <w:rFonts w:ascii="Calibri" w:hAnsi="Calibri" w:cs="Calibri"/>
                <w:color w:val="000000"/>
              </w:rPr>
              <w:t>8</w:t>
            </w:r>
          </w:p>
        </w:tc>
        <w:tc>
          <w:tcPr>
            <w:tcW w:w="2080" w:type="dxa"/>
            <w:tcBorders>
              <w:top w:val="nil"/>
              <w:left w:val="nil"/>
              <w:bottom w:val="single" w:sz="4" w:space="0" w:color="auto"/>
              <w:right w:val="single" w:sz="4" w:space="0" w:color="auto"/>
            </w:tcBorders>
            <w:shd w:val="clear" w:color="auto" w:fill="auto"/>
            <w:noWrap/>
            <w:vAlign w:val="bottom"/>
            <w:hideMark/>
          </w:tcPr>
          <w:p w14:paraId="708639E7" w14:textId="77777777" w:rsidR="006420F8" w:rsidRDefault="006420F8">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686850B8" w14:textId="77777777" w:rsidR="006420F8" w:rsidRDefault="006420F8">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04EDA227" w14:textId="77777777" w:rsidR="006420F8" w:rsidRDefault="006420F8">
            <w:pPr>
              <w:rPr>
                <w:rFonts w:ascii="Calibri" w:hAnsi="Calibri" w:cs="Calibri"/>
                <w:color w:val="000000"/>
              </w:rPr>
            </w:pPr>
            <w:r>
              <w:rPr>
                <w:rFonts w:ascii="Calibri" w:hAnsi="Calibri" w:cs="Calibri"/>
                <w:color w:val="000000"/>
              </w:rPr>
              <w:t xml:space="preserve">    2x 2/ 2</w:t>
            </w:r>
          </w:p>
        </w:tc>
        <w:tc>
          <w:tcPr>
            <w:tcW w:w="1860" w:type="dxa"/>
            <w:tcBorders>
              <w:top w:val="nil"/>
              <w:left w:val="nil"/>
              <w:bottom w:val="single" w:sz="4" w:space="0" w:color="auto"/>
              <w:right w:val="single" w:sz="4" w:space="0" w:color="auto"/>
            </w:tcBorders>
            <w:shd w:val="clear" w:color="auto" w:fill="auto"/>
            <w:noWrap/>
            <w:vAlign w:val="bottom"/>
            <w:hideMark/>
          </w:tcPr>
          <w:p w14:paraId="2B725696" w14:textId="77777777" w:rsidR="006420F8" w:rsidRDefault="006420F8">
            <w:pPr>
              <w:rPr>
                <w:rFonts w:ascii="Calibri" w:hAnsi="Calibri" w:cs="Calibri"/>
                <w:color w:val="000000"/>
              </w:rPr>
            </w:pPr>
            <w:r>
              <w:rPr>
                <w:rFonts w:ascii="Calibri" w:hAnsi="Calibri" w:cs="Calibri"/>
                <w:color w:val="000000"/>
              </w:rPr>
              <w:t xml:space="preserve">  52 x  52 x 128</w:t>
            </w:r>
          </w:p>
        </w:tc>
        <w:tc>
          <w:tcPr>
            <w:tcW w:w="3020" w:type="dxa"/>
            <w:tcBorders>
              <w:top w:val="nil"/>
              <w:left w:val="nil"/>
              <w:bottom w:val="single" w:sz="4" w:space="0" w:color="auto"/>
              <w:right w:val="single" w:sz="4" w:space="0" w:color="auto"/>
            </w:tcBorders>
            <w:shd w:val="clear" w:color="auto" w:fill="auto"/>
            <w:noWrap/>
            <w:vAlign w:val="bottom"/>
            <w:hideMark/>
          </w:tcPr>
          <w:p w14:paraId="5C70769B" w14:textId="77777777" w:rsidR="006420F8" w:rsidRDefault="006420F8">
            <w:pPr>
              <w:rPr>
                <w:rFonts w:ascii="Calibri" w:hAnsi="Calibri" w:cs="Calibri"/>
                <w:color w:val="000000"/>
              </w:rPr>
            </w:pPr>
            <w:r>
              <w:rPr>
                <w:rFonts w:ascii="Calibri" w:hAnsi="Calibri" w:cs="Calibri"/>
                <w:color w:val="000000"/>
              </w:rPr>
              <w:t xml:space="preserve">        26 x  26 x 128 0.000 BF</w:t>
            </w:r>
          </w:p>
        </w:tc>
      </w:tr>
      <w:tr w:rsidR="006420F8" w14:paraId="0DD9116D"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7AE62710" w14:textId="77777777" w:rsidR="006420F8" w:rsidRDefault="006420F8">
            <w:pPr>
              <w:jc w:val="right"/>
              <w:rPr>
                <w:rFonts w:ascii="Calibri" w:hAnsi="Calibri" w:cs="Calibri"/>
                <w:color w:val="000000"/>
              </w:rPr>
            </w:pPr>
            <w:r>
              <w:rPr>
                <w:rFonts w:ascii="Calibri" w:hAnsi="Calibri" w:cs="Calibri"/>
                <w:color w:val="000000"/>
              </w:rPr>
              <w:t>9</w:t>
            </w:r>
          </w:p>
        </w:tc>
        <w:tc>
          <w:tcPr>
            <w:tcW w:w="2080" w:type="dxa"/>
            <w:tcBorders>
              <w:top w:val="nil"/>
              <w:left w:val="nil"/>
              <w:bottom w:val="single" w:sz="4" w:space="0" w:color="auto"/>
              <w:right w:val="single" w:sz="4" w:space="0" w:color="auto"/>
            </w:tcBorders>
            <w:shd w:val="clear" w:color="auto" w:fill="auto"/>
            <w:noWrap/>
            <w:vAlign w:val="bottom"/>
            <w:hideMark/>
          </w:tcPr>
          <w:p w14:paraId="6A75943C"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3BC4B2B7" w14:textId="77777777" w:rsidR="006420F8" w:rsidRDefault="006420F8">
            <w:pPr>
              <w:jc w:val="right"/>
              <w:rPr>
                <w:rFonts w:ascii="Calibri" w:hAnsi="Calibri" w:cs="Calibri"/>
                <w:color w:val="000000"/>
              </w:rPr>
            </w:pPr>
            <w:r>
              <w:rPr>
                <w:rFonts w:ascii="Calibri" w:hAnsi="Calibri" w:cs="Calibri"/>
                <w:color w:val="000000"/>
              </w:rPr>
              <w:t>256</w:t>
            </w:r>
          </w:p>
        </w:tc>
        <w:tc>
          <w:tcPr>
            <w:tcW w:w="1160" w:type="dxa"/>
            <w:tcBorders>
              <w:top w:val="nil"/>
              <w:left w:val="nil"/>
              <w:bottom w:val="single" w:sz="4" w:space="0" w:color="auto"/>
              <w:right w:val="single" w:sz="4" w:space="0" w:color="auto"/>
            </w:tcBorders>
            <w:shd w:val="clear" w:color="auto" w:fill="auto"/>
            <w:noWrap/>
            <w:vAlign w:val="bottom"/>
            <w:hideMark/>
          </w:tcPr>
          <w:p w14:paraId="0408E60F"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646E7D2D" w14:textId="77777777" w:rsidR="006420F8" w:rsidRDefault="006420F8">
            <w:pPr>
              <w:rPr>
                <w:rFonts w:ascii="Calibri" w:hAnsi="Calibri" w:cs="Calibri"/>
                <w:color w:val="000000"/>
              </w:rPr>
            </w:pPr>
            <w:r>
              <w:rPr>
                <w:rFonts w:ascii="Calibri" w:hAnsi="Calibri" w:cs="Calibri"/>
                <w:color w:val="000000"/>
              </w:rPr>
              <w:t xml:space="preserve">  26 x  26 x 128</w:t>
            </w:r>
          </w:p>
        </w:tc>
        <w:tc>
          <w:tcPr>
            <w:tcW w:w="3020" w:type="dxa"/>
            <w:tcBorders>
              <w:top w:val="nil"/>
              <w:left w:val="nil"/>
              <w:bottom w:val="single" w:sz="4" w:space="0" w:color="auto"/>
              <w:right w:val="single" w:sz="4" w:space="0" w:color="auto"/>
            </w:tcBorders>
            <w:shd w:val="clear" w:color="auto" w:fill="auto"/>
            <w:noWrap/>
            <w:vAlign w:val="bottom"/>
            <w:hideMark/>
          </w:tcPr>
          <w:p w14:paraId="7DC51C3B" w14:textId="77777777" w:rsidR="006420F8" w:rsidRDefault="006420F8">
            <w:pPr>
              <w:rPr>
                <w:rFonts w:ascii="Calibri" w:hAnsi="Calibri" w:cs="Calibri"/>
                <w:color w:val="000000"/>
              </w:rPr>
            </w:pPr>
            <w:r>
              <w:rPr>
                <w:rFonts w:ascii="Calibri" w:hAnsi="Calibri" w:cs="Calibri"/>
                <w:color w:val="000000"/>
              </w:rPr>
              <w:t xml:space="preserve">        26 x  26 x 256 0.399 BF</w:t>
            </w:r>
          </w:p>
        </w:tc>
      </w:tr>
      <w:tr w:rsidR="006420F8" w14:paraId="4FB5D0EE"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5B7E3E2A" w14:textId="77777777" w:rsidR="006420F8" w:rsidRDefault="006420F8">
            <w:pPr>
              <w:jc w:val="right"/>
              <w:rPr>
                <w:rFonts w:ascii="Calibri" w:hAnsi="Calibri" w:cs="Calibri"/>
                <w:color w:val="000000"/>
              </w:rPr>
            </w:pPr>
            <w:r>
              <w:rPr>
                <w:rFonts w:ascii="Calibri" w:hAnsi="Calibri" w:cs="Calibri"/>
                <w:color w:val="000000"/>
              </w:rPr>
              <w:t>10</w:t>
            </w:r>
          </w:p>
        </w:tc>
        <w:tc>
          <w:tcPr>
            <w:tcW w:w="2080" w:type="dxa"/>
            <w:tcBorders>
              <w:top w:val="nil"/>
              <w:left w:val="nil"/>
              <w:bottom w:val="single" w:sz="4" w:space="0" w:color="auto"/>
              <w:right w:val="single" w:sz="4" w:space="0" w:color="auto"/>
            </w:tcBorders>
            <w:shd w:val="clear" w:color="auto" w:fill="auto"/>
            <w:noWrap/>
            <w:vAlign w:val="bottom"/>
            <w:hideMark/>
          </w:tcPr>
          <w:p w14:paraId="1523BA9C" w14:textId="77777777" w:rsidR="006420F8" w:rsidRDefault="006420F8">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16BAB4FC" w14:textId="77777777" w:rsidR="006420F8" w:rsidRDefault="006420F8">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13BDF7DF" w14:textId="77777777" w:rsidR="006420F8" w:rsidRDefault="006420F8">
            <w:pPr>
              <w:rPr>
                <w:rFonts w:ascii="Calibri" w:hAnsi="Calibri" w:cs="Calibri"/>
                <w:color w:val="000000"/>
              </w:rPr>
            </w:pPr>
            <w:r>
              <w:rPr>
                <w:rFonts w:ascii="Calibri" w:hAnsi="Calibri" w:cs="Calibri"/>
                <w:color w:val="000000"/>
              </w:rPr>
              <w:t xml:space="preserve">    2x 2/ 2</w:t>
            </w:r>
          </w:p>
        </w:tc>
        <w:tc>
          <w:tcPr>
            <w:tcW w:w="1860" w:type="dxa"/>
            <w:tcBorders>
              <w:top w:val="nil"/>
              <w:left w:val="nil"/>
              <w:bottom w:val="single" w:sz="4" w:space="0" w:color="auto"/>
              <w:right w:val="single" w:sz="4" w:space="0" w:color="auto"/>
            </w:tcBorders>
            <w:shd w:val="clear" w:color="auto" w:fill="auto"/>
            <w:noWrap/>
            <w:vAlign w:val="bottom"/>
            <w:hideMark/>
          </w:tcPr>
          <w:p w14:paraId="79DAF50F" w14:textId="77777777" w:rsidR="006420F8" w:rsidRDefault="006420F8">
            <w:pPr>
              <w:rPr>
                <w:rFonts w:ascii="Calibri" w:hAnsi="Calibri" w:cs="Calibri"/>
                <w:color w:val="000000"/>
              </w:rPr>
            </w:pPr>
            <w:r>
              <w:rPr>
                <w:rFonts w:ascii="Calibri" w:hAnsi="Calibri" w:cs="Calibri"/>
                <w:color w:val="000000"/>
              </w:rPr>
              <w:t xml:space="preserve">  26 x  26 x 256</w:t>
            </w:r>
          </w:p>
        </w:tc>
        <w:tc>
          <w:tcPr>
            <w:tcW w:w="3020" w:type="dxa"/>
            <w:tcBorders>
              <w:top w:val="nil"/>
              <w:left w:val="nil"/>
              <w:bottom w:val="single" w:sz="4" w:space="0" w:color="auto"/>
              <w:right w:val="single" w:sz="4" w:space="0" w:color="auto"/>
            </w:tcBorders>
            <w:shd w:val="clear" w:color="auto" w:fill="auto"/>
            <w:noWrap/>
            <w:vAlign w:val="bottom"/>
            <w:hideMark/>
          </w:tcPr>
          <w:p w14:paraId="5FF8327D" w14:textId="77777777" w:rsidR="006420F8" w:rsidRDefault="006420F8">
            <w:pPr>
              <w:rPr>
                <w:rFonts w:ascii="Calibri" w:hAnsi="Calibri" w:cs="Calibri"/>
                <w:color w:val="000000"/>
              </w:rPr>
            </w:pPr>
            <w:r>
              <w:rPr>
                <w:rFonts w:ascii="Calibri" w:hAnsi="Calibri" w:cs="Calibri"/>
                <w:color w:val="000000"/>
              </w:rPr>
              <w:t xml:space="preserve">        13 x  13 x 256 0.000 BF</w:t>
            </w:r>
          </w:p>
        </w:tc>
      </w:tr>
      <w:tr w:rsidR="006420F8" w14:paraId="0C56C741"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0D1D2D68" w14:textId="77777777" w:rsidR="006420F8" w:rsidRDefault="006420F8">
            <w:pPr>
              <w:jc w:val="right"/>
              <w:rPr>
                <w:rFonts w:ascii="Calibri" w:hAnsi="Calibri" w:cs="Calibri"/>
                <w:color w:val="000000"/>
              </w:rPr>
            </w:pPr>
            <w:r>
              <w:rPr>
                <w:rFonts w:ascii="Calibri" w:hAnsi="Calibri" w:cs="Calibri"/>
                <w:color w:val="000000"/>
              </w:rPr>
              <w:t>11</w:t>
            </w:r>
          </w:p>
        </w:tc>
        <w:tc>
          <w:tcPr>
            <w:tcW w:w="2080" w:type="dxa"/>
            <w:tcBorders>
              <w:top w:val="nil"/>
              <w:left w:val="nil"/>
              <w:bottom w:val="single" w:sz="4" w:space="0" w:color="auto"/>
              <w:right w:val="single" w:sz="4" w:space="0" w:color="auto"/>
            </w:tcBorders>
            <w:shd w:val="clear" w:color="auto" w:fill="auto"/>
            <w:noWrap/>
            <w:vAlign w:val="bottom"/>
            <w:hideMark/>
          </w:tcPr>
          <w:p w14:paraId="33639452"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0E3DE7B5" w14:textId="77777777" w:rsidR="006420F8" w:rsidRDefault="006420F8">
            <w:pPr>
              <w:jc w:val="right"/>
              <w:rPr>
                <w:rFonts w:ascii="Calibri" w:hAnsi="Calibri" w:cs="Calibri"/>
                <w:color w:val="000000"/>
              </w:rPr>
            </w:pPr>
            <w:r>
              <w:rPr>
                <w:rFonts w:ascii="Calibri" w:hAnsi="Calibri" w:cs="Calibri"/>
                <w:color w:val="000000"/>
              </w:rPr>
              <w:t>512</w:t>
            </w:r>
          </w:p>
        </w:tc>
        <w:tc>
          <w:tcPr>
            <w:tcW w:w="1160" w:type="dxa"/>
            <w:tcBorders>
              <w:top w:val="nil"/>
              <w:left w:val="nil"/>
              <w:bottom w:val="single" w:sz="4" w:space="0" w:color="auto"/>
              <w:right w:val="single" w:sz="4" w:space="0" w:color="auto"/>
            </w:tcBorders>
            <w:shd w:val="clear" w:color="auto" w:fill="auto"/>
            <w:noWrap/>
            <w:vAlign w:val="bottom"/>
            <w:hideMark/>
          </w:tcPr>
          <w:p w14:paraId="77EEBD07"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1CD6B12D" w14:textId="77777777" w:rsidR="006420F8" w:rsidRDefault="006420F8">
            <w:pPr>
              <w:rPr>
                <w:rFonts w:ascii="Calibri" w:hAnsi="Calibri" w:cs="Calibri"/>
                <w:color w:val="000000"/>
              </w:rPr>
            </w:pPr>
            <w:r>
              <w:rPr>
                <w:rFonts w:ascii="Calibri" w:hAnsi="Calibri" w:cs="Calibri"/>
                <w:color w:val="000000"/>
              </w:rPr>
              <w:t xml:space="preserve">  13 x  13 x 256</w:t>
            </w:r>
          </w:p>
        </w:tc>
        <w:tc>
          <w:tcPr>
            <w:tcW w:w="3020" w:type="dxa"/>
            <w:tcBorders>
              <w:top w:val="nil"/>
              <w:left w:val="nil"/>
              <w:bottom w:val="single" w:sz="4" w:space="0" w:color="auto"/>
              <w:right w:val="single" w:sz="4" w:space="0" w:color="auto"/>
            </w:tcBorders>
            <w:shd w:val="clear" w:color="auto" w:fill="auto"/>
            <w:noWrap/>
            <w:vAlign w:val="bottom"/>
            <w:hideMark/>
          </w:tcPr>
          <w:p w14:paraId="7357DA18" w14:textId="77777777" w:rsidR="006420F8" w:rsidRDefault="006420F8">
            <w:pPr>
              <w:rPr>
                <w:rFonts w:ascii="Calibri" w:hAnsi="Calibri" w:cs="Calibri"/>
                <w:color w:val="000000"/>
              </w:rPr>
            </w:pPr>
            <w:r>
              <w:rPr>
                <w:rFonts w:ascii="Calibri" w:hAnsi="Calibri" w:cs="Calibri"/>
                <w:color w:val="000000"/>
              </w:rPr>
              <w:t xml:space="preserve">        13 x  13 x 512 0.399 BF</w:t>
            </w:r>
          </w:p>
        </w:tc>
      </w:tr>
      <w:tr w:rsidR="006420F8" w14:paraId="41E82796"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7826B7E4" w14:textId="77777777" w:rsidR="006420F8" w:rsidRDefault="006420F8">
            <w:pPr>
              <w:jc w:val="right"/>
              <w:rPr>
                <w:rFonts w:ascii="Calibri" w:hAnsi="Calibri" w:cs="Calibri"/>
                <w:color w:val="000000"/>
              </w:rPr>
            </w:pPr>
            <w:r>
              <w:rPr>
                <w:rFonts w:ascii="Calibri" w:hAnsi="Calibri" w:cs="Calibri"/>
                <w:color w:val="000000"/>
              </w:rPr>
              <w:t>12</w:t>
            </w:r>
          </w:p>
        </w:tc>
        <w:tc>
          <w:tcPr>
            <w:tcW w:w="2080" w:type="dxa"/>
            <w:tcBorders>
              <w:top w:val="nil"/>
              <w:left w:val="nil"/>
              <w:bottom w:val="single" w:sz="4" w:space="0" w:color="auto"/>
              <w:right w:val="single" w:sz="4" w:space="0" w:color="auto"/>
            </w:tcBorders>
            <w:shd w:val="clear" w:color="auto" w:fill="auto"/>
            <w:noWrap/>
            <w:vAlign w:val="bottom"/>
            <w:hideMark/>
          </w:tcPr>
          <w:p w14:paraId="00699746" w14:textId="77777777" w:rsidR="006420F8" w:rsidRDefault="006420F8">
            <w:pPr>
              <w:rPr>
                <w:rFonts w:ascii="Calibri" w:hAnsi="Calibri" w:cs="Calibri"/>
                <w:color w:val="000000"/>
              </w:rPr>
            </w:pPr>
            <w:r>
              <w:rPr>
                <w:rFonts w:ascii="Calibri" w:hAnsi="Calibri" w:cs="Calibri"/>
                <w:color w:val="000000"/>
              </w:rPr>
              <w:t>Max Pooling</w:t>
            </w:r>
          </w:p>
        </w:tc>
        <w:tc>
          <w:tcPr>
            <w:tcW w:w="780" w:type="dxa"/>
            <w:tcBorders>
              <w:top w:val="nil"/>
              <w:left w:val="nil"/>
              <w:bottom w:val="single" w:sz="4" w:space="0" w:color="auto"/>
              <w:right w:val="single" w:sz="4" w:space="0" w:color="auto"/>
            </w:tcBorders>
            <w:shd w:val="clear" w:color="auto" w:fill="auto"/>
            <w:noWrap/>
            <w:vAlign w:val="bottom"/>
            <w:hideMark/>
          </w:tcPr>
          <w:p w14:paraId="6DDD0C34" w14:textId="77777777" w:rsidR="006420F8" w:rsidRDefault="006420F8">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542A1470" w14:textId="77777777" w:rsidR="006420F8" w:rsidRDefault="006420F8">
            <w:pPr>
              <w:rPr>
                <w:rFonts w:ascii="Calibri" w:hAnsi="Calibri" w:cs="Calibri"/>
                <w:color w:val="000000"/>
              </w:rPr>
            </w:pPr>
            <w:r>
              <w:rPr>
                <w:rFonts w:ascii="Calibri" w:hAnsi="Calibri" w:cs="Calibri"/>
                <w:color w:val="000000"/>
              </w:rPr>
              <w:t xml:space="preserve">    2x 2/ 1</w:t>
            </w:r>
          </w:p>
        </w:tc>
        <w:tc>
          <w:tcPr>
            <w:tcW w:w="1860" w:type="dxa"/>
            <w:tcBorders>
              <w:top w:val="nil"/>
              <w:left w:val="nil"/>
              <w:bottom w:val="single" w:sz="4" w:space="0" w:color="auto"/>
              <w:right w:val="single" w:sz="4" w:space="0" w:color="auto"/>
            </w:tcBorders>
            <w:shd w:val="clear" w:color="auto" w:fill="auto"/>
            <w:noWrap/>
            <w:vAlign w:val="bottom"/>
            <w:hideMark/>
          </w:tcPr>
          <w:p w14:paraId="6D5EE3FA" w14:textId="77777777" w:rsidR="006420F8" w:rsidRDefault="006420F8">
            <w:pPr>
              <w:rPr>
                <w:rFonts w:ascii="Calibri" w:hAnsi="Calibri" w:cs="Calibri"/>
                <w:color w:val="000000"/>
              </w:rPr>
            </w:pPr>
            <w:r>
              <w:rPr>
                <w:rFonts w:ascii="Calibri" w:hAnsi="Calibri" w:cs="Calibri"/>
                <w:color w:val="000000"/>
              </w:rPr>
              <w:t xml:space="preserve">  13 x  13 x 512</w:t>
            </w:r>
          </w:p>
        </w:tc>
        <w:tc>
          <w:tcPr>
            <w:tcW w:w="3020" w:type="dxa"/>
            <w:tcBorders>
              <w:top w:val="nil"/>
              <w:left w:val="nil"/>
              <w:bottom w:val="single" w:sz="4" w:space="0" w:color="auto"/>
              <w:right w:val="single" w:sz="4" w:space="0" w:color="auto"/>
            </w:tcBorders>
            <w:shd w:val="clear" w:color="auto" w:fill="auto"/>
            <w:noWrap/>
            <w:vAlign w:val="bottom"/>
            <w:hideMark/>
          </w:tcPr>
          <w:p w14:paraId="6C5CDF1C" w14:textId="77777777" w:rsidR="006420F8" w:rsidRDefault="006420F8">
            <w:pPr>
              <w:rPr>
                <w:rFonts w:ascii="Calibri" w:hAnsi="Calibri" w:cs="Calibri"/>
                <w:color w:val="000000"/>
              </w:rPr>
            </w:pPr>
            <w:r>
              <w:rPr>
                <w:rFonts w:ascii="Calibri" w:hAnsi="Calibri" w:cs="Calibri"/>
                <w:color w:val="000000"/>
              </w:rPr>
              <w:t xml:space="preserve">        13 x  13 x 512 0.000 BF</w:t>
            </w:r>
          </w:p>
        </w:tc>
      </w:tr>
      <w:tr w:rsidR="006420F8" w14:paraId="76CF9292"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02438D6C" w14:textId="77777777" w:rsidR="006420F8" w:rsidRDefault="006420F8">
            <w:pPr>
              <w:jc w:val="right"/>
              <w:rPr>
                <w:rFonts w:ascii="Calibri" w:hAnsi="Calibri" w:cs="Calibri"/>
                <w:color w:val="000000"/>
              </w:rPr>
            </w:pPr>
            <w:r>
              <w:rPr>
                <w:rFonts w:ascii="Calibri" w:hAnsi="Calibri" w:cs="Calibri"/>
                <w:color w:val="000000"/>
              </w:rPr>
              <w:t>13</w:t>
            </w:r>
          </w:p>
        </w:tc>
        <w:tc>
          <w:tcPr>
            <w:tcW w:w="2080" w:type="dxa"/>
            <w:tcBorders>
              <w:top w:val="nil"/>
              <w:left w:val="nil"/>
              <w:bottom w:val="single" w:sz="4" w:space="0" w:color="auto"/>
              <w:right w:val="single" w:sz="4" w:space="0" w:color="auto"/>
            </w:tcBorders>
            <w:shd w:val="clear" w:color="auto" w:fill="auto"/>
            <w:noWrap/>
            <w:vAlign w:val="bottom"/>
            <w:hideMark/>
          </w:tcPr>
          <w:p w14:paraId="7495193C"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16F60B10" w14:textId="77777777" w:rsidR="006420F8" w:rsidRDefault="006420F8">
            <w:pPr>
              <w:jc w:val="right"/>
              <w:rPr>
                <w:rFonts w:ascii="Calibri" w:hAnsi="Calibri" w:cs="Calibri"/>
                <w:color w:val="000000"/>
              </w:rPr>
            </w:pPr>
            <w:r>
              <w:rPr>
                <w:rFonts w:ascii="Calibri" w:hAnsi="Calibri" w:cs="Calibri"/>
                <w:color w:val="000000"/>
              </w:rPr>
              <w:t>1024</w:t>
            </w:r>
          </w:p>
        </w:tc>
        <w:tc>
          <w:tcPr>
            <w:tcW w:w="1160" w:type="dxa"/>
            <w:tcBorders>
              <w:top w:val="nil"/>
              <w:left w:val="nil"/>
              <w:bottom w:val="single" w:sz="4" w:space="0" w:color="auto"/>
              <w:right w:val="single" w:sz="4" w:space="0" w:color="auto"/>
            </w:tcBorders>
            <w:shd w:val="clear" w:color="auto" w:fill="auto"/>
            <w:noWrap/>
            <w:vAlign w:val="bottom"/>
            <w:hideMark/>
          </w:tcPr>
          <w:p w14:paraId="78131D61"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105B17C4" w14:textId="77777777" w:rsidR="006420F8" w:rsidRDefault="006420F8">
            <w:pPr>
              <w:rPr>
                <w:rFonts w:ascii="Calibri" w:hAnsi="Calibri" w:cs="Calibri"/>
                <w:color w:val="000000"/>
              </w:rPr>
            </w:pPr>
            <w:r>
              <w:rPr>
                <w:rFonts w:ascii="Calibri" w:hAnsi="Calibri" w:cs="Calibri"/>
                <w:color w:val="000000"/>
              </w:rPr>
              <w:t xml:space="preserve">  13 x  13 x 512</w:t>
            </w:r>
          </w:p>
        </w:tc>
        <w:tc>
          <w:tcPr>
            <w:tcW w:w="3020" w:type="dxa"/>
            <w:tcBorders>
              <w:top w:val="nil"/>
              <w:left w:val="nil"/>
              <w:bottom w:val="single" w:sz="4" w:space="0" w:color="auto"/>
              <w:right w:val="single" w:sz="4" w:space="0" w:color="auto"/>
            </w:tcBorders>
            <w:shd w:val="clear" w:color="auto" w:fill="auto"/>
            <w:noWrap/>
            <w:vAlign w:val="bottom"/>
            <w:hideMark/>
          </w:tcPr>
          <w:p w14:paraId="11AB61B2" w14:textId="77777777" w:rsidR="006420F8" w:rsidRDefault="006420F8">
            <w:pPr>
              <w:rPr>
                <w:rFonts w:ascii="Calibri" w:hAnsi="Calibri" w:cs="Calibri"/>
                <w:color w:val="000000"/>
              </w:rPr>
            </w:pPr>
            <w:r>
              <w:rPr>
                <w:rFonts w:ascii="Calibri" w:hAnsi="Calibri" w:cs="Calibri"/>
                <w:color w:val="000000"/>
              </w:rPr>
              <w:t xml:space="preserve">        13 x  13 x1024 1.595 BF</w:t>
            </w:r>
          </w:p>
        </w:tc>
      </w:tr>
      <w:tr w:rsidR="006420F8" w14:paraId="713A321B"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1436F1FD" w14:textId="77777777" w:rsidR="006420F8" w:rsidRDefault="006420F8">
            <w:pPr>
              <w:jc w:val="right"/>
              <w:rPr>
                <w:rFonts w:ascii="Calibri" w:hAnsi="Calibri" w:cs="Calibri"/>
                <w:color w:val="000000"/>
              </w:rPr>
            </w:pPr>
            <w:r>
              <w:rPr>
                <w:rFonts w:ascii="Calibri" w:hAnsi="Calibri" w:cs="Calibri"/>
                <w:color w:val="000000"/>
              </w:rPr>
              <w:t>14</w:t>
            </w:r>
          </w:p>
        </w:tc>
        <w:tc>
          <w:tcPr>
            <w:tcW w:w="2080" w:type="dxa"/>
            <w:tcBorders>
              <w:top w:val="nil"/>
              <w:left w:val="nil"/>
              <w:bottom w:val="single" w:sz="4" w:space="0" w:color="auto"/>
              <w:right w:val="single" w:sz="4" w:space="0" w:color="auto"/>
            </w:tcBorders>
            <w:shd w:val="clear" w:color="auto" w:fill="auto"/>
            <w:noWrap/>
            <w:vAlign w:val="bottom"/>
            <w:hideMark/>
          </w:tcPr>
          <w:p w14:paraId="1AEE2FA2"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3EA62096" w14:textId="77777777" w:rsidR="006420F8" w:rsidRDefault="006420F8">
            <w:pPr>
              <w:jc w:val="right"/>
              <w:rPr>
                <w:rFonts w:ascii="Calibri" w:hAnsi="Calibri" w:cs="Calibri"/>
                <w:color w:val="000000"/>
              </w:rPr>
            </w:pPr>
            <w:r>
              <w:rPr>
                <w:rFonts w:ascii="Calibri" w:hAnsi="Calibri" w:cs="Calibri"/>
                <w:color w:val="000000"/>
              </w:rPr>
              <w:t>256</w:t>
            </w:r>
          </w:p>
        </w:tc>
        <w:tc>
          <w:tcPr>
            <w:tcW w:w="1160" w:type="dxa"/>
            <w:tcBorders>
              <w:top w:val="nil"/>
              <w:left w:val="nil"/>
              <w:bottom w:val="single" w:sz="4" w:space="0" w:color="auto"/>
              <w:right w:val="single" w:sz="4" w:space="0" w:color="auto"/>
            </w:tcBorders>
            <w:shd w:val="clear" w:color="auto" w:fill="auto"/>
            <w:noWrap/>
            <w:vAlign w:val="bottom"/>
            <w:hideMark/>
          </w:tcPr>
          <w:p w14:paraId="063CDFF4" w14:textId="77777777" w:rsidR="006420F8" w:rsidRDefault="006420F8">
            <w:pPr>
              <w:rPr>
                <w:rFonts w:ascii="Calibri" w:hAnsi="Calibri" w:cs="Calibri"/>
                <w:color w:val="000000"/>
              </w:rPr>
            </w:pPr>
            <w:r>
              <w:rPr>
                <w:rFonts w:ascii="Calibri" w:hAnsi="Calibri" w:cs="Calibri"/>
                <w:color w:val="000000"/>
              </w:rPr>
              <w:t xml:space="preserve">   1 x 1/ 1</w:t>
            </w:r>
          </w:p>
        </w:tc>
        <w:tc>
          <w:tcPr>
            <w:tcW w:w="1860" w:type="dxa"/>
            <w:tcBorders>
              <w:top w:val="nil"/>
              <w:left w:val="nil"/>
              <w:bottom w:val="single" w:sz="4" w:space="0" w:color="auto"/>
              <w:right w:val="single" w:sz="4" w:space="0" w:color="auto"/>
            </w:tcBorders>
            <w:shd w:val="clear" w:color="auto" w:fill="auto"/>
            <w:noWrap/>
            <w:vAlign w:val="bottom"/>
            <w:hideMark/>
          </w:tcPr>
          <w:p w14:paraId="686855BA" w14:textId="77777777" w:rsidR="006420F8" w:rsidRDefault="006420F8">
            <w:pPr>
              <w:rPr>
                <w:rFonts w:ascii="Calibri" w:hAnsi="Calibri" w:cs="Calibri"/>
                <w:color w:val="000000"/>
              </w:rPr>
            </w:pPr>
            <w:r>
              <w:rPr>
                <w:rFonts w:ascii="Calibri" w:hAnsi="Calibri" w:cs="Calibri"/>
                <w:color w:val="000000"/>
              </w:rPr>
              <w:t xml:space="preserve">  13 x  13 x1024</w:t>
            </w:r>
          </w:p>
        </w:tc>
        <w:tc>
          <w:tcPr>
            <w:tcW w:w="3020" w:type="dxa"/>
            <w:tcBorders>
              <w:top w:val="nil"/>
              <w:left w:val="nil"/>
              <w:bottom w:val="single" w:sz="4" w:space="0" w:color="auto"/>
              <w:right w:val="single" w:sz="4" w:space="0" w:color="auto"/>
            </w:tcBorders>
            <w:shd w:val="clear" w:color="auto" w:fill="auto"/>
            <w:noWrap/>
            <w:vAlign w:val="bottom"/>
            <w:hideMark/>
          </w:tcPr>
          <w:p w14:paraId="05ADA25B" w14:textId="77777777" w:rsidR="006420F8" w:rsidRDefault="006420F8">
            <w:pPr>
              <w:rPr>
                <w:rFonts w:ascii="Calibri" w:hAnsi="Calibri" w:cs="Calibri"/>
                <w:color w:val="000000"/>
              </w:rPr>
            </w:pPr>
            <w:r>
              <w:rPr>
                <w:rFonts w:ascii="Calibri" w:hAnsi="Calibri" w:cs="Calibri"/>
                <w:color w:val="000000"/>
              </w:rPr>
              <w:t xml:space="preserve">        13 x  13 x 256 0.089 BF</w:t>
            </w:r>
          </w:p>
        </w:tc>
      </w:tr>
      <w:tr w:rsidR="006420F8" w14:paraId="3EDFE1F0"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60A126B9" w14:textId="77777777" w:rsidR="006420F8" w:rsidRDefault="006420F8">
            <w:pPr>
              <w:jc w:val="right"/>
              <w:rPr>
                <w:rFonts w:ascii="Calibri" w:hAnsi="Calibri" w:cs="Calibri"/>
                <w:color w:val="000000"/>
              </w:rPr>
            </w:pPr>
            <w:r>
              <w:rPr>
                <w:rFonts w:ascii="Calibri" w:hAnsi="Calibri" w:cs="Calibri"/>
                <w:color w:val="000000"/>
              </w:rPr>
              <w:t>15</w:t>
            </w:r>
          </w:p>
        </w:tc>
        <w:tc>
          <w:tcPr>
            <w:tcW w:w="2080" w:type="dxa"/>
            <w:tcBorders>
              <w:top w:val="nil"/>
              <w:left w:val="nil"/>
              <w:bottom w:val="single" w:sz="4" w:space="0" w:color="auto"/>
              <w:right w:val="single" w:sz="4" w:space="0" w:color="auto"/>
            </w:tcBorders>
            <w:shd w:val="clear" w:color="auto" w:fill="auto"/>
            <w:noWrap/>
            <w:vAlign w:val="bottom"/>
            <w:hideMark/>
          </w:tcPr>
          <w:p w14:paraId="21577D39"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346BAA68" w14:textId="77777777" w:rsidR="006420F8" w:rsidRDefault="006420F8">
            <w:pPr>
              <w:jc w:val="right"/>
              <w:rPr>
                <w:rFonts w:ascii="Calibri" w:hAnsi="Calibri" w:cs="Calibri"/>
                <w:color w:val="000000"/>
              </w:rPr>
            </w:pPr>
            <w:r>
              <w:rPr>
                <w:rFonts w:ascii="Calibri" w:hAnsi="Calibri" w:cs="Calibri"/>
                <w:color w:val="000000"/>
              </w:rPr>
              <w:t>512</w:t>
            </w:r>
          </w:p>
        </w:tc>
        <w:tc>
          <w:tcPr>
            <w:tcW w:w="1160" w:type="dxa"/>
            <w:tcBorders>
              <w:top w:val="nil"/>
              <w:left w:val="nil"/>
              <w:bottom w:val="single" w:sz="4" w:space="0" w:color="auto"/>
              <w:right w:val="single" w:sz="4" w:space="0" w:color="auto"/>
            </w:tcBorders>
            <w:shd w:val="clear" w:color="auto" w:fill="auto"/>
            <w:noWrap/>
            <w:vAlign w:val="bottom"/>
            <w:hideMark/>
          </w:tcPr>
          <w:p w14:paraId="21752230"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25AD4D14" w14:textId="77777777" w:rsidR="006420F8" w:rsidRDefault="006420F8">
            <w:pPr>
              <w:rPr>
                <w:rFonts w:ascii="Calibri" w:hAnsi="Calibri" w:cs="Calibri"/>
                <w:color w:val="000000"/>
              </w:rPr>
            </w:pPr>
            <w:r>
              <w:rPr>
                <w:rFonts w:ascii="Calibri" w:hAnsi="Calibri" w:cs="Calibri"/>
                <w:color w:val="000000"/>
              </w:rPr>
              <w:t xml:space="preserve">  13 x  13 x 256</w:t>
            </w:r>
          </w:p>
        </w:tc>
        <w:tc>
          <w:tcPr>
            <w:tcW w:w="3020" w:type="dxa"/>
            <w:tcBorders>
              <w:top w:val="nil"/>
              <w:left w:val="nil"/>
              <w:bottom w:val="single" w:sz="4" w:space="0" w:color="auto"/>
              <w:right w:val="single" w:sz="4" w:space="0" w:color="auto"/>
            </w:tcBorders>
            <w:shd w:val="clear" w:color="auto" w:fill="auto"/>
            <w:noWrap/>
            <w:vAlign w:val="bottom"/>
            <w:hideMark/>
          </w:tcPr>
          <w:p w14:paraId="0472B03E" w14:textId="77777777" w:rsidR="006420F8" w:rsidRDefault="006420F8">
            <w:pPr>
              <w:rPr>
                <w:rFonts w:ascii="Calibri" w:hAnsi="Calibri" w:cs="Calibri"/>
                <w:color w:val="000000"/>
              </w:rPr>
            </w:pPr>
            <w:r>
              <w:rPr>
                <w:rFonts w:ascii="Calibri" w:hAnsi="Calibri" w:cs="Calibri"/>
                <w:color w:val="000000"/>
              </w:rPr>
              <w:t xml:space="preserve">        13 x  13 x 512 0.399 BF</w:t>
            </w:r>
          </w:p>
        </w:tc>
      </w:tr>
      <w:tr w:rsidR="006420F8" w14:paraId="67E4F2C9"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2DEB7C7F" w14:textId="77777777" w:rsidR="006420F8" w:rsidRDefault="006420F8">
            <w:pPr>
              <w:jc w:val="right"/>
              <w:rPr>
                <w:rFonts w:ascii="Calibri" w:hAnsi="Calibri" w:cs="Calibri"/>
                <w:color w:val="000000"/>
              </w:rPr>
            </w:pPr>
            <w:r>
              <w:rPr>
                <w:rFonts w:ascii="Calibri" w:hAnsi="Calibri" w:cs="Calibri"/>
                <w:color w:val="000000"/>
              </w:rPr>
              <w:t>16</w:t>
            </w:r>
          </w:p>
        </w:tc>
        <w:tc>
          <w:tcPr>
            <w:tcW w:w="2080" w:type="dxa"/>
            <w:tcBorders>
              <w:top w:val="nil"/>
              <w:left w:val="nil"/>
              <w:bottom w:val="single" w:sz="4" w:space="0" w:color="auto"/>
              <w:right w:val="single" w:sz="4" w:space="0" w:color="auto"/>
            </w:tcBorders>
            <w:shd w:val="clear" w:color="auto" w:fill="auto"/>
            <w:noWrap/>
            <w:vAlign w:val="bottom"/>
            <w:hideMark/>
          </w:tcPr>
          <w:p w14:paraId="3E13D27A"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197E70F5" w14:textId="77777777" w:rsidR="006420F8" w:rsidRDefault="006420F8">
            <w:pPr>
              <w:jc w:val="right"/>
              <w:rPr>
                <w:rFonts w:ascii="Calibri" w:hAnsi="Calibri" w:cs="Calibri"/>
                <w:color w:val="000000"/>
              </w:rPr>
            </w:pPr>
            <w:r>
              <w:rPr>
                <w:rFonts w:ascii="Calibri" w:hAnsi="Calibri" w:cs="Calibri"/>
                <w:color w:val="000000"/>
              </w:rPr>
              <w:t>21</w:t>
            </w:r>
          </w:p>
        </w:tc>
        <w:tc>
          <w:tcPr>
            <w:tcW w:w="1160" w:type="dxa"/>
            <w:tcBorders>
              <w:top w:val="nil"/>
              <w:left w:val="nil"/>
              <w:bottom w:val="single" w:sz="4" w:space="0" w:color="auto"/>
              <w:right w:val="single" w:sz="4" w:space="0" w:color="auto"/>
            </w:tcBorders>
            <w:shd w:val="clear" w:color="auto" w:fill="auto"/>
            <w:noWrap/>
            <w:vAlign w:val="bottom"/>
            <w:hideMark/>
          </w:tcPr>
          <w:p w14:paraId="22C02A4B" w14:textId="77777777" w:rsidR="006420F8" w:rsidRDefault="006420F8">
            <w:pPr>
              <w:rPr>
                <w:rFonts w:ascii="Calibri" w:hAnsi="Calibri" w:cs="Calibri"/>
                <w:color w:val="000000"/>
              </w:rPr>
            </w:pPr>
            <w:r>
              <w:rPr>
                <w:rFonts w:ascii="Calibri" w:hAnsi="Calibri" w:cs="Calibri"/>
                <w:color w:val="000000"/>
              </w:rPr>
              <w:t xml:space="preserve">   1 x 1/ 1</w:t>
            </w:r>
          </w:p>
        </w:tc>
        <w:tc>
          <w:tcPr>
            <w:tcW w:w="1860" w:type="dxa"/>
            <w:tcBorders>
              <w:top w:val="nil"/>
              <w:left w:val="nil"/>
              <w:bottom w:val="single" w:sz="4" w:space="0" w:color="auto"/>
              <w:right w:val="single" w:sz="4" w:space="0" w:color="auto"/>
            </w:tcBorders>
            <w:shd w:val="clear" w:color="auto" w:fill="auto"/>
            <w:noWrap/>
            <w:vAlign w:val="bottom"/>
            <w:hideMark/>
          </w:tcPr>
          <w:p w14:paraId="41233711" w14:textId="77777777" w:rsidR="006420F8" w:rsidRDefault="006420F8">
            <w:pPr>
              <w:rPr>
                <w:rFonts w:ascii="Calibri" w:hAnsi="Calibri" w:cs="Calibri"/>
                <w:color w:val="000000"/>
              </w:rPr>
            </w:pPr>
            <w:r>
              <w:rPr>
                <w:rFonts w:ascii="Calibri" w:hAnsi="Calibri" w:cs="Calibri"/>
                <w:color w:val="000000"/>
              </w:rPr>
              <w:t xml:space="preserve">  13 x  13 x 512</w:t>
            </w:r>
          </w:p>
        </w:tc>
        <w:tc>
          <w:tcPr>
            <w:tcW w:w="3020" w:type="dxa"/>
            <w:tcBorders>
              <w:top w:val="nil"/>
              <w:left w:val="nil"/>
              <w:bottom w:val="single" w:sz="4" w:space="0" w:color="auto"/>
              <w:right w:val="single" w:sz="4" w:space="0" w:color="auto"/>
            </w:tcBorders>
            <w:shd w:val="clear" w:color="auto" w:fill="auto"/>
            <w:noWrap/>
            <w:vAlign w:val="bottom"/>
            <w:hideMark/>
          </w:tcPr>
          <w:p w14:paraId="7F046D60" w14:textId="77777777" w:rsidR="006420F8" w:rsidRDefault="006420F8">
            <w:pPr>
              <w:rPr>
                <w:rFonts w:ascii="Calibri" w:hAnsi="Calibri" w:cs="Calibri"/>
                <w:color w:val="000000"/>
              </w:rPr>
            </w:pPr>
            <w:r>
              <w:rPr>
                <w:rFonts w:ascii="Calibri" w:hAnsi="Calibri" w:cs="Calibri"/>
                <w:color w:val="000000"/>
              </w:rPr>
              <w:t xml:space="preserve">        13 x  13 x  21 0.004 BF</w:t>
            </w:r>
          </w:p>
        </w:tc>
      </w:tr>
      <w:tr w:rsidR="006420F8" w14:paraId="670004BC"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5542ED0C" w14:textId="77777777" w:rsidR="006420F8" w:rsidRDefault="006420F8">
            <w:pPr>
              <w:jc w:val="right"/>
              <w:rPr>
                <w:rFonts w:ascii="Calibri" w:hAnsi="Calibri" w:cs="Calibri"/>
                <w:color w:val="000000"/>
              </w:rPr>
            </w:pPr>
            <w:r>
              <w:rPr>
                <w:rFonts w:ascii="Calibri" w:hAnsi="Calibri" w:cs="Calibri"/>
                <w:color w:val="000000"/>
              </w:rPr>
              <w:t>17</w:t>
            </w:r>
          </w:p>
        </w:tc>
        <w:tc>
          <w:tcPr>
            <w:tcW w:w="2080" w:type="dxa"/>
            <w:tcBorders>
              <w:top w:val="nil"/>
              <w:left w:val="nil"/>
              <w:bottom w:val="single" w:sz="4" w:space="0" w:color="auto"/>
              <w:right w:val="single" w:sz="4" w:space="0" w:color="auto"/>
            </w:tcBorders>
            <w:shd w:val="clear" w:color="auto" w:fill="auto"/>
            <w:noWrap/>
            <w:vAlign w:val="bottom"/>
            <w:hideMark/>
          </w:tcPr>
          <w:p w14:paraId="038CD202" w14:textId="77777777" w:rsidR="006420F8" w:rsidRDefault="006420F8">
            <w:pPr>
              <w:rPr>
                <w:rFonts w:ascii="Calibri" w:hAnsi="Calibri" w:cs="Calibri"/>
                <w:color w:val="000000"/>
              </w:rPr>
            </w:pPr>
            <w:r>
              <w:rPr>
                <w:rFonts w:ascii="Calibri" w:hAnsi="Calibri" w:cs="Calibri"/>
                <w:color w:val="000000"/>
              </w:rPr>
              <w:t>YOLO</w:t>
            </w:r>
          </w:p>
        </w:tc>
        <w:tc>
          <w:tcPr>
            <w:tcW w:w="780" w:type="dxa"/>
            <w:tcBorders>
              <w:top w:val="nil"/>
              <w:left w:val="nil"/>
              <w:bottom w:val="single" w:sz="4" w:space="0" w:color="auto"/>
              <w:right w:val="single" w:sz="4" w:space="0" w:color="auto"/>
            </w:tcBorders>
            <w:shd w:val="clear" w:color="auto" w:fill="auto"/>
            <w:noWrap/>
            <w:vAlign w:val="bottom"/>
            <w:hideMark/>
          </w:tcPr>
          <w:p w14:paraId="4C6158BD" w14:textId="77777777" w:rsidR="006420F8" w:rsidRDefault="006420F8">
            <w:pPr>
              <w:rPr>
                <w:rFonts w:ascii="Calibri" w:hAnsi="Calibri" w:cs="Calibri"/>
                <w:color w:val="000000"/>
              </w:rPr>
            </w:pPr>
            <w:r>
              <w:rPr>
                <w:rFonts w:ascii="Calibri" w:hAnsi="Calibri" w:cs="Calibri"/>
                <w:color w:val="000000"/>
              </w:rPr>
              <w:t> </w:t>
            </w:r>
          </w:p>
        </w:tc>
        <w:tc>
          <w:tcPr>
            <w:tcW w:w="1160" w:type="dxa"/>
            <w:tcBorders>
              <w:top w:val="nil"/>
              <w:left w:val="nil"/>
              <w:bottom w:val="single" w:sz="4" w:space="0" w:color="auto"/>
              <w:right w:val="single" w:sz="4" w:space="0" w:color="auto"/>
            </w:tcBorders>
            <w:shd w:val="clear" w:color="auto" w:fill="auto"/>
            <w:noWrap/>
            <w:vAlign w:val="bottom"/>
            <w:hideMark/>
          </w:tcPr>
          <w:p w14:paraId="4D962579" w14:textId="77777777" w:rsidR="006420F8" w:rsidRDefault="006420F8">
            <w:pPr>
              <w:rPr>
                <w:rFonts w:ascii="Calibri" w:hAnsi="Calibri" w:cs="Calibri"/>
                <w:color w:val="000000"/>
              </w:rPr>
            </w:pPr>
            <w:r>
              <w:rPr>
                <w:rFonts w:ascii="Calibri" w:hAnsi="Calibri" w:cs="Calibri"/>
                <w:color w:val="000000"/>
              </w:rPr>
              <w:t> </w:t>
            </w:r>
          </w:p>
        </w:tc>
        <w:tc>
          <w:tcPr>
            <w:tcW w:w="1860" w:type="dxa"/>
            <w:tcBorders>
              <w:top w:val="nil"/>
              <w:left w:val="nil"/>
              <w:bottom w:val="single" w:sz="4" w:space="0" w:color="auto"/>
              <w:right w:val="single" w:sz="4" w:space="0" w:color="auto"/>
            </w:tcBorders>
            <w:shd w:val="clear" w:color="auto" w:fill="auto"/>
            <w:noWrap/>
            <w:vAlign w:val="bottom"/>
            <w:hideMark/>
          </w:tcPr>
          <w:p w14:paraId="1428727E" w14:textId="77777777" w:rsidR="006420F8" w:rsidRDefault="006420F8">
            <w:pPr>
              <w:rPr>
                <w:rFonts w:ascii="Calibri" w:hAnsi="Calibri" w:cs="Calibri"/>
                <w:color w:val="000000"/>
              </w:rPr>
            </w:pPr>
            <w:r>
              <w:rPr>
                <w:rFonts w:ascii="Calibri" w:hAnsi="Calibri" w:cs="Calibri"/>
                <w:color w:val="000000"/>
              </w:rPr>
              <w:t> </w:t>
            </w:r>
          </w:p>
        </w:tc>
        <w:tc>
          <w:tcPr>
            <w:tcW w:w="3020" w:type="dxa"/>
            <w:tcBorders>
              <w:top w:val="nil"/>
              <w:left w:val="nil"/>
              <w:bottom w:val="single" w:sz="4" w:space="0" w:color="auto"/>
              <w:right w:val="single" w:sz="4" w:space="0" w:color="auto"/>
            </w:tcBorders>
            <w:shd w:val="clear" w:color="auto" w:fill="auto"/>
            <w:noWrap/>
            <w:vAlign w:val="bottom"/>
            <w:hideMark/>
          </w:tcPr>
          <w:p w14:paraId="6EBD15F3" w14:textId="77777777" w:rsidR="006420F8" w:rsidRDefault="006420F8">
            <w:pPr>
              <w:rPr>
                <w:rFonts w:ascii="Calibri" w:hAnsi="Calibri" w:cs="Calibri"/>
                <w:color w:val="000000"/>
              </w:rPr>
            </w:pPr>
            <w:r>
              <w:rPr>
                <w:rFonts w:ascii="Calibri" w:hAnsi="Calibri" w:cs="Calibri"/>
                <w:color w:val="000000"/>
              </w:rPr>
              <w:t> </w:t>
            </w:r>
          </w:p>
        </w:tc>
      </w:tr>
      <w:tr w:rsidR="006420F8" w14:paraId="5BDA58C6"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06C28B13" w14:textId="77777777" w:rsidR="006420F8" w:rsidRDefault="006420F8">
            <w:pPr>
              <w:jc w:val="right"/>
              <w:rPr>
                <w:rFonts w:ascii="Calibri" w:hAnsi="Calibri" w:cs="Calibri"/>
                <w:color w:val="000000"/>
              </w:rPr>
            </w:pPr>
            <w:r>
              <w:rPr>
                <w:rFonts w:ascii="Calibri" w:hAnsi="Calibri" w:cs="Calibri"/>
                <w:color w:val="000000"/>
              </w:rPr>
              <w:t>18</w:t>
            </w:r>
          </w:p>
        </w:tc>
        <w:tc>
          <w:tcPr>
            <w:tcW w:w="2080" w:type="dxa"/>
            <w:tcBorders>
              <w:top w:val="nil"/>
              <w:left w:val="nil"/>
              <w:bottom w:val="single" w:sz="4" w:space="0" w:color="auto"/>
              <w:right w:val="single" w:sz="4" w:space="0" w:color="auto"/>
            </w:tcBorders>
            <w:shd w:val="clear" w:color="auto" w:fill="auto"/>
            <w:noWrap/>
            <w:vAlign w:val="bottom"/>
            <w:hideMark/>
          </w:tcPr>
          <w:p w14:paraId="705E0528" w14:textId="77777777" w:rsidR="006420F8" w:rsidRDefault="006420F8">
            <w:pPr>
              <w:rPr>
                <w:rFonts w:ascii="Calibri" w:hAnsi="Calibri" w:cs="Calibri"/>
                <w:color w:val="000000"/>
              </w:rPr>
            </w:pPr>
            <w:r>
              <w:rPr>
                <w:rFonts w:ascii="Calibri" w:hAnsi="Calibri" w:cs="Calibri"/>
                <w:color w:val="000000"/>
              </w:rPr>
              <w:t>Route</w:t>
            </w:r>
          </w:p>
        </w:tc>
        <w:tc>
          <w:tcPr>
            <w:tcW w:w="780" w:type="dxa"/>
            <w:tcBorders>
              <w:top w:val="nil"/>
              <w:left w:val="nil"/>
              <w:bottom w:val="single" w:sz="4" w:space="0" w:color="auto"/>
              <w:right w:val="single" w:sz="4" w:space="0" w:color="auto"/>
            </w:tcBorders>
            <w:shd w:val="clear" w:color="auto" w:fill="auto"/>
            <w:noWrap/>
            <w:vAlign w:val="bottom"/>
            <w:hideMark/>
          </w:tcPr>
          <w:p w14:paraId="61F8C4A4" w14:textId="77777777" w:rsidR="006420F8" w:rsidRDefault="006420F8">
            <w:pPr>
              <w:jc w:val="right"/>
              <w:rPr>
                <w:rFonts w:ascii="Calibri" w:hAnsi="Calibri" w:cs="Calibri"/>
                <w:color w:val="000000"/>
              </w:rPr>
            </w:pPr>
            <w:r>
              <w:rPr>
                <w:rFonts w:ascii="Calibri" w:hAnsi="Calibri" w:cs="Calibri"/>
                <w:color w:val="000000"/>
              </w:rPr>
              <w:t>13</w:t>
            </w:r>
          </w:p>
        </w:tc>
        <w:tc>
          <w:tcPr>
            <w:tcW w:w="1160" w:type="dxa"/>
            <w:tcBorders>
              <w:top w:val="nil"/>
              <w:left w:val="nil"/>
              <w:bottom w:val="single" w:sz="4" w:space="0" w:color="auto"/>
              <w:right w:val="single" w:sz="4" w:space="0" w:color="auto"/>
            </w:tcBorders>
            <w:shd w:val="clear" w:color="auto" w:fill="auto"/>
            <w:noWrap/>
            <w:vAlign w:val="bottom"/>
            <w:hideMark/>
          </w:tcPr>
          <w:p w14:paraId="1F9CC430" w14:textId="77777777" w:rsidR="006420F8" w:rsidRDefault="006420F8">
            <w:pPr>
              <w:rPr>
                <w:rFonts w:ascii="Calibri" w:hAnsi="Calibri" w:cs="Calibri"/>
                <w:color w:val="000000"/>
              </w:rPr>
            </w:pPr>
            <w:r>
              <w:rPr>
                <w:rFonts w:ascii="Calibri" w:hAnsi="Calibri" w:cs="Calibri"/>
                <w:color w:val="000000"/>
              </w:rPr>
              <w:t> </w:t>
            </w:r>
          </w:p>
        </w:tc>
        <w:tc>
          <w:tcPr>
            <w:tcW w:w="1860" w:type="dxa"/>
            <w:tcBorders>
              <w:top w:val="nil"/>
              <w:left w:val="nil"/>
              <w:bottom w:val="single" w:sz="4" w:space="0" w:color="auto"/>
              <w:right w:val="single" w:sz="4" w:space="0" w:color="auto"/>
            </w:tcBorders>
            <w:shd w:val="clear" w:color="auto" w:fill="auto"/>
            <w:noWrap/>
            <w:vAlign w:val="bottom"/>
            <w:hideMark/>
          </w:tcPr>
          <w:p w14:paraId="5C1F1B89" w14:textId="77777777" w:rsidR="006420F8" w:rsidRDefault="006420F8">
            <w:pPr>
              <w:rPr>
                <w:rFonts w:ascii="Calibri" w:hAnsi="Calibri" w:cs="Calibri"/>
                <w:color w:val="000000"/>
              </w:rPr>
            </w:pPr>
            <w:r>
              <w:rPr>
                <w:rFonts w:ascii="Calibri" w:hAnsi="Calibri" w:cs="Calibri"/>
                <w:color w:val="000000"/>
              </w:rPr>
              <w:t> </w:t>
            </w:r>
          </w:p>
        </w:tc>
        <w:tc>
          <w:tcPr>
            <w:tcW w:w="3020" w:type="dxa"/>
            <w:tcBorders>
              <w:top w:val="nil"/>
              <w:left w:val="nil"/>
              <w:bottom w:val="single" w:sz="4" w:space="0" w:color="auto"/>
              <w:right w:val="single" w:sz="4" w:space="0" w:color="auto"/>
            </w:tcBorders>
            <w:shd w:val="clear" w:color="auto" w:fill="auto"/>
            <w:noWrap/>
            <w:vAlign w:val="bottom"/>
            <w:hideMark/>
          </w:tcPr>
          <w:p w14:paraId="30703628" w14:textId="77777777" w:rsidR="006420F8" w:rsidRDefault="006420F8">
            <w:pPr>
              <w:rPr>
                <w:rFonts w:ascii="Calibri" w:hAnsi="Calibri" w:cs="Calibri"/>
                <w:color w:val="000000"/>
              </w:rPr>
            </w:pPr>
            <w:r>
              <w:rPr>
                <w:rFonts w:ascii="Calibri" w:hAnsi="Calibri" w:cs="Calibri"/>
                <w:color w:val="000000"/>
              </w:rPr>
              <w:t xml:space="preserve">        13 x  13 x 256 </w:t>
            </w:r>
          </w:p>
        </w:tc>
      </w:tr>
      <w:tr w:rsidR="006420F8" w14:paraId="62B36392"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628C7F44" w14:textId="77777777" w:rsidR="006420F8" w:rsidRDefault="006420F8">
            <w:pPr>
              <w:jc w:val="right"/>
              <w:rPr>
                <w:rFonts w:ascii="Calibri" w:hAnsi="Calibri" w:cs="Calibri"/>
                <w:color w:val="000000"/>
              </w:rPr>
            </w:pPr>
            <w:r>
              <w:rPr>
                <w:rFonts w:ascii="Calibri" w:hAnsi="Calibri" w:cs="Calibri"/>
                <w:color w:val="000000"/>
              </w:rPr>
              <w:t>19</w:t>
            </w:r>
          </w:p>
        </w:tc>
        <w:tc>
          <w:tcPr>
            <w:tcW w:w="2080" w:type="dxa"/>
            <w:tcBorders>
              <w:top w:val="nil"/>
              <w:left w:val="nil"/>
              <w:bottom w:val="single" w:sz="4" w:space="0" w:color="auto"/>
              <w:right w:val="single" w:sz="4" w:space="0" w:color="auto"/>
            </w:tcBorders>
            <w:shd w:val="clear" w:color="auto" w:fill="auto"/>
            <w:noWrap/>
            <w:vAlign w:val="bottom"/>
            <w:hideMark/>
          </w:tcPr>
          <w:p w14:paraId="42FB3DA7"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3B79035D" w14:textId="77777777" w:rsidR="006420F8" w:rsidRDefault="006420F8">
            <w:pPr>
              <w:jc w:val="right"/>
              <w:rPr>
                <w:rFonts w:ascii="Calibri" w:hAnsi="Calibri" w:cs="Calibri"/>
                <w:color w:val="000000"/>
              </w:rPr>
            </w:pPr>
            <w:r>
              <w:rPr>
                <w:rFonts w:ascii="Calibri" w:hAnsi="Calibri" w:cs="Calibri"/>
                <w:color w:val="000000"/>
              </w:rPr>
              <w:t>128</w:t>
            </w:r>
          </w:p>
        </w:tc>
        <w:tc>
          <w:tcPr>
            <w:tcW w:w="1160" w:type="dxa"/>
            <w:tcBorders>
              <w:top w:val="nil"/>
              <w:left w:val="nil"/>
              <w:bottom w:val="single" w:sz="4" w:space="0" w:color="auto"/>
              <w:right w:val="single" w:sz="4" w:space="0" w:color="auto"/>
            </w:tcBorders>
            <w:shd w:val="clear" w:color="auto" w:fill="auto"/>
            <w:noWrap/>
            <w:vAlign w:val="bottom"/>
            <w:hideMark/>
          </w:tcPr>
          <w:p w14:paraId="2C82DC81" w14:textId="77777777" w:rsidR="006420F8" w:rsidRDefault="006420F8">
            <w:pPr>
              <w:rPr>
                <w:rFonts w:ascii="Calibri" w:hAnsi="Calibri" w:cs="Calibri"/>
                <w:color w:val="000000"/>
              </w:rPr>
            </w:pPr>
            <w:r>
              <w:rPr>
                <w:rFonts w:ascii="Calibri" w:hAnsi="Calibri" w:cs="Calibri"/>
                <w:color w:val="000000"/>
              </w:rPr>
              <w:t xml:space="preserve">   1 x 1/ 1</w:t>
            </w:r>
          </w:p>
        </w:tc>
        <w:tc>
          <w:tcPr>
            <w:tcW w:w="1860" w:type="dxa"/>
            <w:tcBorders>
              <w:top w:val="nil"/>
              <w:left w:val="nil"/>
              <w:bottom w:val="single" w:sz="4" w:space="0" w:color="auto"/>
              <w:right w:val="single" w:sz="4" w:space="0" w:color="auto"/>
            </w:tcBorders>
            <w:shd w:val="clear" w:color="auto" w:fill="auto"/>
            <w:noWrap/>
            <w:vAlign w:val="bottom"/>
            <w:hideMark/>
          </w:tcPr>
          <w:p w14:paraId="335212E9" w14:textId="77777777" w:rsidR="006420F8" w:rsidRDefault="006420F8">
            <w:pPr>
              <w:rPr>
                <w:rFonts w:ascii="Calibri" w:hAnsi="Calibri" w:cs="Calibri"/>
                <w:color w:val="000000"/>
              </w:rPr>
            </w:pPr>
            <w:r>
              <w:rPr>
                <w:rFonts w:ascii="Calibri" w:hAnsi="Calibri" w:cs="Calibri"/>
                <w:color w:val="000000"/>
              </w:rPr>
              <w:t xml:space="preserve">  13 x  13 x 256</w:t>
            </w:r>
          </w:p>
        </w:tc>
        <w:tc>
          <w:tcPr>
            <w:tcW w:w="3020" w:type="dxa"/>
            <w:tcBorders>
              <w:top w:val="nil"/>
              <w:left w:val="nil"/>
              <w:bottom w:val="single" w:sz="4" w:space="0" w:color="auto"/>
              <w:right w:val="single" w:sz="4" w:space="0" w:color="auto"/>
            </w:tcBorders>
            <w:shd w:val="clear" w:color="auto" w:fill="auto"/>
            <w:noWrap/>
            <w:vAlign w:val="bottom"/>
            <w:hideMark/>
          </w:tcPr>
          <w:p w14:paraId="6EAC4A83" w14:textId="77777777" w:rsidR="006420F8" w:rsidRDefault="006420F8">
            <w:pPr>
              <w:rPr>
                <w:rFonts w:ascii="Calibri" w:hAnsi="Calibri" w:cs="Calibri"/>
                <w:color w:val="000000"/>
              </w:rPr>
            </w:pPr>
            <w:r>
              <w:rPr>
                <w:rFonts w:ascii="Calibri" w:hAnsi="Calibri" w:cs="Calibri"/>
                <w:color w:val="000000"/>
              </w:rPr>
              <w:t xml:space="preserve">        13 x  13 x 128 0.011 BF</w:t>
            </w:r>
          </w:p>
        </w:tc>
      </w:tr>
      <w:tr w:rsidR="006420F8" w14:paraId="2AE23D7C"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16FFCC1B" w14:textId="77777777" w:rsidR="006420F8" w:rsidRDefault="006420F8">
            <w:pPr>
              <w:jc w:val="right"/>
              <w:rPr>
                <w:rFonts w:ascii="Calibri" w:hAnsi="Calibri" w:cs="Calibri"/>
                <w:color w:val="000000"/>
              </w:rPr>
            </w:pPr>
            <w:r>
              <w:rPr>
                <w:rFonts w:ascii="Calibri" w:hAnsi="Calibri" w:cs="Calibri"/>
                <w:color w:val="000000"/>
              </w:rPr>
              <w:t>20</w:t>
            </w:r>
          </w:p>
        </w:tc>
        <w:tc>
          <w:tcPr>
            <w:tcW w:w="2080" w:type="dxa"/>
            <w:tcBorders>
              <w:top w:val="nil"/>
              <w:left w:val="nil"/>
              <w:bottom w:val="single" w:sz="4" w:space="0" w:color="auto"/>
              <w:right w:val="single" w:sz="4" w:space="0" w:color="auto"/>
            </w:tcBorders>
            <w:shd w:val="clear" w:color="auto" w:fill="auto"/>
            <w:noWrap/>
            <w:vAlign w:val="bottom"/>
            <w:hideMark/>
          </w:tcPr>
          <w:p w14:paraId="6E45E925" w14:textId="77777777" w:rsidR="006420F8" w:rsidRDefault="006420F8">
            <w:pPr>
              <w:rPr>
                <w:rFonts w:ascii="Calibri" w:hAnsi="Calibri" w:cs="Calibri"/>
                <w:color w:val="000000"/>
              </w:rPr>
            </w:pPr>
            <w:proofErr w:type="spellStart"/>
            <w:r>
              <w:rPr>
                <w:rFonts w:ascii="Calibri" w:hAnsi="Calibri" w:cs="Calibri"/>
                <w:color w:val="000000"/>
              </w:rPr>
              <w:t>Upsample</w:t>
            </w:r>
            <w:proofErr w:type="spellEnd"/>
          </w:p>
        </w:tc>
        <w:tc>
          <w:tcPr>
            <w:tcW w:w="780" w:type="dxa"/>
            <w:tcBorders>
              <w:top w:val="nil"/>
              <w:left w:val="nil"/>
              <w:bottom w:val="single" w:sz="4" w:space="0" w:color="auto"/>
              <w:right w:val="single" w:sz="4" w:space="0" w:color="auto"/>
            </w:tcBorders>
            <w:shd w:val="clear" w:color="auto" w:fill="auto"/>
            <w:noWrap/>
            <w:vAlign w:val="bottom"/>
            <w:hideMark/>
          </w:tcPr>
          <w:p w14:paraId="0B0E1945" w14:textId="77777777" w:rsidR="006420F8" w:rsidRDefault="006420F8">
            <w:pPr>
              <w:rPr>
                <w:rFonts w:ascii="Calibri" w:hAnsi="Calibri" w:cs="Calibri"/>
                <w:color w:val="000000"/>
              </w:rPr>
            </w:pPr>
            <w:r>
              <w:rPr>
                <w:rFonts w:ascii="Calibri" w:hAnsi="Calibri" w:cs="Calibri"/>
                <w:color w:val="000000"/>
              </w:rPr>
              <w:t xml:space="preserve">     </w:t>
            </w:r>
          </w:p>
        </w:tc>
        <w:tc>
          <w:tcPr>
            <w:tcW w:w="1160" w:type="dxa"/>
            <w:tcBorders>
              <w:top w:val="nil"/>
              <w:left w:val="nil"/>
              <w:bottom w:val="single" w:sz="4" w:space="0" w:color="auto"/>
              <w:right w:val="single" w:sz="4" w:space="0" w:color="auto"/>
            </w:tcBorders>
            <w:shd w:val="clear" w:color="auto" w:fill="auto"/>
            <w:noWrap/>
            <w:vAlign w:val="bottom"/>
            <w:hideMark/>
          </w:tcPr>
          <w:p w14:paraId="36EC240A" w14:textId="77777777" w:rsidR="006420F8" w:rsidRDefault="006420F8">
            <w:pPr>
              <w:rPr>
                <w:rFonts w:ascii="Calibri" w:hAnsi="Calibri" w:cs="Calibri"/>
                <w:color w:val="000000"/>
              </w:rPr>
            </w:pPr>
            <w:r>
              <w:rPr>
                <w:rFonts w:ascii="Calibri" w:hAnsi="Calibri" w:cs="Calibri"/>
                <w:color w:val="000000"/>
              </w:rPr>
              <w:t xml:space="preserve">        2x </w:t>
            </w:r>
          </w:p>
        </w:tc>
        <w:tc>
          <w:tcPr>
            <w:tcW w:w="1860" w:type="dxa"/>
            <w:tcBorders>
              <w:top w:val="nil"/>
              <w:left w:val="nil"/>
              <w:bottom w:val="single" w:sz="4" w:space="0" w:color="auto"/>
              <w:right w:val="single" w:sz="4" w:space="0" w:color="auto"/>
            </w:tcBorders>
            <w:shd w:val="clear" w:color="auto" w:fill="auto"/>
            <w:noWrap/>
            <w:vAlign w:val="bottom"/>
            <w:hideMark/>
          </w:tcPr>
          <w:p w14:paraId="1C2F6169" w14:textId="77777777" w:rsidR="006420F8" w:rsidRDefault="006420F8">
            <w:pPr>
              <w:rPr>
                <w:rFonts w:ascii="Calibri" w:hAnsi="Calibri" w:cs="Calibri"/>
                <w:color w:val="000000"/>
              </w:rPr>
            </w:pPr>
            <w:r>
              <w:rPr>
                <w:rFonts w:ascii="Calibri" w:hAnsi="Calibri" w:cs="Calibri"/>
                <w:color w:val="000000"/>
              </w:rPr>
              <w:t xml:space="preserve">  13 x  13 x 128</w:t>
            </w:r>
          </w:p>
        </w:tc>
        <w:tc>
          <w:tcPr>
            <w:tcW w:w="3020" w:type="dxa"/>
            <w:tcBorders>
              <w:top w:val="nil"/>
              <w:left w:val="nil"/>
              <w:bottom w:val="single" w:sz="4" w:space="0" w:color="auto"/>
              <w:right w:val="single" w:sz="4" w:space="0" w:color="auto"/>
            </w:tcBorders>
            <w:shd w:val="clear" w:color="auto" w:fill="auto"/>
            <w:noWrap/>
            <w:vAlign w:val="bottom"/>
            <w:hideMark/>
          </w:tcPr>
          <w:p w14:paraId="60B8C173" w14:textId="77777777" w:rsidR="006420F8" w:rsidRDefault="006420F8">
            <w:pPr>
              <w:rPr>
                <w:rFonts w:ascii="Calibri" w:hAnsi="Calibri" w:cs="Calibri"/>
                <w:color w:val="000000"/>
              </w:rPr>
            </w:pPr>
            <w:r>
              <w:rPr>
                <w:rFonts w:ascii="Calibri" w:hAnsi="Calibri" w:cs="Calibri"/>
                <w:color w:val="000000"/>
              </w:rPr>
              <w:t xml:space="preserve">        26 x  26 x 128</w:t>
            </w:r>
          </w:p>
        </w:tc>
      </w:tr>
      <w:tr w:rsidR="006420F8" w14:paraId="4CFE0837"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445D7651" w14:textId="77777777" w:rsidR="006420F8" w:rsidRDefault="006420F8">
            <w:pPr>
              <w:jc w:val="right"/>
              <w:rPr>
                <w:rFonts w:ascii="Calibri" w:hAnsi="Calibri" w:cs="Calibri"/>
                <w:color w:val="000000"/>
              </w:rPr>
            </w:pPr>
            <w:r>
              <w:rPr>
                <w:rFonts w:ascii="Calibri" w:hAnsi="Calibri" w:cs="Calibri"/>
                <w:color w:val="000000"/>
              </w:rPr>
              <w:t>21</w:t>
            </w:r>
          </w:p>
        </w:tc>
        <w:tc>
          <w:tcPr>
            <w:tcW w:w="2080" w:type="dxa"/>
            <w:tcBorders>
              <w:top w:val="nil"/>
              <w:left w:val="nil"/>
              <w:bottom w:val="single" w:sz="4" w:space="0" w:color="auto"/>
              <w:right w:val="single" w:sz="4" w:space="0" w:color="auto"/>
            </w:tcBorders>
            <w:shd w:val="clear" w:color="auto" w:fill="auto"/>
            <w:noWrap/>
            <w:vAlign w:val="bottom"/>
            <w:hideMark/>
          </w:tcPr>
          <w:p w14:paraId="5090EB13" w14:textId="77777777" w:rsidR="006420F8" w:rsidRDefault="006420F8">
            <w:pPr>
              <w:rPr>
                <w:rFonts w:ascii="Calibri" w:hAnsi="Calibri" w:cs="Calibri"/>
                <w:color w:val="000000"/>
              </w:rPr>
            </w:pPr>
            <w:r>
              <w:rPr>
                <w:rFonts w:ascii="Calibri" w:hAnsi="Calibri" w:cs="Calibri"/>
                <w:color w:val="000000"/>
              </w:rPr>
              <w:t>Route</w:t>
            </w:r>
          </w:p>
        </w:tc>
        <w:tc>
          <w:tcPr>
            <w:tcW w:w="780" w:type="dxa"/>
            <w:tcBorders>
              <w:top w:val="nil"/>
              <w:left w:val="nil"/>
              <w:bottom w:val="single" w:sz="4" w:space="0" w:color="auto"/>
              <w:right w:val="single" w:sz="4" w:space="0" w:color="auto"/>
            </w:tcBorders>
            <w:shd w:val="clear" w:color="auto" w:fill="auto"/>
            <w:noWrap/>
            <w:vAlign w:val="bottom"/>
            <w:hideMark/>
          </w:tcPr>
          <w:p w14:paraId="62971616" w14:textId="77777777" w:rsidR="006420F8" w:rsidRDefault="006420F8">
            <w:pPr>
              <w:rPr>
                <w:rFonts w:ascii="Calibri" w:hAnsi="Calibri" w:cs="Calibri"/>
                <w:color w:val="000000"/>
              </w:rPr>
            </w:pPr>
            <w:r>
              <w:rPr>
                <w:rFonts w:ascii="Calibri" w:hAnsi="Calibri" w:cs="Calibri"/>
                <w:color w:val="000000"/>
              </w:rPr>
              <w:t xml:space="preserve">19 8 </w:t>
            </w:r>
          </w:p>
        </w:tc>
        <w:tc>
          <w:tcPr>
            <w:tcW w:w="1160" w:type="dxa"/>
            <w:tcBorders>
              <w:top w:val="nil"/>
              <w:left w:val="nil"/>
              <w:bottom w:val="single" w:sz="4" w:space="0" w:color="auto"/>
              <w:right w:val="single" w:sz="4" w:space="0" w:color="auto"/>
            </w:tcBorders>
            <w:shd w:val="clear" w:color="auto" w:fill="auto"/>
            <w:noWrap/>
            <w:vAlign w:val="bottom"/>
            <w:hideMark/>
          </w:tcPr>
          <w:p w14:paraId="59373031" w14:textId="77777777" w:rsidR="006420F8" w:rsidRDefault="006420F8">
            <w:pPr>
              <w:rPr>
                <w:rFonts w:ascii="Calibri" w:hAnsi="Calibri" w:cs="Calibri"/>
                <w:color w:val="000000"/>
              </w:rPr>
            </w:pPr>
            <w:r>
              <w:rPr>
                <w:rFonts w:ascii="Calibri" w:hAnsi="Calibri" w:cs="Calibri"/>
                <w:color w:val="000000"/>
              </w:rPr>
              <w:t> </w:t>
            </w:r>
          </w:p>
        </w:tc>
        <w:tc>
          <w:tcPr>
            <w:tcW w:w="1860" w:type="dxa"/>
            <w:tcBorders>
              <w:top w:val="nil"/>
              <w:left w:val="nil"/>
              <w:bottom w:val="single" w:sz="4" w:space="0" w:color="auto"/>
              <w:right w:val="single" w:sz="4" w:space="0" w:color="auto"/>
            </w:tcBorders>
            <w:shd w:val="clear" w:color="auto" w:fill="auto"/>
            <w:noWrap/>
            <w:vAlign w:val="bottom"/>
            <w:hideMark/>
          </w:tcPr>
          <w:p w14:paraId="3540BEB7" w14:textId="77777777" w:rsidR="006420F8" w:rsidRDefault="006420F8">
            <w:pPr>
              <w:rPr>
                <w:rFonts w:ascii="Calibri" w:hAnsi="Calibri" w:cs="Calibri"/>
                <w:color w:val="000000"/>
              </w:rPr>
            </w:pPr>
            <w:r>
              <w:rPr>
                <w:rFonts w:ascii="Calibri" w:hAnsi="Calibri" w:cs="Calibri"/>
                <w:color w:val="000000"/>
              </w:rPr>
              <w:t xml:space="preserve">                </w:t>
            </w:r>
          </w:p>
        </w:tc>
        <w:tc>
          <w:tcPr>
            <w:tcW w:w="3020" w:type="dxa"/>
            <w:tcBorders>
              <w:top w:val="nil"/>
              <w:left w:val="nil"/>
              <w:bottom w:val="single" w:sz="4" w:space="0" w:color="auto"/>
              <w:right w:val="single" w:sz="4" w:space="0" w:color="auto"/>
            </w:tcBorders>
            <w:shd w:val="clear" w:color="auto" w:fill="auto"/>
            <w:noWrap/>
            <w:vAlign w:val="bottom"/>
            <w:hideMark/>
          </w:tcPr>
          <w:p w14:paraId="0FE13013" w14:textId="77777777" w:rsidR="006420F8" w:rsidRDefault="006420F8">
            <w:pPr>
              <w:rPr>
                <w:rFonts w:ascii="Calibri" w:hAnsi="Calibri" w:cs="Calibri"/>
                <w:color w:val="000000"/>
              </w:rPr>
            </w:pPr>
            <w:r>
              <w:rPr>
                <w:rFonts w:ascii="Calibri" w:hAnsi="Calibri" w:cs="Calibri"/>
                <w:color w:val="000000"/>
              </w:rPr>
              <w:t xml:space="preserve">        26 x  26 x 384 </w:t>
            </w:r>
          </w:p>
        </w:tc>
      </w:tr>
      <w:tr w:rsidR="006420F8" w14:paraId="18D48A37"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488E127A" w14:textId="77777777" w:rsidR="006420F8" w:rsidRDefault="006420F8">
            <w:pPr>
              <w:jc w:val="right"/>
              <w:rPr>
                <w:rFonts w:ascii="Calibri" w:hAnsi="Calibri" w:cs="Calibri"/>
                <w:color w:val="000000"/>
              </w:rPr>
            </w:pPr>
            <w:r>
              <w:rPr>
                <w:rFonts w:ascii="Calibri" w:hAnsi="Calibri" w:cs="Calibri"/>
                <w:color w:val="000000"/>
              </w:rPr>
              <w:t>22</w:t>
            </w:r>
          </w:p>
        </w:tc>
        <w:tc>
          <w:tcPr>
            <w:tcW w:w="2080" w:type="dxa"/>
            <w:tcBorders>
              <w:top w:val="nil"/>
              <w:left w:val="nil"/>
              <w:bottom w:val="single" w:sz="4" w:space="0" w:color="auto"/>
              <w:right w:val="single" w:sz="4" w:space="0" w:color="auto"/>
            </w:tcBorders>
            <w:shd w:val="clear" w:color="auto" w:fill="auto"/>
            <w:noWrap/>
            <w:vAlign w:val="bottom"/>
            <w:hideMark/>
          </w:tcPr>
          <w:p w14:paraId="0D67ACC3"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5D5B7188" w14:textId="77777777" w:rsidR="006420F8" w:rsidRDefault="006420F8">
            <w:pPr>
              <w:jc w:val="right"/>
              <w:rPr>
                <w:rFonts w:ascii="Calibri" w:hAnsi="Calibri" w:cs="Calibri"/>
                <w:color w:val="000000"/>
              </w:rPr>
            </w:pPr>
            <w:r>
              <w:rPr>
                <w:rFonts w:ascii="Calibri" w:hAnsi="Calibri" w:cs="Calibri"/>
                <w:color w:val="000000"/>
              </w:rPr>
              <w:t>256</w:t>
            </w:r>
          </w:p>
        </w:tc>
        <w:tc>
          <w:tcPr>
            <w:tcW w:w="1160" w:type="dxa"/>
            <w:tcBorders>
              <w:top w:val="nil"/>
              <w:left w:val="nil"/>
              <w:bottom w:val="single" w:sz="4" w:space="0" w:color="auto"/>
              <w:right w:val="single" w:sz="4" w:space="0" w:color="auto"/>
            </w:tcBorders>
            <w:shd w:val="clear" w:color="auto" w:fill="auto"/>
            <w:noWrap/>
            <w:vAlign w:val="bottom"/>
            <w:hideMark/>
          </w:tcPr>
          <w:p w14:paraId="181F4D31" w14:textId="77777777" w:rsidR="006420F8" w:rsidRDefault="006420F8">
            <w:pPr>
              <w:rPr>
                <w:rFonts w:ascii="Calibri" w:hAnsi="Calibri" w:cs="Calibri"/>
                <w:color w:val="000000"/>
              </w:rPr>
            </w:pPr>
            <w:r>
              <w:rPr>
                <w:rFonts w:ascii="Calibri" w:hAnsi="Calibri" w:cs="Calibri"/>
                <w:color w:val="000000"/>
              </w:rPr>
              <w:t xml:space="preserve">   3 x 3/ 1</w:t>
            </w:r>
          </w:p>
        </w:tc>
        <w:tc>
          <w:tcPr>
            <w:tcW w:w="1860" w:type="dxa"/>
            <w:tcBorders>
              <w:top w:val="nil"/>
              <w:left w:val="nil"/>
              <w:bottom w:val="single" w:sz="4" w:space="0" w:color="auto"/>
              <w:right w:val="single" w:sz="4" w:space="0" w:color="auto"/>
            </w:tcBorders>
            <w:shd w:val="clear" w:color="auto" w:fill="auto"/>
            <w:noWrap/>
            <w:vAlign w:val="bottom"/>
            <w:hideMark/>
          </w:tcPr>
          <w:p w14:paraId="03E12207" w14:textId="77777777" w:rsidR="006420F8" w:rsidRDefault="006420F8">
            <w:pPr>
              <w:rPr>
                <w:rFonts w:ascii="Calibri" w:hAnsi="Calibri" w:cs="Calibri"/>
                <w:color w:val="000000"/>
              </w:rPr>
            </w:pPr>
            <w:r>
              <w:rPr>
                <w:rFonts w:ascii="Calibri" w:hAnsi="Calibri" w:cs="Calibri"/>
                <w:color w:val="000000"/>
              </w:rPr>
              <w:t xml:space="preserve">  26 x  26 x 384</w:t>
            </w:r>
          </w:p>
        </w:tc>
        <w:tc>
          <w:tcPr>
            <w:tcW w:w="3020" w:type="dxa"/>
            <w:tcBorders>
              <w:top w:val="nil"/>
              <w:left w:val="nil"/>
              <w:bottom w:val="single" w:sz="4" w:space="0" w:color="auto"/>
              <w:right w:val="single" w:sz="4" w:space="0" w:color="auto"/>
            </w:tcBorders>
            <w:shd w:val="clear" w:color="auto" w:fill="auto"/>
            <w:noWrap/>
            <w:vAlign w:val="bottom"/>
            <w:hideMark/>
          </w:tcPr>
          <w:p w14:paraId="6EE3161F" w14:textId="77777777" w:rsidR="006420F8" w:rsidRDefault="006420F8">
            <w:pPr>
              <w:rPr>
                <w:rFonts w:ascii="Calibri" w:hAnsi="Calibri" w:cs="Calibri"/>
                <w:color w:val="000000"/>
              </w:rPr>
            </w:pPr>
            <w:r>
              <w:rPr>
                <w:rFonts w:ascii="Calibri" w:hAnsi="Calibri" w:cs="Calibri"/>
                <w:color w:val="000000"/>
              </w:rPr>
              <w:t xml:space="preserve">        26 x  26 x 256 1.196 BF</w:t>
            </w:r>
          </w:p>
        </w:tc>
      </w:tr>
      <w:tr w:rsidR="006420F8" w14:paraId="76267C97"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2CC729A3" w14:textId="77777777" w:rsidR="006420F8" w:rsidRDefault="006420F8">
            <w:pPr>
              <w:jc w:val="right"/>
              <w:rPr>
                <w:rFonts w:ascii="Calibri" w:hAnsi="Calibri" w:cs="Calibri"/>
                <w:color w:val="000000"/>
              </w:rPr>
            </w:pPr>
            <w:r>
              <w:rPr>
                <w:rFonts w:ascii="Calibri" w:hAnsi="Calibri" w:cs="Calibri"/>
                <w:color w:val="000000"/>
              </w:rPr>
              <w:t>23</w:t>
            </w:r>
          </w:p>
        </w:tc>
        <w:tc>
          <w:tcPr>
            <w:tcW w:w="2080" w:type="dxa"/>
            <w:tcBorders>
              <w:top w:val="nil"/>
              <w:left w:val="nil"/>
              <w:bottom w:val="single" w:sz="4" w:space="0" w:color="auto"/>
              <w:right w:val="single" w:sz="4" w:space="0" w:color="auto"/>
            </w:tcBorders>
            <w:shd w:val="clear" w:color="auto" w:fill="auto"/>
            <w:noWrap/>
            <w:vAlign w:val="bottom"/>
            <w:hideMark/>
          </w:tcPr>
          <w:p w14:paraId="6F951AE5" w14:textId="77777777" w:rsidR="006420F8" w:rsidRDefault="006420F8">
            <w:pPr>
              <w:rPr>
                <w:rFonts w:ascii="Calibri" w:hAnsi="Calibri" w:cs="Calibri"/>
                <w:color w:val="000000"/>
              </w:rPr>
            </w:pPr>
            <w:r>
              <w:rPr>
                <w:rFonts w:ascii="Calibri" w:hAnsi="Calibri" w:cs="Calibri"/>
                <w:color w:val="000000"/>
              </w:rPr>
              <w:t>Convolutional Layer</w:t>
            </w:r>
          </w:p>
        </w:tc>
        <w:tc>
          <w:tcPr>
            <w:tcW w:w="780" w:type="dxa"/>
            <w:tcBorders>
              <w:top w:val="nil"/>
              <w:left w:val="nil"/>
              <w:bottom w:val="single" w:sz="4" w:space="0" w:color="auto"/>
              <w:right w:val="single" w:sz="4" w:space="0" w:color="auto"/>
            </w:tcBorders>
            <w:shd w:val="clear" w:color="auto" w:fill="auto"/>
            <w:noWrap/>
            <w:vAlign w:val="bottom"/>
            <w:hideMark/>
          </w:tcPr>
          <w:p w14:paraId="4635A460" w14:textId="77777777" w:rsidR="006420F8" w:rsidRDefault="006420F8">
            <w:pPr>
              <w:jc w:val="right"/>
              <w:rPr>
                <w:rFonts w:ascii="Calibri" w:hAnsi="Calibri" w:cs="Calibri"/>
                <w:color w:val="000000"/>
              </w:rPr>
            </w:pPr>
            <w:r>
              <w:rPr>
                <w:rFonts w:ascii="Calibri" w:hAnsi="Calibri" w:cs="Calibri"/>
                <w:color w:val="000000"/>
              </w:rPr>
              <w:t>21</w:t>
            </w:r>
          </w:p>
        </w:tc>
        <w:tc>
          <w:tcPr>
            <w:tcW w:w="1160" w:type="dxa"/>
            <w:tcBorders>
              <w:top w:val="nil"/>
              <w:left w:val="nil"/>
              <w:bottom w:val="single" w:sz="4" w:space="0" w:color="auto"/>
              <w:right w:val="single" w:sz="4" w:space="0" w:color="auto"/>
            </w:tcBorders>
            <w:shd w:val="clear" w:color="auto" w:fill="auto"/>
            <w:noWrap/>
            <w:vAlign w:val="bottom"/>
            <w:hideMark/>
          </w:tcPr>
          <w:p w14:paraId="12EFC0FB" w14:textId="77777777" w:rsidR="006420F8" w:rsidRDefault="006420F8">
            <w:pPr>
              <w:rPr>
                <w:rFonts w:ascii="Calibri" w:hAnsi="Calibri" w:cs="Calibri"/>
                <w:color w:val="000000"/>
              </w:rPr>
            </w:pPr>
            <w:r>
              <w:rPr>
                <w:rFonts w:ascii="Calibri" w:hAnsi="Calibri" w:cs="Calibri"/>
                <w:color w:val="000000"/>
              </w:rPr>
              <w:t xml:space="preserve">   1 x 1/ 1</w:t>
            </w:r>
          </w:p>
        </w:tc>
        <w:tc>
          <w:tcPr>
            <w:tcW w:w="1860" w:type="dxa"/>
            <w:tcBorders>
              <w:top w:val="nil"/>
              <w:left w:val="nil"/>
              <w:bottom w:val="single" w:sz="4" w:space="0" w:color="auto"/>
              <w:right w:val="single" w:sz="4" w:space="0" w:color="auto"/>
            </w:tcBorders>
            <w:shd w:val="clear" w:color="auto" w:fill="auto"/>
            <w:noWrap/>
            <w:vAlign w:val="bottom"/>
            <w:hideMark/>
          </w:tcPr>
          <w:p w14:paraId="12CB2950" w14:textId="77777777" w:rsidR="006420F8" w:rsidRDefault="006420F8">
            <w:pPr>
              <w:rPr>
                <w:rFonts w:ascii="Calibri" w:hAnsi="Calibri" w:cs="Calibri"/>
                <w:color w:val="000000"/>
              </w:rPr>
            </w:pPr>
            <w:r>
              <w:rPr>
                <w:rFonts w:ascii="Calibri" w:hAnsi="Calibri" w:cs="Calibri"/>
                <w:color w:val="000000"/>
              </w:rPr>
              <w:t xml:space="preserve">  26 x  26 x 256</w:t>
            </w:r>
          </w:p>
        </w:tc>
        <w:tc>
          <w:tcPr>
            <w:tcW w:w="3020" w:type="dxa"/>
            <w:tcBorders>
              <w:top w:val="nil"/>
              <w:left w:val="nil"/>
              <w:bottom w:val="single" w:sz="4" w:space="0" w:color="auto"/>
              <w:right w:val="single" w:sz="4" w:space="0" w:color="auto"/>
            </w:tcBorders>
            <w:shd w:val="clear" w:color="auto" w:fill="auto"/>
            <w:noWrap/>
            <w:vAlign w:val="bottom"/>
            <w:hideMark/>
          </w:tcPr>
          <w:p w14:paraId="16FCAA85" w14:textId="77777777" w:rsidR="006420F8" w:rsidRDefault="006420F8">
            <w:pPr>
              <w:rPr>
                <w:rFonts w:ascii="Calibri" w:hAnsi="Calibri" w:cs="Calibri"/>
                <w:color w:val="000000"/>
              </w:rPr>
            </w:pPr>
            <w:r>
              <w:rPr>
                <w:rFonts w:ascii="Calibri" w:hAnsi="Calibri" w:cs="Calibri"/>
                <w:color w:val="000000"/>
              </w:rPr>
              <w:t xml:space="preserve">        26 x  26 x  21 0.007 BF</w:t>
            </w:r>
          </w:p>
        </w:tc>
      </w:tr>
      <w:tr w:rsidR="006420F8" w14:paraId="22129A55" w14:textId="77777777" w:rsidTr="006420F8">
        <w:trPr>
          <w:trHeight w:val="32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3D86A99D" w14:textId="77777777" w:rsidR="006420F8" w:rsidRDefault="006420F8">
            <w:pPr>
              <w:jc w:val="right"/>
              <w:rPr>
                <w:rFonts w:ascii="Calibri" w:hAnsi="Calibri" w:cs="Calibri"/>
                <w:color w:val="000000"/>
              </w:rPr>
            </w:pPr>
            <w:r>
              <w:rPr>
                <w:rFonts w:ascii="Calibri" w:hAnsi="Calibri" w:cs="Calibri"/>
                <w:color w:val="000000"/>
              </w:rPr>
              <w:t>24</w:t>
            </w:r>
          </w:p>
        </w:tc>
        <w:tc>
          <w:tcPr>
            <w:tcW w:w="2080" w:type="dxa"/>
            <w:tcBorders>
              <w:top w:val="nil"/>
              <w:left w:val="nil"/>
              <w:bottom w:val="single" w:sz="4" w:space="0" w:color="auto"/>
              <w:right w:val="single" w:sz="4" w:space="0" w:color="auto"/>
            </w:tcBorders>
            <w:shd w:val="clear" w:color="auto" w:fill="auto"/>
            <w:noWrap/>
            <w:vAlign w:val="bottom"/>
            <w:hideMark/>
          </w:tcPr>
          <w:p w14:paraId="7225B024" w14:textId="77777777" w:rsidR="006420F8" w:rsidRDefault="006420F8">
            <w:pPr>
              <w:rPr>
                <w:rFonts w:ascii="Calibri" w:hAnsi="Calibri" w:cs="Calibri"/>
                <w:color w:val="000000"/>
              </w:rPr>
            </w:pPr>
            <w:r>
              <w:rPr>
                <w:rFonts w:ascii="Calibri" w:hAnsi="Calibri" w:cs="Calibri"/>
                <w:color w:val="000000"/>
              </w:rPr>
              <w:t xml:space="preserve">YOLO </w:t>
            </w:r>
          </w:p>
        </w:tc>
        <w:tc>
          <w:tcPr>
            <w:tcW w:w="780" w:type="dxa"/>
            <w:tcBorders>
              <w:top w:val="nil"/>
              <w:left w:val="nil"/>
              <w:bottom w:val="single" w:sz="4" w:space="0" w:color="auto"/>
              <w:right w:val="single" w:sz="4" w:space="0" w:color="auto"/>
            </w:tcBorders>
            <w:shd w:val="clear" w:color="auto" w:fill="auto"/>
            <w:noWrap/>
            <w:vAlign w:val="bottom"/>
            <w:hideMark/>
          </w:tcPr>
          <w:p w14:paraId="2AE3598E" w14:textId="77777777" w:rsidR="006420F8" w:rsidRDefault="006420F8">
            <w:pPr>
              <w:rPr>
                <w:rFonts w:ascii="Calibri" w:hAnsi="Calibri" w:cs="Calibri"/>
                <w:color w:val="000000"/>
              </w:rPr>
            </w:pPr>
            <w:r>
              <w:rPr>
                <w:rFonts w:ascii="Calibri" w:hAnsi="Calibri" w:cs="Calibri"/>
                <w:color w:val="000000"/>
              </w:rPr>
              <w:t> </w:t>
            </w:r>
          </w:p>
        </w:tc>
        <w:tc>
          <w:tcPr>
            <w:tcW w:w="1160" w:type="dxa"/>
            <w:tcBorders>
              <w:top w:val="nil"/>
              <w:left w:val="nil"/>
              <w:bottom w:val="single" w:sz="4" w:space="0" w:color="auto"/>
              <w:right w:val="single" w:sz="4" w:space="0" w:color="auto"/>
            </w:tcBorders>
            <w:shd w:val="clear" w:color="auto" w:fill="auto"/>
            <w:noWrap/>
            <w:vAlign w:val="bottom"/>
            <w:hideMark/>
          </w:tcPr>
          <w:p w14:paraId="6EEF5574" w14:textId="77777777" w:rsidR="006420F8" w:rsidRDefault="006420F8">
            <w:pPr>
              <w:rPr>
                <w:rFonts w:ascii="Calibri" w:hAnsi="Calibri" w:cs="Calibri"/>
                <w:color w:val="000000"/>
              </w:rPr>
            </w:pPr>
            <w:r>
              <w:rPr>
                <w:rFonts w:ascii="Calibri" w:hAnsi="Calibri" w:cs="Calibri"/>
                <w:color w:val="000000"/>
              </w:rPr>
              <w:t> </w:t>
            </w:r>
          </w:p>
        </w:tc>
        <w:tc>
          <w:tcPr>
            <w:tcW w:w="1860" w:type="dxa"/>
            <w:tcBorders>
              <w:top w:val="nil"/>
              <w:left w:val="nil"/>
              <w:bottom w:val="single" w:sz="4" w:space="0" w:color="auto"/>
              <w:right w:val="single" w:sz="4" w:space="0" w:color="auto"/>
            </w:tcBorders>
            <w:shd w:val="clear" w:color="auto" w:fill="auto"/>
            <w:noWrap/>
            <w:vAlign w:val="bottom"/>
            <w:hideMark/>
          </w:tcPr>
          <w:p w14:paraId="6EAE3E2C" w14:textId="77777777" w:rsidR="006420F8" w:rsidRDefault="006420F8">
            <w:pPr>
              <w:rPr>
                <w:rFonts w:ascii="Calibri" w:hAnsi="Calibri" w:cs="Calibri"/>
                <w:color w:val="000000"/>
              </w:rPr>
            </w:pPr>
            <w:r>
              <w:rPr>
                <w:rFonts w:ascii="Calibri" w:hAnsi="Calibri" w:cs="Calibri"/>
                <w:color w:val="000000"/>
              </w:rPr>
              <w:t> </w:t>
            </w:r>
          </w:p>
        </w:tc>
        <w:tc>
          <w:tcPr>
            <w:tcW w:w="3020" w:type="dxa"/>
            <w:tcBorders>
              <w:top w:val="nil"/>
              <w:left w:val="nil"/>
              <w:bottom w:val="single" w:sz="4" w:space="0" w:color="auto"/>
              <w:right w:val="single" w:sz="4" w:space="0" w:color="auto"/>
            </w:tcBorders>
            <w:shd w:val="clear" w:color="auto" w:fill="auto"/>
            <w:noWrap/>
            <w:vAlign w:val="bottom"/>
            <w:hideMark/>
          </w:tcPr>
          <w:p w14:paraId="2D9401B7" w14:textId="77777777" w:rsidR="006420F8" w:rsidRDefault="006420F8">
            <w:pPr>
              <w:rPr>
                <w:rFonts w:ascii="Calibri" w:hAnsi="Calibri" w:cs="Calibri"/>
                <w:color w:val="000000"/>
              </w:rPr>
            </w:pPr>
            <w:r>
              <w:rPr>
                <w:rFonts w:ascii="Calibri" w:hAnsi="Calibri" w:cs="Calibri"/>
                <w:color w:val="000000"/>
              </w:rPr>
              <w:t> </w:t>
            </w:r>
          </w:p>
        </w:tc>
      </w:tr>
    </w:tbl>
    <w:p w14:paraId="7DB8F95D" w14:textId="3A5C95F7" w:rsidR="006420F8" w:rsidRDefault="006420F8" w:rsidP="00B74047">
      <w:r>
        <w:t>Table&lt;&gt;</w:t>
      </w:r>
    </w:p>
    <w:p w14:paraId="327166D7" w14:textId="77777777" w:rsidR="006420F8" w:rsidRPr="00B74047" w:rsidRDefault="006420F8" w:rsidP="00B74047"/>
    <w:p w14:paraId="0AA03A11" w14:textId="44D34C19" w:rsidR="00C806C3" w:rsidRDefault="00C806C3" w:rsidP="00C806C3">
      <w:pPr>
        <w:pStyle w:val="Heading2"/>
      </w:pPr>
      <w:r>
        <w:lastRenderedPageBreak/>
        <w:t>4.7 Summary</w:t>
      </w:r>
      <w:r>
        <w:tab/>
      </w:r>
    </w:p>
    <w:p w14:paraId="26401E42" w14:textId="5334A5D8" w:rsidR="008878F3" w:rsidRDefault="008878F3" w:rsidP="008878F3">
      <w:r>
        <w:t xml:space="preserve">This chapter showed us the visual representation of the dataset and the complexities of acquiring the dataset. It details how data was transformed, labelled and used. It mentioned the model architecture and training parameters. </w:t>
      </w:r>
    </w:p>
    <w:p w14:paraId="791B2FD3" w14:textId="23069C34" w:rsidR="008878F3" w:rsidRDefault="008878F3" w:rsidP="008878F3"/>
    <w:p w14:paraId="4FA335C1" w14:textId="77777777" w:rsidR="008878F3" w:rsidRPr="008878F3" w:rsidRDefault="008878F3" w:rsidP="008878F3"/>
    <w:p w14:paraId="3FE05EEA" w14:textId="5F89AA2C" w:rsidR="00C806C3" w:rsidRDefault="00C806C3" w:rsidP="00C806C3">
      <w:pPr>
        <w:pStyle w:val="Heading1"/>
      </w:pPr>
      <w:r>
        <w:t>CHAPTER 5: Results and Evaluation</w:t>
      </w:r>
      <w:r>
        <w:tab/>
      </w:r>
    </w:p>
    <w:p w14:paraId="6F04D2D4" w14:textId="77777777" w:rsidR="00B74047" w:rsidRDefault="00C806C3" w:rsidP="00C806C3">
      <w:pPr>
        <w:pStyle w:val="Heading2"/>
      </w:pPr>
      <w:r>
        <w:t>5.1 Introduction</w:t>
      </w:r>
    </w:p>
    <w:p w14:paraId="1DA60E74" w14:textId="798B45E1" w:rsidR="00C806C3" w:rsidRDefault="00C806C3" w:rsidP="00C806C3">
      <w:pPr>
        <w:pStyle w:val="Heading2"/>
      </w:pPr>
      <w:r>
        <w:tab/>
      </w:r>
    </w:p>
    <w:p w14:paraId="06852AA5" w14:textId="4CE0CC40" w:rsidR="00C806C3" w:rsidRDefault="00C806C3" w:rsidP="00C806C3">
      <w:pPr>
        <w:pStyle w:val="Heading2"/>
      </w:pPr>
      <w:r>
        <w:t>5.2 Model output</w:t>
      </w:r>
      <w:r>
        <w:tab/>
      </w:r>
    </w:p>
    <w:p w14:paraId="4CE61159" w14:textId="0F03823B" w:rsidR="00C806C3" w:rsidRDefault="00C806C3" w:rsidP="00C806C3">
      <w:pPr>
        <w:pStyle w:val="Heading3"/>
      </w:pPr>
      <w:r>
        <w:tab/>
      </w:r>
    </w:p>
    <w:p w14:paraId="14A7D4DF" w14:textId="059E34C6" w:rsidR="003D11E4" w:rsidRDefault="003D11E4" w:rsidP="003D11E4"/>
    <w:tbl>
      <w:tblPr>
        <w:tblW w:w="15600" w:type="dxa"/>
        <w:tblLook w:val="04A0" w:firstRow="1" w:lastRow="0" w:firstColumn="1" w:lastColumn="0" w:noHBand="0" w:noVBand="1"/>
      </w:tblPr>
      <w:tblGrid>
        <w:gridCol w:w="1300"/>
        <w:gridCol w:w="949"/>
        <w:gridCol w:w="949"/>
        <w:gridCol w:w="2002"/>
        <w:gridCol w:w="1244"/>
        <w:gridCol w:w="835"/>
        <w:gridCol w:w="1821"/>
        <w:gridCol w:w="1300"/>
        <w:gridCol w:w="1300"/>
        <w:gridCol w:w="1300"/>
        <w:gridCol w:w="1300"/>
        <w:gridCol w:w="1311"/>
      </w:tblGrid>
      <w:tr w:rsidR="003D11E4" w14:paraId="38B12456" w14:textId="77777777" w:rsidTr="003D11E4">
        <w:trPr>
          <w:trHeight w:val="320"/>
        </w:trPr>
        <w:tc>
          <w:tcPr>
            <w:tcW w:w="1300" w:type="dxa"/>
            <w:tcBorders>
              <w:top w:val="nil"/>
              <w:left w:val="nil"/>
              <w:bottom w:val="nil"/>
              <w:right w:val="nil"/>
            </w:tcBorders>
            <w:shd w:val="clear" w:color="auto" w:fill="auto"/>
            <w:noWrap/>
            <w:vAlign w:val="bottom"/>
            <w:hideMark/>
          </w:tcPr>
          <w:p w14:paraId="6CD4DB9D" w14:textId="77777777" w:rsidR="003D11E4" w:rsidRDefault="003D11E4">
            <w:pPr>
              <w:rPr>
                <w:sz w:val="20"/>
                <w:szCs w:val="20"/>
              </w:rPr>
            </w:pPr>
          </w:p>
        </w:tc>
        <w:tc>
          <w:tcPr>
            <w:tcW w:w="3900" w:type="dxa"/>
            <w:gridSpan w:val="3"/>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3CFA14AA" w14:textId="77777777" w:rsidR="003D11E4" w:rsidRDefault="003D11E4">
            <w:pPr>
              <w:rPr>
                <w:rFonts w:ascii="Calibri" w:hAnsi="Calibri" w:cs="Calibri"/>
                <w:color w:val="000000"/>
              </w:rPr>
            </w:pPr>
            <w:proofErr w:type="spellStart"/>
            <w:r>
              <w:rPr>
                <w:rFonts w:ascii="Calibri" w:hAnsi="Calibri" w:cs="Calibri"/>
                <w:color w:val="000000"/>
              </w:rPr>
              <w:t>VocalCord</w:t>
            </w:r>
            <w:proofErr w:type="spellEnd"/>
          </w:p>
        </w:tc>
        <w:tc>
          <w:tcPr>
            <w:tcW w:w="3900" w:type="dxa"/>
            <w:gridSpan w:val="3"/>
            <w:tcBorders>
              <w:top w:val="single" w:sz="4" w:space="0" w:color="auto"/>
              <w:left w:val="nil"/>
              <w:bottom w:val="single" w:sz="4" w:space="0" w:color="auto"/>
              <w:right w:val="single" w:sz="4" w:space="0" w:color="auto"/>
            </w:tcBorders>
            <w:shd w:val="clear" w:color="000000" w:fill="FFE699"/>
            <w:noWrap/>
            <w:vAlign w:val="bottom"/>
            <w:hideMark/>
          </w:tcPr>
          <w:p w14:paraId="60F796B2" w14:textId="77777777" w:rsidR="003D11E4" w:rsidRDefault="003D11E4">
            <w:pPr>
              <w:rPr>
                <w:rFonts w:ascii="Calibri" w:hAnsi="Calibri" w:cs="Calibri"/>
                <w:color w:val="000000"/>
              </w:rPr>
            </w:pPr>
            <w:r>
              <w:rPr>
                <w:rFonts w:ascii="Calibri" w:hAnsi="Calibri" w:cs="Calibri"/>
                <w:color w:val="000000"/>
              </w:rPr>
              <w:t>Cyst</w:t>
            </w:r>
          </w:p>
        </w:tc>
        <w:tc>
          <w:tcPr>
            <w:tcW w:w="1300" w:type="dxa"/>
            <w:tcBorders>
              <w:top w:val="nil"/>
              <w:left w:val="nil"/>
              <w:bottom w:val="nil"/>
              <w:right w:val="nil"/>
            </w:tcBorders>
            <w:shd w:val="clear" w:color="auto" w:fill="auto"/>
            <w:noWrap/>
            <w:vAlign w:val="bottom"/>
            <w:hideMark/>
          </w:tcPr>
          <w:p w14:paraId="155D1BCF" w14:textId="77777777" w:rsidR="003D11E4" w:rsidRDefault="003D11E4">
            <w:pPr>
              <w:rPr>
                <w:rFonts w:ascii="Calibri" w:hAnsi="Calibri" w:cs="Calibri"/>
                <w:color w:val="000000"/>
              </w:rPr>
            </w:pPr>
          </w:p>
        </w:tc>
        <w:tc>
          <w:tcPr>
            <w:tcW w:w="1300" w:type="dxa"/>
            <w:tcBorders>
              <w:top w:val="nil"/>
              <w:left w:val="nil"/>
              <w:bottom w:val="nil"/>
              <w:right w:val="nil"/>
            </w:tcBorders>
            <w:shd w:val="clear" w:color="auto" w:fill="auto"/>
            <w:noWrap/>
            <w:vAlign w:val="bottom"/>
            <w:hideMark/>
          </w:tcPr>
          <w:p w14:paraId="30009251" w14:textId="77777777" w:rsidR="003D11E4" w:rsidRDefault="003D11E4">
            <w:pPr>
              <w:rPr>
                <w:sz w:val="20"/>
                <w:szCs w:val="20"/>
              </w:rPr>
            </w:pPr>
          </w:p>
        </w:tc>
        <w:tc>
          <w:tcPr>
            <w:tcW w:w="1300" w:type="dxa"/>
            <w:tcBorders>
              <w:top w:val="nil"/>
              <w:left w:val="nil"/>
              <w:bottom w:val="nil"/>
              <w:right w:val="nil"/>
            </w:tcBorders>
            <w:shd w:val="clear" w:color="auto" w:fill="auto"/>
            <w:noWrap/>
            <w:vAlign w:val="bottom"/>
            <w:hideMark/>
          </w:tcPr>
          <w:p w14:paraId="20F9F728" w14:textId="77777777" w:rsidR="003D11E4" w:rsidRDefault="003D11E4">
            <w:pPr>
              <w:rPr>
                <w:sz w:val="20"/>
                <w:szCs w:val="20"/>
              </w:rPr>
            </w:pPr>
          </w:p>
        </w:tc>
        <w:tc>
          <w:tcPr>
            <w:tcW w:w="1300" w:type="dxa"/>
            <w:tcBorders>
              <w:top w:val="nil"/>
              <w:left w:val="nil"/>
              <w:bottom w:val="nil"/>
              <w:right w:val="nil"/>
            </w:tcBorders>
            <w:shd w:val="clear" w:color="auto" w:fill="auto"/>
            <w:noWrap/>
            <w:vAlign w:val="bottom"/>
            <w:hideMark/>
          </w:tcPr>
          <w:p w14:paraId="308B892E" w14:textId="77777777" w:rsidR="003D11E4" w:rsidRDefault="003D11E4">
            <w:pPr>
              <w:rPr>
                <w:sz w:val="20"/>
                <w:szCs w:val="20"/>
              </w:rPr>
            </w:pPr>
          </w:p>
        </w:tc>
        <w:tc>
          <w:tcPr>
            <w:tcW w:w="1300" w:type="dxa"/>
            <w:tcBorders>
              <w:top w:val="nil"/>
              <w:left w:val="nil"/>
              <w:bottom w:val="nil"/>
              <w:right w:val="nil"/>
            </w:tcBorders>
            <w:shd w:val="clear" w:color="auto" w:fill="auto"/>
            <w:noWrap/>
            <w:vAlign w:val="bottom"/>
            <w:hideMark/>
          </w:tcPr>
          <w:p w14:paraId="741A86C5" w14:textId="77777777" w:rsidR="003D11E4" w:rsidRDefault="003D11E4">
            <w:pPr>
              <w:rPr>
                <w:sz w:val="20"/>
                <w:szCs w:val="20"/>
              </w:rPr>
            </w:pPr>
          </w:p>
        </w:tc>
      </w:tr>
      <w:tr w:rsidR="003D11E4" w14:paraId="602F998A" w14:textId="77777777" w:rsidTr="003D11E4">
        <w:trPr>
          <w:trHeight w:val="320"/>
        </w:trPr>
        <w:tc>
          <w:tcPr>
            <w:tcW w:w="130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7ECBB8F3" w14:textId="77777777" w:rsidR="003D11E4" w:rsidRDefault="003D11E4">
            <w:pPr>
              <w:rPr>
                <w:rFonts w:ascii="Calibri" w:hAnsi="Calibri" w:cs="Calibri"/>
                <w:color w:val="000000"/>
              </w:rPr>
            </w:pPr>
            <w:r>
              <w:rPr>
                <w:rFonts w:ascii="Calibri" w:hAnsi="Calibri" w:cs="Calibri"/>
                <w:color w:val="000000"/>
              </w:rPr>
              <w:t>Iterations</w:t>
            </w:r>
          </w:p>
        </w:tc>
        <w:tc>
          <w:tcPr>
            <w:tcW w:w="949" w:type="dxa"/>
            <w:tcBorders>
              <w:top w:val="nil"/>
              <w:left w:val="nil"/>
              <w:bottom w:val="single" w:sz="4" w:space="0" w:color="auto"/>
              <w:right w:val="single" w:sz="4" w:space="0" w:color="auto"/>
            </w:tcBorders>
            <w:shd w:val="clear" w:color="000000" w:fill="A9D08E"/>
            <w:noWrap/>
            <w:vAlign w:val="bottom"/>
            <w:hideMark/>
          </w:tcPr>
          <w:p w14:paraId="68834DF1" w14:textId="77777777" w:rsidR="003D11E4" w:rsidRDefault="003D11E4">
            <w:pPr>
              <w:rPr>
                <w:rFonts w:ascii="Calibri" w:hAnsi="Calibri" w:cs="Calibri"/>
                <w:color w:val="000000"/>
              </w:rPr>
            </w:pPr>
            <w:r>
              <w:rPr>
                <w:rFonts w:ascii="Calibri" w:hAnsi="Calibri" w:cs="Calibri"/>
                <w:color w:val="000000"/>
              </w:rPr>
              <w:t>TP</w:t>
            </w:r>
          </w:p>
        </w:tc>
        <w:tc>
          <w:tcPr>
            <w:tcW w:w="949" w:type="dxa"/>
            <w:tcBorders>
              <w:top w:val="nil"/>
              <w:left w:val="nil"/>
              <w:bottom w:val="single" w:sz="4" w:space="0" w:color="auto"/>
              <w:right w:val="single" w:sz="4" w:space="0" w:color="auto"/>
            </w:tcBorders>
            <w:shd w:val="clear" w:color="000000" w:fill="A9D08E"/>
            <w:noWrap/>
            <w:vAlign w:val="bottom"/>
            <w:hideMark/>
          </w:tcPr>
          <w:p w14:paraId="10520692" w14:textId="77777777" w:rsidR="003D11E4" w:rsidRDefault="003D11E4">
            <w:pPr>
              <w:rPr>
                <w:rFonts w:ascii="Calibri" w:hAnsi="Calibri" w:cs="Calibri"/>
                <w:color w:val="000000"/>
              </w:rPr>
            </w:pPr>
            <w:r>
              <w:rPr>
                <w:rFonts w:ascii="Calibri" w:hAnsi="Calibri" w:cs="Calibri"/>
                <w:color w:val="000000"/>
              </w:rPr>
              <w:t>FP</w:t>
            </w:r>
          </w:p>
        </w:tc>
        <w:tc>
          <w:tcPr>
            <w:tcW w:w="2002" w:type="dxa"/>
            <w:tcBorders>
              <w:top w:val="nil"/>
              <w:left w:val="nil"/>
              <w:bottom w:val="single" w:sz="4" w:space="0" w:color="auto"/>
              <w:right w:val="single" w:sz="4" w:space="0" w:color="auto"/>
            </w:tcBorders>
            <w:shd w:val="clear" w:color="000000" w:fill="A9D08E"/>
            <w:noWrap/>
            <w:vAlign w:val="bottom"/>
            <w:hideMark/>
          </w:tcPr>
          <w:p w14:paraId="35D2D7B8" w14:textId="77777777" w:rsidR="003D11E4" w:rsidRDefault="003D11E4">
            <w:pPr>
              <w:rPr>
                <w:rFonts w:ascii="Calibri" w:hAnsi="Calibri" w:cs="Calibri"/>
                <w:color w:val="000000"/>
              </w:rPr>
            </w:pPr>
            <w:r>
              <w:rPr>
                <w:rFonts w:ascii="Calibri" w:hAnsi="Calibri" w:cs="Calibri"/>
                <w:color w:val="000000"/>
              </w:rPr>
              <w:t>AP</w:t>
            </w:r>
          </w:p>
        </w:tc>
        <w:tc>
          <w:tcPr>
            <w:tcW w:w="1244" w:type="dxa"/>
            <w:tcBorders>
              <w:top w:val="nil"/>
              <w:left w:val="nil"/>
              <w:bottom w:val="single" w:sz="4" w:space="0" w:color="auto"/>
              <w:right w:val="single" w:sz="4" w:space="0" w:color="auto"/>
            </w:tcBorders>
            <w:shd w:val="clear" w:color="000000" w:fill="A9D08E"/>
            <w:noWrap/>
            <w:vAlign w:val="bottom"/>
            <w:hideMark/>
          </w:tcPr>
          <w:p w14:paraId="74AA8F06" w14:textId="77777777" w:rsidR="003D11E4" w:rsidRDefault="003D11E4">
            <w:pPr>
              <w:rPr>
                <w:rFonts w:ascii="Calibri" w:hAnsi="Calibri" w:cs="Calibri"/>
                <w:color w:val="000000"/>
              </w:rPr>
            </w:pPr>
            <w:r>
              <w:rPr>
                <w:rFonts w:ascii="Calibri" w:hAnsi="Calibri" w:cs="Calibri"/>
                <w:color w:val="000000"/>
              </w:rPr>
              <w:t>TP</w:t>
            </w:r>
          </w:p>
        </w:tc>
        <w:tc>
          <w:tcPr>
            <w:tcW w:w="835" w:type="dxa"/>
            <w:tcBorders>
              <w:top w:val="nil"/>
              <w:left w:val="nil"/>
              <w:bottom w:val="single" w:sz="4" w:space="0" w:color="auto"/>
              <w:right w:val="single" w:sz="4" w:space="0" w:color="auto"/>
            </w:tcBorders>
            <w:shd w:val="clear" w:color="000000" w:fill="A9D08E"/>
            <w:noWrap/>
            <w:vAlign w:val="bottom"/>
            <w:hideMark/>
          </w:tcPr>
          <w:p w14:paraId="4E3DC992" w14:textId="77777777" w:rsidR="003D11E4" w:rsidRDefault="003D11E4">
            <w:pPr>
              <w:rPr>
                <w:rFonts w:ascii="Calibri" w:hAnsi="Calibri" w:cs="Calibri"/>
                <w:color w:val="000000"/>
              </w:rPr>
            </w:pPr>
            <w:r>
              <w:rPr>
                <w:rFonts w:ascii="Calibri" w:hAnsi="Calibri" w:cs="Calibri"/>
                <w:color w:val="000000"/>
              </w:rPr>
              <w:t>FP</w:t>
            </w:r>
          </w:p>
        </w:tc>
        <w:tc>
          <w:tcPr>
            <w:tcW w:w="1821" w:type="dxa"/>
            <w:tcBorders>
              <w:top w:val="nil"/>
              <w:left w:val="nil"/>
              <w:bottom w:val="single" w:sz="4" w:space="0" w:color="auto"/>
              <w:right w:val="single" w:sz="4" w:space="0" w:color="auto"/>
            </w:tcBorders>
            <w:shd w:val="clear" w:color="000000" w:fill="A9D08E"/>
            <w:noWrap/>
            <w:vAlign w:val="bottom"/>
            <w:hideMark/>
          </w:tcPr>
          <w:p w14:paraId="336AD190" w14:textId="77777777" w:rsidR="003D11E4" w:rsidRDefault="003D11E4">
            <w:pPr>
              <w:rPr>
                <w:rFonts w:ascii="Calibri" w:hAnsi="Calibri" w:cs="Calibri"/>
                <w:color w:val="000000"/>
              </w:rPr>
            </w:pPr>
            <w:r>
              <w:rPr>
                <w:rFonts w:ascii="Calibri" w:hAnsi="Calibri" w:cs="Calibri"/>
                <w:color w:val="000000"/>
              </w:rPr>
              <w:t>AP</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23F64DE4" w14:textId="77777777" w:rsidR="003D11E4" w:rsidRDefault="003D11E4">
            <w:pPr>
              <w:rPr>
                <w:rFonts w:ascii="Calibri" w:hAnsi="Calibri" w:cs="Calibri"/>
                <w:color w:val="000000"/>
              </w:rPr>
            </w:pPr>
            <w:r>
              <w:rPr>
                <w:rFonts w:ascii="Calibri" w:hAnsi="Calibri" w:cs="Calibri"/>
                <w:color w:val="000000"/>
              </w:rPr>
              <w:t>Precision</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3B16EFBB" w14:textId="77777777" w:rsidR="003D11E4" w:rsidRDefault="003D11E4">
            <w:pPr>
              <w:rPr>
                <w:rFonts w:ascii="Calibri" w:hAnsi="Calibri" w:cs="Calibri"/>
                <w:color w:val="000000"/>
              </w:rPr>
            </w:pPr>
            <w:r>
              <w:rPr>
                <w:rFonts w:ascii="Calibri" w:hAnsi="Calibri" w:cs="Calibri"/>
                <w:color w:val="000000"/>
              </w:rPr>
              <w:t>Recall</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79F7B2D8" w14:textId="77777777" w:rsidR="003D11E4" w:rsidRDefault="003D11E4">
            <w:pPr>
              <w:rPr>
                <w:rFonts w:ascii="Calibri" w:hAnsi="Calibri" w:cs="Calibri"/>
                <w:color w:val="000000"/>
              </w:rPr>
            </w:pPr>
            <w:r>
              <w:rPr>
                <w:rFonts w:ascii="Calibri" w:hAnsi="Calibri" w:cs="Calibri"/>
                <w:color w:val="000000"/>
              </w:rPr>
              <w:t>F1-Score</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2E950779" w14:textId="77777777" w:rsidR="003D11E4" w:rsidRDefault="003D11E4">
            <w:pPr>
              <w:rPr>
                <w:rFonts w:ascii="Calibri" w:hAnsi="Calibri" w:cs="Calibri"/>
                <w:color w:val="000000"/>
              </w:rPr>
            </w:pPr>
            <w:r>
              <w:rPr>
                <w:rFonts w:ascii="Calibri" w:hAnsi="Calibri" w:cs="Calibri"/>
                <w:color w:val="000000"/>
              </w:rPr>
              <w:t>Average IOU</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264C824D" w14:textId="77777777" w:rsidR="003D11E4" w:rsidRDefault="003D11E4">
            <w:pPr>
              <w:rPr>
                <w:rFonts w:ascii="Calibri" w:hAnsi="Calibri" w:cs="Calibri"/>
                <w:color w:val="000000"/>
              </w:rPr>
            </w:pPr>
            <w:r>
              <w:rPr>
                <w:rFonts w:ascii="Calibri" w:hAnsi="Calibri" w:cs="Calibri"/>
                <w:color w:val="000000"/>
              </w:rPr>
              <w:t>mAP@0.50</w:t>
            </w:r>
          </w:p>
        </w:tc>
      </w:tr>
      <w:tr w:rsidR="003D11E4" w14:paraId="1EAA4195" w14:textId="77777777" w:rsidTr="003D11E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1D222D9C" w14:textId="77777777" w:rsidR="003D11E4" w:rsidRDefault="003D11E4">
            <w:pPr>
              <w:jc w:val="right"/>
              <w:rPr>
                <w:rFonts w:ascii="Calibri" w:hAnsi="Calibri" w:cs="Calibri"/>
                <w:color w:val="000000"/>
              </w:rPr>
            </w:pPr>
            <w:r>
              <w:rPr>
                <w:rFonts w:ascii="Calibri" w:hAnsi="Calibri" w:cs="Calibri"/>
                <w:color w:val="000000"/>
              </w:rPr>
              <w:t>1000</w:t>
            </w:r>
          </w:p>
        </w:tc>
        <w:tc>
          <w:tcPr>
            <w:tcW w:w="949" w:type="dxa"/>
            <w:tcBorders>
              <w:top w:val="nil"/>
              <w:left w:val="nil"/>
              <w:bottom w:val="single" w:sz="4" w:space="0" w:color="auto"/>
              <w:right w:val="single" w:sz="4" w:space="0" w:color="auto"/>
            </w:tcBorders>
            <w:shd w:val="clear" w:color="auto" w:fill="auto"/>
            <w:noWrap/>
            <w:vAlign w:val="bottom"/>
            <w:hideMark/>
          </w:tcPr>
          <w:p w14:paraId="433C716B" w14:textId="77777777" w:rsidR="003D11E4" w:rsidRDefault="003D11E4">
            <w:pPr>
              <w:jc w:val="right"/>
              <w:rPr>
                <w:rFonts w:ascii="Calibri" w:hAnsi="Calibri" w:cs="Calibri"/>
                <w:color w:val="000000"/>
              </w:rPr>
            </w:pPr>
            <w:r>
              <w:rPr>
                <w:rFonts w:ascii="Calibri" w:hAnsi="Calibri" w:cs="Calibri"/>
                <w:color w:val="000000"/>
              </w:rPr>
              <w:t>24</w:t>
            </w:r>
          </w:p>
        </w:tc>
        <w:tc>
          <w:tcPr>
            <w:tcW w:w="949" w:type="dxa"/>
            <w:tcBorders>
              <w:top w:val="nil"/>
              <w:left w:val="nil"/>
              <w:bottom w:val="single" w:sz="4" w:space="0" w:color="auto"/>
              <w:right w:val="single" w:sz="4" w:space="0" w:color="auto"/>
            </w:tcBorders>
            <w:shd w:val="clear" w:color="auto" w:fill="auto"/>
            <w:noWrap/>
            <w:vAlign w:val="bottom"/>
            <w:hideMark/>
          </w:tcPr>
          <w:p w14:paraId="00D7F51C" w14:textId="77777777" w:rsidR="003D11E4" w:rsidRDefault="003D11E4">
            <w:pPr>
              <w:jc w:val="right"/>
              <w:rPr>
                <w:rFonts w:ascii="Calibri" w:hAnsi="Calibri" w:cs="Calibri"/>
                <w:color w:val="000000"/>
              </w:rPr>
            </w:pPr>
            <w:r>
              <w:rPr>
                <w:rFonts w:ascii="Calibri" w:hAnsi="Calibri" w:cs="Calibri"/>
                <w:color w:val="000000"/>
              </w:rPr>
              <w:t>14</w:t>
            </w:r>
          </w:p>
        </w:tc>
        <w:tc>
          <w:tcPr>
            <w:tcW w:w="2002" w:type="dxa"/>
            <w:tcBorders>
              <w:top w:val="nil"/>
              <w:left w:val="nil"/>
              <w:bottom w:val="single" w:sz="4" w:space="0" w:color="auto"/>
              <w:right w:val="single" w:sz="4" w:space="0" w:color="auto"/>
            </w:tcBorders>
            <w:shd w:val="clear" w:color="auto" w:fill="auto"/>
            <w:noWrap/>
            <w:vAlign w:val="bottom"/>
            <w:hideMark/>
          </w:tcPr>
          <w:p w14:paraId="77E2E179" w14:textId="77777777" w:rsidR="003D11E4" w:rsidRDefault="003D11E4">
            <w:pPr>
              <w:jc w:val="right"/>
              <w:rPr>
                <w:rFonts w:ascii="Calibri" w:hAnsi="Calibri" w:cs="Calibri"/>
                <w:color w:val="000000"/>
              </w:rPr>
            </w:pPr>
            <w:r>
              <w:rPr>
                <w:rFonts w:ascii="Calibri" w:hAnsi="Calibri" w:cs="Calibri"/>
                <w:color w:val="000000"/>
              </w:rPr>
              <w:t>53.79</w:t>
            </w:r>
          </w:p>
        </w:tc>
        <w:tc>
          <w:tcPr>
            <w:tcW w:w="1244" w:type="dxa"/>
            <w:tcBorders>
              <w:top w:val="nil"/>
              <w:left w:val="nil"/>
              <w:bottom w:val="single" w:sz="4" w:space="0" w:color="auto"/>
              <w:right w:val="single" w:sz="4" w:space="0" w:color="auto"/>
            </w:tcBorders>
            <w:shd w:val="clear" w:color="auto" w:fill="auto"/>
            <w:noWrap/>
            <w:vAlign w:val="bottom"/>
            <w:hideMark/>
          </w:tcPr>
          <w:p w14:paraId="55F0E8E6" w14:textId="77777777" w:rsidR="003D11E4" w:rsidRDefault="003D11E4">
            <w:pPr>
              <w:jc w:val="right"/>
              <w:rPr>
                <w:rFonts w:ascii="Calibri" w:hAnsi="Calibri" w:cs="Calibri"/>
                <w:color w:val="000000"/>
              </w:rPr>
            </w:pPr>
            <w:r>
              <w:rPr>
                <w:rFonts w:ascii="Calibri" w:hAnsi="Calibri" w:cs="Calibri"/>
                <w:color w:val="000000"/>
              </w:rPr>
              <w:t>119</w:t>
            </w:r>
          </w:p>
        </w:tc>
        <w:tc>
          <w:tcPr>
            <w:tcW w:w="835" w:type="dxa"/>
            <w:tcBorders>
              <w:top w:val="nil"/>
              <w:left w:val="nil"/>
              <w:bottom w:val="single" w:sz="4" w:space="0" w:color="auto"/>
              <w:right w:val="single" w:sz="4" w:space="0" w:color="auto"/>
            </w:tcBorders>
            <w:shd w:val="clear" w:color="auto" w:fill="auto"/>
            <w:noWrap/>
            <w:vAlign w:val="bottom"/>
            <w:hideMark/>
          </w:tcPr>
          <w:p w14:paraId="1623B45F" w14:textId="77777777" w:rsidR="003D11E4" w:rsidRDefault="003D11E4">
            <w:pPr>
              <w:jc w:val="right"/>
              <w:rPr>
                <w:rFonts w:ascii="Calibri" w:hAnsi="Calibri" w:cs="Calibri"/>
                <w:color w:val="000000"/>
              </w:rPr>
            </w:pPr>
            <w:r>
              <w:rPr>
                <w:rFonts w:ascii="Calibri" w:hAnsi="Calibri" w:cs="Calibri"/>
                <w:color w:val="000000"/>
              </w:rPr>
              <w:t>2</w:t>
            </w:r>
          </w:p>
        </w:tc>
        <w:tc>
          <w:tcPr>
            <w:tcW w:w="1821" w:type="dxa"/>
            <w:tcBorders>
              <w:top w:val="nil"/>
              <w:left w:val="nil"/>
              <w:bottom w:val="single" w:sz="4" w:space="0" w:color="auto"/>
              <w:right w:val="single" w:sz="4" w:space="0" w:color="auto"/>
            </w:tcBorders>
            <w:shd w:val="clear" w:color="auto" w:fill="auto"/>
            <w:noWrap/>
            <w:vAlign w:val="bottom"/>
            <w:hideMark/>
          </w:tcPr>
          <w:p w14:paraId="72CB5ACE" w14:textId="77777777" w:rsidR="003D11E4" w:rsidRDefault="003D11E4">
            <w:pPr>
              <w:jc w:val="right"/>
              <w:rPr>
                <w:rFonts w:ascii="Calibri" w:hAnsi="Calibri" w:cs="Calibri"/>
                <w:color w:val="000000"/>
              </w:rPr>
            </w:pPr>
            <w:r>
              <w:rPr>
                <w:rFonts w:ascii="Calibri" w:hAnsi="Calibri" w:cs="Calibri"/>
                <w:color w:val="000000"/>
              </w:rPr>
              <w:t>94.45</w:t>
            </w:r>
          </w:p>
        </w:tc>
        <w:tc>
          <w:tcPr>
            <w:tcW w:w="1300" w:type="dxa"/>
            <w:tcBorders>
              <w:top w:val="nil"/>
              <w:left w:val="nil"/>
              <w:bottom w:val="single" w:sz="4" w:space="0" w:color="auto"/>
              <w:right w:val="single" w:sz="4" w:space="0" w:color="auto"/>
            </w:tcBorders>
            <w:shd w:val="clear" w:color="auto" w:fill="auto"/>
            <w:noWrap/>
            <w:vAlign w:val="bottom"/>
            <w:hideMark/>
          </w:tcPr>
          <w:p w14:paraId="7E6776CF" w14:textId="77777777" w:rsidR="003D11E4" w:rsidRDefault="003D11E4">
            <w:pPr>
              <w:jc w:val="right"/>
              <w:rPr>
                <w:rFonts w:ascii="Calibri" w:hAnsi="Calibri" w:cs="Calibri"/>
                <w:color w:val="000000"/>
              </w:rPr>
            </w:pPr>
            <w:r>
              <w:rPr>
                <w:rFonts w:ascii="Calibri" w:hAnsi="Calibri" w:cs="Calibri"/>
                <w:color w:val="000000"/>
              </w:rPr>
              <w:t>0.9</w:t>
            </w:r>
          </w:p>
        </w:tc>
        <w:tc>
          <w:tcPr>
            <w:tcW w:w="1300" w:type="dxa"/>
            <w:tcBorders>
              <w:top w:val="nil"/>
              <w:left w:val="nil"/>
              <w:bottom w:val="single" w:sz="4" w:space="0" w:color="auto"/>
              <w:right w:val="single" w:sz="4" w:space="0" w:color="auto"/>
            </w:tcBorders>
            <w:shd w:val="clear" w:color="auto" w:fill="auto"/>
            <w:noWrap/>
            <w:vAlign w:val="bottom"/>
            <w:hideMark/>
          </w:tcPr>
          <w:p w14:paraId="6245EBA4" w14:textId="77777777" w:rsidR="003D11E4" w:rsidRDefault="003D11E4">
            <w:pPr>
              <w:jc w:val="right"/>
              <w:rPr>
                <w:rFonts w:ascii="Calibri" w:hAnsi="Calibri" w:cs="Calibri"/>
                <w:color w:val="000000"/>
              </w:rPr>
            </w:pPr>
            <w:r>
              <w:rPr>
                <w:rFonts w:ascii="Calibri" w:hAnsi="Calibri" w:cs="Calibri"/>
                <w:color w:val="000000"/>
              </w:rPr>
              <w:t>0.74</w:t>
            </w:r>
          </w:p>
        </w:tc>
        <w:tc>
          <w:tcPr>
            <w:tcW w:w="1300" w:type="dxa"/>
            <w:tcBorders>
              <w:top w:val="nil"/>
              <w:left w:val="nil"/>
              <w:bottom w:val="single" w:sz="4" w:space="0" w:color="auto"/>
              <w:right w:val="single" w:sz="4" w:space="0" w:color="auto"/>
            </w:tcBorders>
            <w:shd w:val="clear" w:color="auto" w:fill="auto"/>
            <w:noWrap/>
            <w:vAlign w:val="bottom"/>
            <w:hideMark/>
          </w:tcPr>
          <w:p w14:paraId="2F6DE9F1" w14:textId="77777777" w:rsidR="003D11E4" w:rsidRDefault="003D11E4">
            <w:pPr>
              <w:jc w:val="right"/>
              <w:rPr>
                <w:rFonts w:ascii="Calibri" w:hAnsi="Calibri" w:cs="Calibri"/>
                <w:color w:val="000000"/>
              </w:rPr>
            </w:pPr>
            <w:r>
              <w:rPr>
                <w:rFonts w:ascii="Calibri" w:hAnsi="Calibri" w:cs="Calibri"/>
                <w:color w:val="000000"/>
              </w:rPr>
              <w:t>0.81</w:t>
            </w:r>
          </w:p>
        </w:tc>
        <w:tc>
          <w:tcPr>
            <w:tcW w:w="1300" w:type="dxa"/>
            <w:tcBorders>
              <w:top w:val="nil"/>
              <w:left w:val="nil"/>
              <w:bottom w:val="single" w:sz="4" w:space="0" w:color="auto"/>
              <w:right w:val="single" w:sz="4" w:space="0" w:color="auto"/>
            </w:tcBorders>
            <w:shd w:val="clear" w:color="auto" w:fill="auto"/>
            <w:noWrap/>
            <w:vAlign w:val="bottom"/>
            <w:hideMark/>
          </w:tcPr>
          <w:p w14:paraId="26B48397" w14:textId="77777777" w:rsidR="003D11E4" w:rsidRDefault="003D11E4">
            <w:pPr>
              <w:jc w:val="right"/>
              <w:rPr>
                <w:rFonts w:ascii="Calibri" w:hAnsi="Calibri" w:cs="Calibri"/>
                <w:color w:val="000000"/>
              </w:rPr>
            </w:pPr>
            <w:r>
              <w:rPr>
                <w:rFonts w:ascii="Calibri" w:hAnsi="Calibri" w:cs="Calibri"/>
                <w:color w:val="000000"/>
              </w:rPr>
              <w:t>67.1</w:t>
            </w:r>
          </w:p>
        </w:tc>
        <w:tc>
          <w:tcPr>
            <w:tcW w:w="1300" w:type="dxa"/>
            <w:tcBorders>
              <w:top w:val="nil"/>
              <w:left w:val="nil"/>
              <w:bottom w:val="single" w:sz="4" w:space="0" w:color="auto"/>
              <w:right w:val="single" w:sz="4" w:space="0" w:color="auto"/>
            </w:tcBorders>
            <w:shd w:val="clear" w:color="auto" w:fill="auto"/>
            <w:noWrap/>
            <w:vAlign w:val="bottom"/>
            <w:hideMark/>
          </w:tcPr>
          <w:p w14:paraId="762904CE" w14:textId="77777777" w:rsidR="003D11E4" w:rsidRDefault="003D11E4">
            <w:pPr>
              <w:jc w:val="right"/>
              <w:rPr>
                <w:rFonts w:ascii="Calibri" w:hAnsi="Calibri" w:cs="Calibri"/>
                <w:color w:val="000000"/>
              </w:rPr>
            </w:pPr>
            <w:r>
              <w:rPr>
                <w:rFonts w:ascii="Calibri" w:hAnsi="Calibri" w:cs="Calibri"/>
                <w:color w:val="000000"/>
              </w:rPr>
              <w:t>0.741213</w:t>
            </w:r>
          </w:p>
        </w:tc>
      </w:tr>
      <w:tr w:rsidR="003D11E4" w14:paraId="64ADE655" w14:textId="77777777" w:rsidTr="003D11E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4A2B697" w14:textId="77777777" w:rsidR="003D11E4" w:rsidRDefault="003D11E4">
            <w:pPr>
              <w:jc w:val="right"/>
              <w:rPr>
                <w:rFonts w:ascii="Calibri" w:hAnsi="Calibri" w:cs="Calibri"/>
                <w:color w:val="000000"/>
              </w:rPr>
            </w:pPr>
            <w:r>
              <w:rPr>
                <w:rFonts w:ascii="Calibri" w:hAnsi="Calibri" w:cs="Calibri"/>
                <w:color w:val="000000"/>
              </w:rPr>
              <w:t>2000</w:t>
            </w:r>
          </w:p>
        </w:tc>
        <w:tc>
          <w:tcPr>
            <w:tcW w:w="949" w:type="dxa"/>
            <w:tcBorders>
              <w:top w:val="nil"/>
              <w:left w:val="nil"/>
              <w:bottom w:val="single" w:sz="4" w:space="0" w:color="auto"/>
              <w:right w:val="single" w:sz="4" w:space="0" w:color="auto"/>
            </w:tcBorders>
            <w:shd w:val="clear" w:color="auto" w:fill="auto"/>
            <w:noWrap/>
            <w:vAlign w:val="bottom"/>
            <w:hideMark/>
          </w:tcPr>
          <w:p w14:paraId="714380F1" w14:textId="77777777" w:rsidR="003D11E4" w:rsidRDefault="003D11E4">
            <w:pPr>
              <w:jc w:val="right"/>
              <w:rPr>
                <w:rFonts w:ascii="Calibri" w:hAnsi="Calibri" w:cs="Calibri"/>
                <w:color w:val="000000"/>
              </w:rPr>
            </w:pPr>
            <w:r>
              <w:rPr>
                <w:rFonts w:ascii="Calibri" w:hAnsi="Calibri" w:cs="Calibri"/>
                <w:color w:val="000000"/>
              </w:rPr>
              <w:t>36</w:t>
            </w:r>
          </w:p>
        </w:tc>
        <w:tc>
          <w:tcPr>
            <w:tcW w:w="949" w:type="dxa"/>
            <w:tcBorders>
              <w:top w:val="nil"/>
              <w:left w:val="nil"/>
              <w:bottom w:val="single" w:sz="4" w:space="0" w:color="auto"/>
              <w:right w:val="single" w:sz="4" w:space="0" w:color="auto"/>
            </w:tcBorders>
            <w:shd w:val="clear" w:color="auto" w:fill="auto"/>
            <w:noWrap/>
            <w:vAlign w:val="bottom"/>
            <w:hideMark/>
          </w:tcPr>
          <w:p w14:paraId="45B67F55" w14:textId="77777777" w:rsidR="003D11E4" w:rsidRDefault="003D11E4">
            <w:pPr>
              <w:jc w:val="right"/>
              <w:rPr>
                <w:rFonts w:ascii="Calibri" w:hAnsi="Calibri" w:cs="Calibri"/>
                <w:color w:val="000000"/>
              </w:rPr>
            </w:pPr>
            <w:r>
              <w:rPr>
                <w:rFonts w:ascii="Calibri" w:hAnsi="Calibri" w:cs="Calibri"/>
                <w:color w:val="000000"/>
              </w:rPr>
              <w:t>20</w:t>
            </w:r>
          </w:p>
        </w:tc>
        <w:tc>
          <w:tcPr>
            <w:tcW w:w="2002" w:type="dxa"/>
            <w:tcBorders>
              <w:top w:val="nil"/>
              <w:left w:val="nil"/>
              <w:bottom w:val="single" w:sz="4" w:space="0" w:color="auto"/>
              <w:right w:val="single" w:sz="4" w:space="0" w:color="auto"/>
            </w:tcBorders>
            <w:shd w:val="clear" w:color="auto" w:fill="auto"/>
            <w:noWrap/>
            <w:vAlign w:val="bottom"/>
            <w:hideMark/>
          </w:tcPr>
          <w:p w14:paraId="053FBB5F" w14:textId="77777777" w:rsidR="003D11E4" w:rsidRDefault="003D11E4">
            <w:pPr>
              <w:jc w:val="right"/>
              <w:rPr>
                <w:rFonts w:ascii="Calibri" w:hAnsi="Calibri" w:cs="Calibri"/>
                <w:color w:val="000000"/>
              </w:rPr>
            </w:pPr>
            <w:r>
              <w:rPr>
                <w:rFonts w:ascii="Calibri" w:hAnsi="Calibri" w:cs="Calibri"/>
                <w:color w:val="000000"/>
              </w:rPr>
              <w:t>66.38</w:t>
            </w:r>
          </w:p>
        </w:tc>
        <w:tc>
          <w:tcPr>
            <w:tcW w:w="1244" w:type="dxa"/>
            <w:tcBorders>
              <w:top w:val="nil"/>
              <w:left w:val="nil"/>
              <w:bottom w:val="single" w:sz="4" w:space="0" w:color="auto"/>
              <w:right w:val="single" w:sz="4" w:space="0" w:color="auto"/>
            </w:tcBorders>
            <w:shd w:val="clear" w:color="auto" w:fill="auto"/>
            <w:noWrap/>
            <w:vAlign w:val="bottom"/>
            <w:hideMark/>
          </w:tcPr>
          <w:p w14:paraId="7903D6AB" w14:textId="77777777" w:rsidR="003D11E4" w:rsidRDefault="003D11E4">
            <w:pPr>
              <w:jc w:val="right"/>
              <w:rPr>
                <w:rFonts w:ascii="Calibri" w:hAnsi="Calibri" w:cs="Calibri"/>
                <w:color w:val="000000"/>
              </w:rPr>
            </w:pPr>
            <w:r>
              <w:rPr>
                <w:rFonts w:ascii="Calibri" w:hAnsi="Calibri" w:cs="Calibri"/>
                <w:color w:val="000000"/>
              </w:rPr>
              <w:t>134</w:t>
            </w:r>
          </w:p>
        </w:tc>
        <w:tc>
          <w:tcPr>
            <w:tcW w:w="835" w:type="dxa"/>
            <w:tcBorders>
              <w:top w:val="nil"/>
              <w:left w:val="nil"/>
              <w:bottom w:val="single" w:sz="4" w:space="0" w:color="auto"/>
              <w:right w:val="single" w:sz="4" w:space="0" w:color="auto"/>
            </w:tcBorders>
            <w:shd w:val="clear" w:color="auto" w:fill="auto"/>
            <w:noWrap/>
            <w:vAlign w:val="bottom"/>
            <w:hideMark/>
          </w:tcPr>
          <w:p w14:paraId="234F4FF0" w14:textId="77777777" w:rsidR="003D11E4" w:rsidRDefault="003D11E4">
            <w:pPr>
              <w:jc w:val="right"/>
              <w:rPr>
                <w:rFonts w:ascii="Calibri" w:hAnsi="Calibri" w:cs="Calibri"/>
                <w:color w:val="000000"/>
              </w:rPr>
            </w:pPr>
            <w:r>
              <w:rPr>
                <w:rFonts w:ascii="Calibri" w:hAnsi="Calibri" w:cs="Calibri"/>
                <w:color w:val="000000"/>
              </w:rPr>
              <w:t>3</w:t>
            </w:r>
          </w:p>
        </w:tc>
        <w:tc>
          <w:tcPr>
            <w:tcW w:w="1821" w:type="dxa"/>
            <w:tcBorders>
              <w:top w:val="nil"/>
              <w:left w:val="nil"/>
              <w:bottom w:val="single" w:sz="4" w:space="0" w:color="auto"/>
              <w:right w:val="single" w:sz="4" w:space="0" w:color="auto"/>
            </w:tcBorders>
            <w:shd w:val="clear" w:color="auto" w:fill="auto"/>
            <w:noWrap/>
            <w:vAlign w:val="bottom"/>
            <w:hideMark/>
          </w:tcPr>
          <w:p w14:paraId="34BA80BB" w14:textId="77777777" w:rsidR="003D11E4" w:rsidRDefault="003D11E4">
            <w:pPr>
              <w:jc w:val="right"/>
              <w:rPr>
                <w:rFonts w:ascii="Calibri" w:hAnsi="Calibri" w:cs="Calibri"/>
                <w:color w:val="000000"/>
              </w:rPr>
            </w:pPr>
            <w:r>
              <w:rPr>
                <w:rFonts w:ascii="Calibri" w:hAnsi="Calibri" w:cs="Calibri"/>
                <w:color w:val="000000"/>
              </w:rPr>
              <w:t>96.51</w:t>
            </w:r>
          </w:p>
        </w:tc>
        <w:tc>
          <w:tcPr>
            <w:tcW w:w="1300" w:type="dxa"/>
            <w:tcBorders>
              <w:top w:val="nil"/>
              <w:left w:val="nil"/>
              <w:bottom w:val="single" w:sz="4" w:space="0" w:color="auto"/>
              <w:right w:val="single" w:sz="4" w:space="0" w:color="auto"/>
            </w:tcBorders>
            <w:shd w:val="clear" w:color="auto" w:fill="auto"/>
            <w:noWrap/>
            <w:vAlign w:val="bottom"/>
            <w:hideMark/>
          </w:tcPr>
          <w:p w14:paraId="71E957E7" w14:textId="77777777" w:rsidR="003D11E4" w:rsidRDefault="003D11E4">
            <w:pPr>
              <w:jc w:val="right"/>
              <w:rPr>
                <w:rFonts w:ascii="Calibri" w:hAnsi="Calibri" w:cs="Calibri"/>
                <w:color w:val="000000"/>
              </w:rPr>
            </w:pPr>
            <w:r>
              <w:rPr>
                <w:rFonts w:ascii="Calibri" w:hAnsi="Calibri" w:cs="Calibri"/>
                <w:color w:val="000000"/>
              </w:rPr>
              <w:t>0.88</w:t>
            </w:r>
          </w:p>
        </w:tc>
        <w:tc>
          <w:tcPr>
            <w:tcW w:w="1300" w:type="dxa"/>
            <w:tcBorders>
              <w:top w:val="nil"/>
              <w:left w:val="nil"/>
              <w:bottom w:val="single" w:sz="4" w:space="0" w:color="auto"/>
              <w:right w:val="single" w:sz="4" w:space="0" w:color="auto"/>
            </w:tcBorders>
            <w:shd w:val="clear" w:color="auto" w:fill="auto"/>
            <w:noWrap/>
            <w:vAlign w:val="bottom"/>
            <w:hideMark/>
          </w:tcPr>
          <w:p w14:paraId="1FDE2E2F" w14:textId="77777777" w:rsidR="003D11E4" w:rsidRDefault="003D11E4">
            <w:pPr>
              <w:jc w:val="right"/>
              <w:rPr>
                <w:rFonts w:ascii="Calibri" w:hAnsi="Calibri" w:cs="Calibri"/>
                <w:color w:val="000000"/>
              </w:rPr>
            </w:pPr>
            <w:r>
              <w:rPr>
                <w:rFonts w:ascii="Calibri" w:hAnsi="Calibri" w:cs="Calibri"/>
                <w:color w:val="000000"/>
              </w:rPr>
              <w:t>0.88</w:t>
            </w:r>
          </w:p>
        </w:tc>
        <w:tc>
          <w:tcPr>
            <w:tcW w:w="1300" w:type="dxa"/>
            <w:tcBorders>
              <w:top w:val="nil"/>
              <w:left w:val="nil"/>
              <w:bottom w:val="single" w:sz="4" w:space="0" w:color="auto"/>
              <w:right w:val="single" w:sz="4" w:space="0" w:color="auto"/>
            </w:tcBorders>
            <w:shd w:val="clear" w:color="auto" w:fill="auto"/>
            <w:noWrap/>
            <w:vAlign w:val="bottom"/>
            <w:hideMark/>
          </w:tcPr>
          <w:p w14:paraId="299E7EE4" w14:textId="77777777" w:rsidR="003D11E4" w:rsidRDefault="003D11E4">
            <w:pPr>
              <w:jc w:val="right"/>
              <w:rPr>
                <w:rFonts w:ascii="Calibri" w:hAnsi="Calibri" w:cs="Calibri"/>
                <w:color w:val="000000"/>
              </w:rPr>
            </w:pPr>
            <w:r>
              <w:rPr>
                <w:rFonts w:ascii="Calibri" w:hAnsi="Calibri" w:cs="Calibri"/>
                <w:color w:val="000000"/>
              </w:rPr>
              <w:t>0.88</w:t>
            </w:r>
          </w:p>
        </w:tc>
        <w:tc>
          <w:tcPr>
            <w:tcW w:w="1300" w:type="dxa"/>
            <w:tcBorders>
              <w:top w:val="nil"/>
              <w:left w:val="nil"/>
              <w:bottom w:val="single" w:sz="4" w:space="0" w:color="auto"/>
              <w:right w:val="single" w:sz="4" w:space="0" w:color="auto"/>
            </w:tcBorders>
            <w:shd w:val="clear" w:color="auto" w:fill="auto"/>
            <w:noWrap/>
            <w:vAlign w:val="bottom"/>
            <w:hideMark/>
          </w:tcPr>
          <w:p w14:paraId="4076C50C" w14:textId="77777777" w:rsidR="003D11E4" w:rsidRDefault="003D11E4">
            <w:pPr>
              <w:jc w:val="right"/>
              <w:rPr>
                <w:rFonts w:ascii="Calibri" w:hAnsi="Calibri" w:cs="Calibri"/>
                <w:color w:val="000000"/>
              </w:rPr>
            </w:pPr>
            <w:r>
              <w:rPr>
                <w:rFonts w:ascii="Calibri" w:hAnsi="Calibri" w:cs="Calibri"/>
                <w:color w:val="000000"/>
              </w:rPr>
              <w:t>67.96</w:t>
            </w:r>
          </w:p>
        </w:tc>
        <w:tc>
          <w:tcPr>
            <w:tcW w:w="1300" w:type="dxa"/>
            <w:tcBorders>
              <w:top w:val="nil"/>
              <w:left w:val="nil"/>
              <w:bottom w:val="single" w:sz="4" w:space="0" w:color="auto"/>
              <w:right w:val="single" w:sz="4" w:space="0" w:color="auto"/>
            </w:tcBorders>
            <w:shd w:val="clear" w:color="auto" w:fill="auto"/>
            <w:noWrap/>
            <w:vAlign w:val="bottom"/>
            <w:hideMark/>
          </w:tcPr>
          <w:p w14:paraId="27723D7F" w14:textId="77777777" w:rsidR="003D11E4" w:rsidRDefault="003D11E4">
            <w:pPr>
              <w:jc w:val="right"/>
              <w:rPr>
                <w:rFonts w:ascii="Calibri" w:hAnsi="Calibri" w:cs="Calibri"/>
                <w:color w:val="000000"/>
              </w:rPr>
            </w:pPr>
            <w:r>
              <w:rPr>
                <w:rFonts w:ascii="Calibri" w:hAnsi="Calibri" w:cs="Calibri"/>
                <w:color w:val="000000"/>
              </w:rPr>
              <w:t>0.814428</w:t>
            </w:r>
          </w:p>
        </w:tc>
      </w:tr>
      <w:tr w:rsidR="003D11E4" w14:paraId="16D6A757" w14:textId="77777777" w:rsidTr="003D11E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7E6A49BB" w14:textId="77777777" w:rsidR="003D11E4" w:rsidRDefault="003D11E4">
            <w:pPr>
              <w:jc w:val="right"/>
              <w:rPr>
                <w:rFonts w:ascii="Calibri" w:hAnsi="Calibri" w:cs="Calibri"/>
                <w:color w:val="000000"/>
              </w:rPr>
            </w:pPr>
            <w:r>
              <w:rPr>
                <w:rFonts w:ascii="Calibri" w:hAnsi="Calibri" w:cs="Calibri"/>
                <w:color w:val="000000"/>
              </w:rPr>
              <w:t>3000</w:t>
            </w:r>
          </w:p>
        </w:tc>
        <w:tc>
          <w:tcPr>
            <w:tcW w:w="949" w:type="dxa"/>
            <w:tcBorders>
              <w:top w:val="nil"/>
              <w:left w:val="nil"/>
              <w:bottom w:val="single" w:sz="4" w:space="0" w:color="auto"/>
              <w:right w:val="single" w:sz="4" w:space="0" w:color="auto"/>
            </w:tcBorders>
            <w:shd w:val="clear" w:color="auto" w:fill="auto"/>
            <w:noWrap/>
            <w:vAlign w:val="bottom"/>
            <w:hideMark/>
          </w:tcPr>
          <w:p w14:paraId="4E9B78A1" w14:textId="77777777" w:rsidR="003D11E4" w:rsidRDefault="003D11E4">
            <w:pPr>
              <w:jc w:val="right"/>
              <w:rPr>
                <w:rFonts w:ascii="Calibri" w:hAnsi="Calibri" w:cs="Calibri"/>
                <w:color w:val="000000"/>
              </w:rPr>
            </w:pPr>
            <w:r>
              <w:rPr>
                <w:rFonts w:ascii="Calibri" w:hAnsi="Calibri" w:cs="Calibri"/>
                <w:color w:val="000000"/>
              </w:rPr>
              <w:t>40</w:t>
            </w:r>
          </w:p>
        </w:tc>
        <w:tc>
          <w:tcPr>
            <w:tcW w:w="949" w:type="dxa"/>
            <w:tcBorders>
              <w:top w:val="nil"/>
              <w:left w:val="nil"/>
              <w:bottom w:val="single" w:sz="4" w:space="0" w:color="auto"/>
              <w:right w:val="single" w:sz="4" w:space="0" w:color="auto"/>
            </w:tcBorders>
            <w:shd w:val="clear" w:color="auto" w:fill="auto"/>
            <w:noWrap/>
            <w:vAlign w:val="bottom"/>
            <w:hideMark/>
          </w:tcPr>
          <w:p w14:paraId="3D6F8F55" w14:textId="77777777" w:rsidR="003D11E4" w:rsidRDefault="003D11E4">
            <w:pPr>
              <w:jc w:val="right"/>
              <w:rPr>
                <w:rFonts w:ascii="Calibri" w:hAnsi="Calibri" w:cs="Calibri"/>
                <w:color w:val="000000"/>
              </w:rPr>
            </w:pPr>
            <w:r>
              <w:rPr>
                <w:rFonts w:ascii="Calibri" w:hAnsi="Calibri" w:cs="Calibri"/>
                <w:color w:val="000000"/>
              </w:rPr>
              <w:t>13</w:t>
            </w:r>
          </w:p>
        </w:tc>
        <w:tc>
          <w:tcPr>
            <w:tcW w:w="2002" w:type="dxa"/>
            <w:tcBorders>
              <w:top w:val="nil"/>
              <w:left w:val="nil"/>
              <w:bottom w:val="single" w:sz="4" w:space="0" w:color="auto"/>
              <w:right w:val="single" w:sz="4" w:space="0" w:color="auto"/>
            </w:tcBorders>
            <w:shd w:val="clear" w:color="auto" w:fill="auto"/>
            <w:noWrap/>
            <w:vAlign w:val="bottom"/>
            <w:hideMark/>
          </w:tcPr>
          <w:p w14:paraId="7BDA775B" w14:textId="77777777" w:rsidR="003D11E4" w:rsidRDefault="003D11E4">
            <w:pPr>
              <w:jc w:val="right"/>
              <w:rPr>
                <w:rFonts w:ascii="Calibri" w:hAnsi="Calibri" w:cs="Calibri"/>
                <w:color w:val="000000"/>
              </w:rPr>
            </w:pPr>
            <w:r>
              <w:rPr>
                <w:rFonts w:ascii="Calibri" w:hAnsi="Calibri" w:cs="Calibri"/>
                <w:color w:val="000000"/>
              </w:rPr>
              <w:t>75.19</w:t>
            </w:r>
          </w:p>
        </w:tc>
        <w:tc>
          <w:tcPr>
            <w:tcW w:w="1244" w:type="dxa"/>
            <w:tcBorders>
              <w:top w:val="nil"/>
              <w:left w:val="nil"/>
              <w:bottom w:val="single" w:sz="4" w:space="0" w:color="auto"/>
              <w:right w:val="single" w:sz="4" w:space="0" w:color="auto"/>
            </w:tcBorders>
            <w:shd w:val="clear" w:color="auto" w:fill="auto"/>
            <w:noWrap/>
            <w:vAlign w:val="bottom"/>
            <w:hideMark/>
          </w:tcPr>
          <w:p w14:paraId="0721E934" w14:textId="77777777" w:rsidR="003D11E4" w:rsidRDefault="003D11E4">
            <w:pPr>
              <w:jc w:val="right"/>
              <w:rPr>
                <w:rFonts w:ascii="Calibri" w:hAnsi="Calibri" w:cs="Calibri"/>
                <w:color w:val="000000"/>
              </w:rPr>
            </w:pPr>
            <w:r>
              <w:rPr>
                <w:rFonts w:ascii="Calibri" w:hAnsi="Calibri" w:cs="Calibri"/>
                <w:color w:val="000000"/>
              </w:rPr>
              <w:t>134</w:t>
            </w:r>
          </w:p>
        </w:tc>
        <w:tc>
          <w:tcPr>
            <w:tcW w:w="835" w:type="dxa"/>
            <w:tcBorders>
              <w:top w:val="nil"/>
              <w:left w:val="nil"/>
              <w:bottom w:val="single" w:sz="4" w:space="0" w:color="auto"/>
              <w:right w:val="single" w:sz="4" w:space="0" w:color="auto"/>
            </w:tcBorders>
            <w:shd w:val="clear" w:color="auto" w:fill="auto"/>
            <w:noWrap/>
            <w:vAlign w:val="bottom"/>
            <w:hideMark/>
          </w:tcPr>
          <w:p w14:paraId="3AFC2F35" w14:textId="77777777" w:rsidR="003D11E4" w:rsidRDefault="003D11E4">
            <w:pPr>
              <w:jc w:val="right"/>
              <w:rPr>
                <w:rFonts w:ascii="Calibri" w:hAnsi="Calibri" w:cs="Calibri"/>
                <w:color w:val="000000"/>
              </w:rPr>
            </w:pPr>
            <w:r>
              <w:rPr>
                <w:rFonts w:ascii="Calibri" w:hAnsi="Calibri" w:cs="Calibri"/>
                <w:color w:val="000000"/>
              </w:rPr>
              <w:t>4</w:t>
            </w:r>
          </w:p>
        </w:tc>
        <w:tc>
          <w:tcPr>
            <w:tcW w:w="1821" w:type="dxa"/>
            <w:tcBorders>
              <w:top w:val="nil"/>
              <w:left w:val="nil"/>
              <w:bottom w:val="single" w:sz="4" w:space="0" w:color="auto"/>
              <w:right w:val="single" w:sz="4" w:space="0" w:color="auto"/>
            </w:tcBorders>
            <w:shd w:val="clear" w:color="auto" w:fill="auto"/>
            <w:noWrap/>
            <w:vAlign w:val="bottom"/>
            <w:hideMark/>
          </w:tcPr>
          <w:p w14:paraId="77ABCA62" w14:textId="77777777" w:rsidR="003D11E4" w:rsidRDefault="003D11E4">
            <w:pPr>
              <w:jc w:val="right"/>
              <w:rPr>
                <w:rFonts w:ascii="Calibri" w:hAnsi="Calibri" w:cs="Calibri"/>
                <w:color w:val="000000"/>
              </w:rPr>
            </w:pPr>
            <w:r>
              <w:rPr>
                <w:rFonts w:ascii="Calibri" w:hAnsi="Calibri" w:cs="Calibri"/>
                <w:color w:val="000000"/>
              </w:rPr>
              <w:t>96.42</w:t>
            </w:r>
          </w:p>
        </w:tc>
        <w:tc>
          <w:tcPr>
            <w:tcW w:w="1300" w:type="dxa"/>
            <w:tcBorders>
              <w:top w:val="nil"/>
              <w:left w:val="nil"/>
              <w:bottom w:val="single" w:sz="4" w:space="0" w:color="auto"/>
              <w:right w:val="single" w:sz="4" w:space="0" w:color="auto"/>
            </w:tcBorders>
            <w:shd w:val="clear" w:color="auto" w:fill="auto"/>
            <w:noWrap/>
            <w:vAlign w:val="bottom"/>
            <w:hideMark/>
          </w:tcPr>
          <w:p w14:paraId="14801268" w14:textId="77777777" w:rsidR="003D11E4" w:rsidRDefault="003D11E4">
            <w:pPr>
              <w:jc w:val="right"/>
              <w:rPr>
                <w:rFonts w:ascii="Calibri" w:hAnsi="Calibri" w:cs="Calibri"/>
                <w:color w:val="000000"/>
              </w:rPr>
            </w:pPr>
            <w:r>
              <w:rPr>
                <w:rFonts w:ascii="Calibri" w:hAnsi="Calibri" w:cs="Calibr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104EDC8D" w14:textId="77777777" w:rsidR="003D11E4" w:rsidRDefault="003D11E4">
            <w:pPr>
              <w:jc w:val="right"/>
              <w:rPr>
                <w:rFonts w:ascii="Calibri" w:hAnsi="Calibri" w:cs="Calibri"/>
                <w:color w:val="000000"/>
              </w:rPr>
            </w:pPr>
            <w:r>
              <w:rPr>
                <w:rFonts w:ascii="Calibri" w:hAnsi="Calibri" w:cs="Calibri"/>
                <w:color w:val="000000"/>
              </w:rPr>
              <w:t>0.9</w:t>
            </w:r>
          </w:p>
        </w:tc>
        <w:tc>
          <w:tcPr>
            <w:tcW w:w="1300" w:type="dxa"/>
            <w:tcBorders>
              <w:top w:val="nil"/>
              <w:left w:val="nil"/>
              <w:bottom w:val="single" w:sz="4" w:space="0" w:color="auto"/>
              <w:right w:val="single" w:sz="4" w:space="0" w:color="auto"/>
            </w:tcBorders>
            <w:shd w:val="clear" w:color="auto" w:fill="auto"/>
            <w:noWrap/>
            <w:vAlign w:val="bottom"/>
            <w:hideMark/>
          </w:tcPr>
          <w:p w14:paraId="3C6FCC9D" w14:textId="77777777" w:rsidR="003D11E4" w:rsidRDefault="003D11E4">
            <w:pPr>
              <w:jc w:val="right"/>
              <w:rPr>
                <w:rFonts w:ascii="Calibri" w:hAnsi="Calibri" w:cs="Calibri"/>
                <w:color w:val="000000"/>
              </w:rPr>
            </w:pPr>
            <w:r>
              <w:rPr>
                <w:rFonts w:ascii="Calibri" w:hAnsi="Calibri" w:cs="Calibr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28097023" w14:textId="77777777" w:rsidR="003D11E4" w:rsidRDefault="003D11E4">
            <w:pPr>
              <w:jc w:val="right"/>
              <w:rPr>
                <w:rFonts w:ascii="Calibri" w:hAnsi="Calibri" w:cs="Calibri"/>
                <w:color w:val="000000"/>
              </w:rPr>
            </w:pPr>
            <w:r>
              <w:rPr>
                <w:rFonts w:ascii="Calibri" w:hAnsi="Calibri" w:cs="Calibri"/>
                <w:color w:val="000000"/>
              </w:rPr>
              <w:t>70.18</w:t>
            </w:r>
          </w:p>
        </w:tc>
        <w:tc>
          <w:tcPr>
            <w:tcW w:w="1300" w:type="dxa"/>
            <w:tcBorders>
              <w:top w:val="nil"/>
              <w:left w:val="nil"/>
              <w:bottom w:val="single" w:sz="4" w:space="0" w:color="auto"/>
              <w:right w:val="single" w:sz="4" w:space="0" w:color="auto"/>
            </w:tcBorders>
            <w:shd w:val="clear" w:color="auto" w:fill="auto"/>
            <w:noWrap/>
            <w:vAlign w:val="bottom"/>
            <w:hideMark/>
          </w:tcPr>
          <w:p w14:paraId="0D1FC509" w14:textId="77777777" w:rsidR="003D11E4" w:rsidRDefault="003D11E4">
            <w:pPr>
              <w:jc w:val="right"/>
              <w:rPr>
                <w:rFonts w:ascii="Calibri" w:hAnsi="Calibri" w:cs="Calibri"/>
                <w:color w:val="000000"/>
              </w:rPr>
            </w:pPr>
            <w:r>
              <w:rPr>
                <w:rFonts w:ascii="Calibri" w:hAnsi="Calibri" w:cs="Calibri"/>
                <w:color w:val="000000"/>
              </w:rPr>
              <w:t>0.85806</w:t>
            </w:r>
          </w:p>
        </w:tc>
      </w:tr>
      <w:tr w:rsidR="003D11E4" w14:paraId="1198001B" w14:textId="77777777" w:rsidTr="003D11E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43DE6981" w14:textId="77777777" w:rsidR="003D11E4" w:rsidRDefault="003D11E4">
            <w:pPr>
              <w:jc w:val="right"/>
              <w:rPr>
                <w:rFonts w:ascii="Calibri" w:hAnsi="Calibri" w:cs="Calibri"/>
                <w:color w:val="000000"/>
              </w:rPr>
            </w:pPr>
            <w:r>
              <w:rPr>
                <w:rFonts w:ascii="Calibri" w:hAnsi="Calibri" w:cs="Calibri"/>
                <w:color w:val="000000"/>
              </w:rPr>
              <w:t>4000</w:t>
            </w:r>
          </w:p>
        </w:tc>
        <w:tc>
          <w:tcPr>
            <w:tcW w:w="949" w:type="dxa"/>
            <w:tcBorders>
              <w:top w:val="nil"/>
              <w:left w:val="nil"/>
              <w:bottom w:val="single" w:sz="4" w:space="0" w:color="auto"/>
              <w:right w:val="single" w:sz="4" w:space="0" w:color="auto"/>
            </w:tcBorders>
            <w:shd w:val="clear" w:color="auto" w:fill="auto"/>
            <w:noWrap/>
            <w:vAlign w:val="bottom"/>
            <w:hideMark/>
          </w:tcPr>
          <w:p w14:paraId="46825CD8" w14:textId="77777777" w:rsidR="003D11E4" w:rsidRDefault="003D11E4">
            <w:pPr>
              <w:jc w:val="right"/>
              <w:rPr>
                <w:rFonts w:ascii="Calibri" w:hAnsi="Calibri" w:cs="Calibri"/>
                <w:color w:val="000000"/>
              </w:rPr>
            </w:pPr>
            <w:r>
              <w:rPr>
                <w:rFonts w:ascii="Calibri" w:hAnsi="Calibri" w:cs="Calibri"/>
                <w:color w:val="000000"/>
              </w:rPr>
              <w:t>42</w:t>
            </w:r>
          </w:p>
        </w:tc>
        <w:tc>
          <w:tcPr>
            <w:tcW w:w="949" w:type="dxa"/>
            <w:tcBorders>
              <w:top w:val="nil"/>
              <w:left w:val="nil"/>
              <w:bottom w:val="single" w:sz="4" w:space="0" w:color="auto"/>
              <w:right w:val="single" w:sz="4" w:space="0" w:color="auto"/>
            </w:tcBorders>
            <w:shd w:val="clear" w:color="auto" w:fill="auto"/>
            <w:noWrap/>
            <w:vAlign w:val="bottom"/>
            <w:hideMark/>
          </w:tcPr>
          <w:p w14:paraId="1230A24A" w14:textId="77777777" w:rsidR="003D11E4" w:rsidRDefault="003D11E4">
            <w:pPr>
              <w:jc w:val="right"/>
              <w:rPr>
                <w:rFonts w:ascii="Calibri" w:hAnsi="Calibri" w:cs="Calibri"/>
                <w:color w:val="000000"/>
              </w:rPr>
            </w:pPr>
            <w:r>
              <w:rPr>
                <w:rFonts w:ascii="Calibri" w:hAnsi="Calibri" w:cs="Calibri"/>
                <w:color w:val="000000"/>
              </w:rPr>
              <w:t>16</w:t>
            </w:r>
          </w:p>
        </w:tc>
        <w:tc>
          <w:tcPr>
            <w:tcW w:w="2002" w:type="dxa"/>
            <w:tcBorders>
              <w:top w:val="nil"/>
              <w:left w:val="nil"/>
              <w:bottom w:val="single" w:sz="4" w:space="0" w:color="auto"/>
              <w:right w:val="single" w:sz="4" w:space="0" w:color="auto"/>
            </w:tcBorders>
            <w:shd w:val="clear" w:color="auto" w:fill="auto"/>
            <w:noWrap/>
            <w:vAlign w:val="bottom"/>
            <w:hideMark/>
          </w:tcPr>
          <w:p w14:paraId="6ECE9FDC" w14:textId="77777777" w:rsidR="003D11E4" w:rsidRDefault="003D11E4">
            <w:pPr>
              <w:jc w:val="right"/>
              <w:rPr>
                <w:rFonts w:ascii="Calibri" w:hAnsi="Calibri" w:cs="Calibri"/>
                <w:color w:val="000000"/>
              </w:rPr>
            </w:pPr>
            <w:r>
              <w:rPr>
                <w:rFonts w:ascii="Calibri" w:hAnsi="Calibri" w:cs="Calibri"/>
                <w:color w:val="000000"/>
              </w:rPr>
              <w:t>73.55</w:t>
            </w:r>
          </w:p>
        </w:tc>
        <w:tc>
          <w:tcPr>
            <w:tcW w:w="1244" w:type="dxa"/>
            <w:tcBorders>
              <w:top w:val="nil"/>
              <w:left w:val="nil"/>
              <w:bottom w:val="single" w:sz="4" w:space="0" w:color="auto"/>
              <w:right w:val="single" w:sz="4" w:space="0" w:color="auto"/>
            </w:tcBorders>
            <w:shd w:val="clear" w:color="auto" w:fill="auto"/>
            <w:noWrap/>
            <w:vAlign w:val="bottom"/>
            <w:hideMark/>
          </w:tcPr>
          <w:p w14:paraId="07D7B6DB" w14:textId="77777777" w:rsidR="003D11E4" w:rsidRDefault="003D11E4">
            <w:pPr>
              <w:jc w:val="right"/>
              <w:rPr>
                <w:rFonts w:ascii="Calibri" w:hAnsi="Calibri" w:cs="Calibri"/>
                <w:color w:val="000000"/>
              </w:rPr>
            </w:pPr>
            <w:r>
              <w:rPr>
                <w:rFonts w:ascii="Calibri" w:hAnsi="Calibri" w:cs="Calibri"/>
                <w:color w:val="000000"/>
              </w:rPr>
              <w:t>135</w:t>
            </w:r>
          </w:p>
        </w:tc>
        <w:tc>
          <w:tcPr>
            <w:tcW w:w="835" w:type="dxa"/>
            <w:tcBorders>
              <w:top w:val="nil"/>
              <w:left w:val="nil"/>
              <w:bottom w:val="single" w:sz="4" w:space="0" w:color="auto"/>
              <w:right w:val="single" w:sz="4" w:space="0" w:color="auto"/>
            </w:tcBorders>
            <w:shd w:val="clear" w:color="auto" w:fill="auto"/>
            <w:noWrap/>
            <w:vAlign w:val="bottom"/>
            <w:hideMark/>
          </w:tcPr>
          <w:p w14:paraId="798EB3D1" w14:textId="77777777" w:rsidR="003D11E4" w:rsidRDefault="003D11E4">
            <w:pPr>
              <w:jc w:val="right"/>
              <w:rPr>
                <w:rFonts w:ascii="Calibri" w:hAnsi="Calibri" w:cs="Calibri"/>
                <w:color w:val="000000"/>
              </w:rPr>
            </w:pPr>
            <w:r>
              <w:rPr>
                <w:rFonts w:ascii="Calibri" w:hAnsi="Calibri" w:cs="Calibri"/>
                <w:color w:val="000000"/>
              </w:rPr>
              <w:t>1</w:t>
            </w:r>
          </w:p>
        </w:tc>
        <w:tc>
          <w:tcPr>
            <w:tcW w:w="1821" w:type="dxa"/>
            <w:tcBorders>
              <w:top w:val="nil"/>
              <w:left w:val="nil"/>
              <w:bottom w:val="single" w:sz="4" w:space="0" w:color="auto"/>
              <w:right w:val="single" w:sz="4" w:space="0" w:color="auto"/>
            </w:tcBorders>
            <w:shd w:val="clear" w:color="auto" w:fill="auto"/>
            <w:noWrap/>
            <w:vAlign w:val="bottom"/>
            <w:hideMark/>
          </w:tcPr>
          <w:p w14:paraId="729544F8" w14:textId="77777777" w:rsidR="003D11E4" w:rsidRDefault="003D11E4">
            <w:pPr>
              <w:jc w:val="right"/>
              <w:rPr>
                <w:rFonts w:ascii="Calibri" w:hAnsi="Calibri" w:cs="Calibri"/>
                <w:color w:val="000000"/>
              </w:rPr>
            </w:pPr>
            <w:r>
              <w:rPr>
                <w:rFonts w:ascii="Calibri" w:hAnsi="Calibri" w:cs="Calibri"/>
                <w:color w:val="000000"/>
              </w:rPr>
              <w:t>96.64</w:t>
            </w:r>
          </w:p>
        </w:tc>
        <w:tc>
          <w:tcPr>
            <w:tcW w:w="1300" w:type="dxa"/>
            <w:tcBorders>
              <w:top w:val="nil"/>
              <w:left w:val="nil"/>
              <w:bottom w:val="single" w:sz="4" w:space="0" w:color="auto"/>
              <w:right w:val="single" w:sz="4" w:space="0" w:color="auto"/>
            </w:tcBorders>
            <w:shd w:val="clear" w:color="auto" w:fill="auto"/>
            <w:noWrap/>
            <w:vAlign w:val="bottom"/>
            <w:hideMark/>
          </w:tcPr>
          <w:p w14:paraId="6383DB99" w14:textId="77777777" w:rsidR="003D11E4" w:rsidRDefault="003D11E4">
            <w:pPr>
              <w:jc w:val="right"/>
              <w:rPr>
                <w:rFonts w:ascii="Calibri" w:hAnsi="Calibri" w:cs="Calibri"/>
                <w:color w:val="000000"/>
              </w:rPr>
            </w:pPr>
            <w:r>
              <w:rPr>
                <w:rFonts w:ascii="Calibri" w:hAnsi="Calibri" w:cs="Calibr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548C6003" w14:textId="77777777" w:rsidR="003D11E4" w:rsidRDefault="003D11E4">
            <w:pPr>
              <w:jc w:val="right"/>
              <w:rPr>
                <w:rFonts w:ascii="Calibri" w:hAnsi="Calibri" w:cs="Calibri"/>
                <w:color w:val="000000"/>
              </w:rPr>
            </w:pPr>
            <w:r>
              <w:rPr>
                <w:rFonts w:ascii="Calibri" w:hAnsi="Calibri" w:cs="Calibr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284C2E5B" w14:textId="77777777" w:rsidR="003D11E4" w:rsidRDefault="003D11E4">
            <w:pPr>
              <w:jc w:val="right"/>
              <w:rPr>
                <w:rFonts w:ascii="Calibri" w:hAnsi="Calibri" w:cs="Calibri"/>
                <w:color w:val="000000"/>
              </w:rPr>
            </w:pPr>
            <w:r>
              <w:rPr>
                <w:rFonts w:ascii="Calibri" w:hAnsi="Calibri" w:cs="Calibr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0D9B15AE" w14:textId="77777777" w:rsidR="003D11E4" w:rsidRDefault="003D11E4">
            <w:pPr>
              <w:jc w:val="right"/>
              <w:rPr>
                <w:rFonts w:ascii="Calibri" w:hAnsi="Calibri" w:cs="Calibri"/>
                <w:color w:val="000000"/>
              </w:rPr>
            </w:pPr>
            <w:r>
              <w:rPr>
                <w:rFonts w:ascii="Calibri" w:hAnsi="Calibri" w:cs="Calibri"/>
                <w:color w:val="000000"/>
              </w:rPr>
              <w:t>71.26</w:t>
            </w:r>
          </w:p>
        </w:tc>
        <w:tc>
          <w:tcPr>
            <w:tcW w:w="1300" w:type="dxa"/>
            <w:tcBorders>
              <w:top w:val="nil"/>
              <w:left w:val="nil"/>
              <w:bottom w:val="single" w:sz="4" w:space="0" w:color="auto"/>
              <w:right w:val="single" w:sz="4" w:space="0" w:color="auto"/>
            </w:tcBorders>
            <w:shd w:val="clear" w:color="auto" w:fill="auto"/>
            <w:noWrap/>
            <w:vAlign w:val="bottom"/>
            <w:hideMark/>
          </w:tcPr>
          <w:p w14:paraId="119B65AB" w14:textId="77777777" w:rsidR="003D11E4" w:rsidRDefault="003D11E4">
            <w:pPr>
              <w:jc w:val="right"/>
              <w:rPr>
                <w:rFonts w:ascii="Calibri" w:hAnsi="Calibri" w:cs="Calibri"/>
                <w:color w:val="000000"/>
              </w:rPr>
            </w:pPr>
            <w:r>
              <w:rPr>
                <w:rFonts w:ascii="Calibri" w:hAnsi="Calibri" w:cs="Calibri"/>
                <w:color w:val="000000"/>
              </w:rPr>
              <w:t>0.850922</w:t>
            </w:r>
          </w:p>
        </w:tc>
      </w:tr>
      <w:tr w:rsidR="003D11E4" w14:paraId="055E4B30" w14:textId="77777777" w:rsidTr="003D11E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F48BB04" w14:textId="77777777" w:rsidR="003D11E4" w:rsidRDefault="003D11E4">
            <w:pPr>
              <w:jc w:val="right"/>
              <w:rPr>
                <w:rFonts w:ascii="Calibri" w:hAnsi="Calibri" w:cs="Calibri"/>
                <w:color w:val="000000"/>
              </w:rPr>
            </w:pPr>
            <w:r>
              <w:rPr>
                <w:rFonts w:ascii="Calibri" w:hAnsi="Calibri" w:cs="Calibri"/>
                <w:color w:val="000000"/>
              </w:rPr>
              <w:t>5000</w:t>
            </w:r>
          </w:p>
        </w:tc>
        <w:tc>
          <w:tcPr>
            <w:tcW w:w="949" w:type="dxa"/>
            <w:tcBorders>
              <w:top w:val="nil"/>
              <w:left w:val="nil"/>
              <w:bottom w:val="single" w:sz="4" w:space="0" w:color="auto"/>
              <w:right w:val="single" w:sz="4" w:space="0" w:color="auto"/>
            </w:tcBorders>
            <w:shd w:val="clear" w:color="auto" w:fill="auto"/>
            <w:noWrap/>
            <w:vAlign w:val="bottom"/>
            <w:hideMark/>
          </w:tcPr>
          <w:p w14:paraId="743B4C8F" w14:textId="77777777" w:rsidR="003D11E4" w:rsidRDefault="003D11E4">
            <w:pPr>
              <w:jc w:val="right"/>
              <w:rPr>
                <w:rFonts w:ascii="Calibri" w:hAnsi="Calibri" w:cs="Calibri"/>
                <w:color w:val="000000"/>
              </w:rPr>
            </w:pPr>
            <w:r>
              <w:rPr>
                <w:rFonts w:ascii="Calibri" w:hAnsi="Calibri" w:cs="Calibri"/>
                <w:color w:val="000000"/>
              </w:rPr>
              <w:t>42</w:t>
            </w:r>
          </w:p>
        </w:tc>
        <w:tc>
          <w:tcPr>
            <w:tcW w:w="949" w:type="dxa"/>
            <w:tcBorders>
              <w:top w:val="nil"/>
              <w:left w:val="nil"/>
              <w:bottom w:val="single" w:sz="4" w:space="0" w:color="auto"/>
              <w:right w:val="single" w:sz="4" w:space="0" w:color="auto"/>
            </w:tcBorders>
            <w:shd w:val="clear" w:color="auto" w:fill="auto"/>
            <w:noWrap/>
            <w:vAlign w:val="bottom"/>
            <w:hideMark/>
          </w:tcPr>
          <w:p w14:paraId="21F50E6D" w14:textId="77777777" w:rsidR="003D11E4" w:rsidRDefault="003D11E4">
            <w:pPr>
              <w:jc w:val="right"/>
              <w:rPr>
                <w:rFonts w:ascii="Calibri" w:hAnsi="Calibri" w:cs="Calibri"/>
                <w:color w:val="000000"/>
              </w:rPr>
            </w:pPr>
            <w:r>
              <w:rPr>
                <w:rFonts w:ascii="Calibri" w:hAnsi="Calibri" w:cs="Calibri"/>
                <w:color w:val="000000"/>
              </w:rPr>
              <w:t>11</w:t>
            </w:r>
          </w:p>
        </w:tc>
        <w:tc>
          <w:tcPr>
            <w:tcW w:w="2002" w:type="dxa"/>
            <w:tcBorders>
              <w:top w:val="nil"/>
              <w:left w:val="nil"/>
              <w:bottom w:val="single" w:sz="4" w:space="0" w:color="auto"/>
              <w:right w:val="single" w:sz="4" w:space="0" w:color="auto"/>
            </w:tcBorders>
            <w:shd w:val="clear" w:color="auto" w:fill="auto"/>
            <w:noWrap/>
            <w:vAlign w:val="bottom"/>
            <w:hideMark/>
          </w:tcPr>
          <w:p w14:paraId="51372478" w14:textId="77777777" w:rsidR="003D11E4" w:rsidRDefault="003D11E4">
            <w:pPr>
              <w:jc w:val="right"/>
              <w:rPr>
                <w:rFonts w:ascii="Calibri" w:hAnsi="Calibri" w:cs="Calibri"/>
                <w:color w:val="000000"/>
              </w:rPr>
            </w:pPr>
            <w:r>
              <w:rPr>
                <w:rFonts w:ascii="Calibri" w:hAnsi="Calibri" w:cs="Calibri"/>
                <w:color w:val="000000"/>
              </w:rPr>
              <w:t>75.99</w:t>
            </w:r>
          </w:p>
        </w:tc>
        <w:tc>
          <w:tcPr>
            <w:tcW w:w="1244" w:type="dxa"/>
            <w:tcBorders>
              <w:top w:val="nil"/>
              <w:left w:val="nil"/>
              <w:bottom w:val="single" w:sz="4" w:space="0" w:color="auto"/>
              <w:right w:val="single" w:sz="4" w:space="0" w:color="auto"/>
            </w:tcBorders>
            <w:shd w:val="clear" w:color="auto" w:fill="auto"/>
            <w:noWrap/>
            <w:vAlign w:val="bottom"/>
            <w:hideMark/>
          </w:tcPr>
          <w:p w14:paraId="4B7EE443" w14:textId="77777777" w:rsidR="003D11E4" w:rsidRDefault="003D11E4">
            <w:pPr>
              <w:jc w:val="right"/>
              <w:rPr>
                <w:rFonts w:ascii="Calibri" w:hAnsi="Calibri" w:cs="Calibri"/>
                <w:color w:val="000000"/>
              </w:rPr>
            </w:pPr>
            <w:r>
              <w:rPr>
                <w:rFonts w:ascii="Calibri" w:hAnsi="Calibri" w:cs="Calibri"/>
                <w:color w:val="000000"/>
              </w:rPr>
              <w:t>134</w:t>
            </w:r>
          </w:p>
        </w:tc>
        <w:tc>
          <w:tcPr>
            <w:tcW w:w="835" w:type="dxa"/>
            <w:tcBorders>
              <w:top w:val="nil"/>
              <w:left w:val="nil"/>
              <w:bottom w:val="single" w:sz="4" w:space="0" w:color="auto"/>
              <w:right w:val="single" w:sz="4" w:space="0" w:color="auto"/>
            </w:tcBorders>
            <w:shd w:val="clear" w:color="auto" w:fill="auto"/>
            <w:noWrap/>
            <w:vAlign w:val="bottom"/>
            <w:hideMark/>
          </w:tcPr>
          <w:p w14:paraId="5E07C1EB" w14:textId="77777777" w:rsidR="003D11E4" w:rsidRDefault="003D11E4">
            <w:pPr>
              <w:jc w:val="right"/>
              <w:rPr>
                <w:rFonts w:ascii="Calibri" w:hAnsi="Calibri" w:cs="Calibri"/>
                <w:color w:val="000000"/>
              </w:rPr>
            </w:pPr>
            <w:r>
              <w:rPr>
                <w:rFonts w:ascii="Calibri" w:hAnsi="Calibri" w:cs="Calibri"/>
                <w:color w:val="000000"/>
              </w:rPr>
              <w:t>2</w:t>
            </w:r>
          </w:p>
        </w:tc>
        <w:tc>
          <w:tcPr>
            <w:tcW w:w="1821" w:type="dxa"/>
            <w:tcBorders>
              <w:top w:val="nil"/>
              <w:left w:val="nil"/>
              <w:bottom w:val="single" w:sz="4" w:space="0" w:color="auto"/>
              <w:right w:val="single" w:sz="4" w:space="0" w:color="auto"/>
            </w:tcBorders>
            <w:shd w:val="clear" w:color="auto" w:fill="auto"/>
            <w:noWrap/>
            <w:vAlign w:val="bottom"/>
            <w:hideMark/>
          </w:tcPr>
          <w:p w14:paraId="6AA73D91" w14:textId="77777777" w:rsidR="003D11E4" w:rsidRDefault="003D11E4">
            <w:pPr>
              <w:jc w:val="right"/>
              <w:rPr>
                <w:rFonts w:ascii="Calibri" w:hAnsi="Calibri" w:cs="Calibri"/>
                <w:color w:val="000000"/>
              </w:rPr>
            </w:pPr>
            <w:r>
              <w:rPr>
                <w:rFonts w:ascii="Calibri" w:hAnsi="Calibri" w:cs="Calibri"/>
                <w:color w:val="000000"/>
              </w:rPr>
              <w:t>97.08</w:t>
            </w:r>
          </w:p>
        </w:tc>
        <w:tc>
          <w:tcPr>
            <w:tcW w:w="1300" w:type="dxa"/>
            <w:tcBorders>
              <w:top w:val="nil"/>
              <w:left w:val="nil"/>
              <w:bottom w:val="single" w:sz="4" w:space="0" w:color="auto"/>
              <w:right w:val="single" w:sz="4" w:space="0" w:color="auto"/>
            </w:tcBorders>
            <w:shd w:val="clear" w:color="auto" w:fill="auto"/>
            <w:noWrap/>
            <w:vAlign w:val="bottom"/>
            <w:hideMark/>
          </w:tcPr>
          <w:p w14:paraId="2CF1E4C7" w14:textId="77777777" w:rsidR="003D11E4" w:rsidRDefault="003D11E4">
            <w:pPr>
              <w:jc w:val="right"/>
              <w:rPr>
                <w:rFonts w:ascii="Calibri" w:hAnsi="Calibri" w:cs="Calibri"/>
                <w:color w:val="000000"/>
              </w:rPr>
            </w:pPr>
            <w:r>
              <w:rPr>
                <w:rFonts w:ascii="Calibri" w:hAnsi="Calibri" w:cs="Calibr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56E27EDB" w14:textId="77777777" w:rsidR="003D11E4" w:rsidRDefault="003D11E4">
            <w:pPr>
              <w:jc w:val="right"/>
              <w:rPr>
                <w:rFonts w:ascii="Calibri" w:hAnsi="Calibri" w:cs="Calibri"/>
                <w:color w:val="000000"/>
              </w:rPr>
            </w:pPr>
            <w:r>
              <w:rPr>
                <w:rFonts w:ascii="Calibri" w:hAnsi="Calibri" w:cs="Calibr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4A298C39" w14:textId="77777777" w:rsidR="003D11E4" w:rsidRDefault="003D11E4">
            <w:pPr>
              <w:jc w:val="right"/>
              <w:rPr>
                <w:rFonts w:ascii="Calibri" w:hAnsi="Calibri" w:cs="Calibri"/>
                <w:color w:val="000000"/>
              </w:rPr>
            </w:pPr>
            <w:r>
              <w:rPr>
                <w:rFonts w:ascii="Calibri" w:hAnsi="Calibri" w:cs="Calibr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36F5396E" w14:textId="77777777" w:rsidR="003D11E4" w:rsidRDefault="003D11E4">
            <w:pPr>
              <w:jc w:val="right"/>
              <w:rPr>
                <w:rFonts w:ascii="Calibri" w:hAnsi="Calibri" w:cs="Calibri"/>
                <w:color w:val="000000"/>
              </w:rPr>
            </w:pPr>
            <w:r>
              <w:rPr>
                <w:rFonts w:ascii="Calibri" w:hAnsi="Calibri" w:cs="Calibri"/>
                <w:color w:val="000000"/>
              </w:rPr>
              <w:t>72.83</w:t>
            </w:r>
          </w:p>
        </w:tc>
        <w:tc>
          <w:tcPr>
            <w:tcW w:w="1300" w:type="dxa"/>
            <w:tcBorders>
              <w:top w:val="nil"/>
              <w:left w:val="nil"/>
              <w:bottom w:val="single" w:sz="4" w:space="0" w:color="auto"/>
              <w:right w:val="single" w:sz="4" w:space="0" w:color="auto"/>
            </w:tcBorders>
            <w:shd w:val="clear" w:color="auto" w:fill="auto"/>
            <w:noWrap/>
            <w:vAlign w:val="bottom"/>
            <w:hideMark/>
          </w:tcPr>
          <w:p w14:paraId="78A8F8D0" w14:textId="77777777" w:rsidR="003D11E4" w:rsidRDefault="003D11E4">
            <w:pPr>
              <w:jc w:val="right"/>
              <w:rPr>
                <w:rFonts w:ascii="Calibri" w:hAnsi="Calibri" w:cs="Calibri"/>
                <w:color w:val="000000"/>
              </w:rPr>
            </w:pPr>
            <w:r>
              <w:rPr>
                <w:rFonts w:ascii="Calibri" w:hAnsi="Calibri" w:cs="Calibri"/>
                <w:color w:val="000000"/>
              </w:rPr>
              <w:t>0.865374</w:t>
            </w:r>
          </w:p>
        </w:tc>
      </w:tr>
      <w:tr w:rsidR="003D11E4" w14:paraId="1E6B1BE4" w14:textId="77777777" w:rsidTr="003D11E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D771B3A" w14:textId="77777777" w:rsidR="003D11E4" w:rsidRDefault="003D11E4">
            <w:pPr>
              <w:jc w:val="right"/>
              <w:rPr>
                <w:rFonts w:ascii="Calibri" w:hAnsi="Calibri" w:cs="Calibri"/>
                <w:color w:val="000000"/>
              </w:rPr>
            </w:pPr>
            <w:r>
              <w:rPr>
                <w:rFonts w:ascii="Calibri" w:hAnsi="Calibri" w:cs="Calibri"/>
                <w:color w:val="000000"/>
              </w:rPr>
              <w:t>6000</w:t>
            </w:r>
          </w:p>
        </w:tc>
        <w:tc>
          <w:tcPr>
            <w:tcW w:w="949" w:type="dxa"/>
            <w:tcBorders>
              <w:top w:val="nil"/>
              <w:left w:val="nil"/>
              <w:bottom w:val="single" w:sz="4" w:space="0" w:color="auto"/>
              <w:right w:val="single" w:sz="4" w:space="0" w:color="auto"/>
            </w:tcBorders>
            <w:shd w:val="clear" w:color="auto" w:fill="auto"/>
            <w:noWrap/>
            <w:vAlign w:val="bottom"/>
            <w:hideMark/>
          </w:tcPr>
          <w:p w14:paraId="2D5C28AF" w14:textId="77777777" w:rsidR="003D11E4" w:rsidRDefault="003D11E4">
            <w:pPr>
              <w:jc w:val="right"/>
              <w:rPr>
                <w:rFonts w:ascii="Calibri" w:hAnsi="Calibri" w:cs="Calibri"/>
                <w:color w:val="000000"/>
              </w:rPr>
            </w:pPr>
            <w:r>
              <w:rPr>
                <w:rFonts w:ascii="Calibri" w:hAnsi="Calibri" w:cs="Calibri"/>
                <w:color w:val="000000"/>
              </w:rPr>
              <w:t>42</w:t>
            </w:r>
          </w:p>
        </w:tc>
        <w:tc>
          <w:tcPr>
            <w:tcW w:w="949" w:type="dxa"/>
            <w:tcBorders>
              <w:top w:val="nil"/>
              <w:left w:val="nil"/>
              <w:bottom w:val="single" w:sz="4" w:space="0" w:color="auto"/>
              <w:right w:val="single" w:sz="4" w:space="0" w:color="auto"/>
            </w:tcBorders>
            <w:shd w:val="clear" w:color="auto" w:fill="auto"/>
            <w:noWrap/>
            <w:vAlign w:val="bottom"/>
            <w:hideMark/>
          </w:tcPr>
          <w:p w14:paraId="43918649" w14:textId="77777777" w:rsidR="003D11E4" w:rsidRDefault="003D11E4">
            <w:pPr>
              <w:jc w:val="right"/>
              <w:rPr>
                <w:rFonts w:ascii="Calibri" w:hAnsi="Calibri" w:cs="Calibri"/>
                <w:color w:val="000000"/>
              </w:rPr>
            </w:pPr>
            <w:r>
              <w:rPr>
                <w:rFonts w:ascii="Calibri" w:hAnsi="Calibri" w:cs="Calibri"/>
                <w:color w:val="000000"/>
              </w:rPr>
              <w:t>13</w:t>
            </w:r>
          </w:p>
        </w:tc>
        <w:tc>
          <w:tcPr>
            <w:tcW w:w="2002" w:type="dxa"/>
            <w:tcBorders>
              <w:top w:val="nil"/>
              <w:left w:val="nil"/>
              <w:bottom w:val="single" w:sz="4" w:space="0" w:color="auto"/>
              <w:right w:val="single" w:sz="4" w:space="0" w:color="auto"/>
            </w:tcBorders>
            <w:shd w:val="clear" w:color="auto" w:fill="auto"/>
            <w:noWrap/>
            <w:vAlign w:val="bottom"/>
            <w:hideMark/>
          </w:tcPr>
          <w:p w14:paraId="40D967A6" w14:textId="77777777" w:rsidR="003D11E4" w:rsidRDefault="003D11E4">
            <w:pPr>
              <w:jc w:val="right"/>
              <w:rPr>
                <w:rFonts w:ascii="Calibri" w:hAnsi="Calibri" w:cs="Calibri"/>
                <w:color w:val="000000"/>
              </w:rPr>
            </w:pPr>
            <w:r>
              <w:rPr>
                <w:rFonts w:ascii="Calibri" w:hAnsi="Calibri" w:cs="Calibri"/>
                <w:color w:val="000000"/>
              </w:rPr>
              <w:t>81.81</w:t>
            </w:r>
          </w:p>
        </w:tc>
        <w:tc>
          <w:tcPr>
            <w:tcW w:w="1244" w:type="dxa"/>
            <w:tcBorders>
              <w:top w:val="nil"/>
              <w:left w:val="nil"/>
              <w:bottom w:val="single" w:sz="4" w:space="0" w:color="auto"/>
              <w:right w:val="single" w:sz="4" w:space="0" w:color="auto"/>
            </w:tcBorders>
            <w:shd w:val="clear" w:color="auto" w:fill="auto"/>
            <w:noWrap/>
            <w:vAlign w:val="bottom"/>
            <w:hideMark/>
          </w:tcPr>
          <w:p w14:paraId="6F6A2FEE" w14:textId="77777777" w:rsidR="003D11E4" w:rsidRDefault="003D11E4">
            <w:pPr>
              <w:jc w:val="right"/>
              <w:rPr>
                <w:rFonts w:ascii="Calibri" w:hAnsi="Calibri" w:cs="Calibri"/>
                <w:color w:val="000000"/>
              </w:rPr>
            </w:pPr>
            <w:r>
              <w:rPr>
                <w:rFonts w:ascii="Calibri" w:hAnsi="Calibri" w:cs="Calibri"/>
                <w:color w:val="000000"/>
              </w:rPr>
              <w:t>135</w:t>
            </w:r>
          </w:p>
        </w:tc>
        <w:tc>
          <w:tcPr>
            <w:tcW w:w="835" w:type="dxa"/>
            <w:tcBorders>
              <w:top w:val="nil"/>
              <w:left w:val="nil"/>
              <w:bottom w:val="single" w:sz="4" w:space="0" w:color="auto"/>
              <w:right w:val="single" w:sz="4" w:space="0" w:color="auto"/>
            </w:tcBorders>
            <w:shd w:val="clear" w:color="auto" w:fill="auto"/>
            <w:noWrap/>
            <w:vAlign w:val="bottom"/>
            <w:hideMark/>
          </w:tcPr>
          <w:p w14:paraId="57BDBB7D" w14:textId="77777777" w:rsidR="003D11E4" w:rsidRDefault="003D11E4">
            <w:pPr>
              <w:jc w:val="right"/>
              <w:rPr>
                <w:rFonts w:ascii="Calibri" w:hAnsi="Calibri" w:cs="Calibri"/>
                <w:color w:val="000000"/>
              </w:rPr>
            </w:pPr>
            <w:r>
              <w:rPr>
                <w:rFonts w:ascii="Calibri" w:hAnsi="Calibri" w:cs="Calibri"/>
                <w:color w:val="000000"/>
              </w:rPr>
              <w:t>4</w:t>
            </w:r>
          </w:p>
        </w:tc>
        <w:tc>
          <w:tcPr>
            <w:tcW w:w="1821" w:type="dxa"/>
            <w:tcBorders>
              <w:top w:val="nil"/>
              <w:left w:val="nil"/>
              <w:bottom w:val="single" w:sz="4" w:space="0" w:color="auto"/>
              <w:right w:val="single" w:sz="4" w:space="0" w:color="auto"/>
            </w:tcBorders>
            <w:shd w:val="clear" w:color="auto" w:fill="auto"/>
            <w:noWrap/>
            <w:vAlign w:val="bottom"/>
            <w:hideMark/>
          </w:tcPr>
          <w:p w14:paraId="24CE9855" w14:textId="77777777" w:rsidR="003D11E4" w:rsidRDefault="003D11E4">
            <w:pPr>
              <w:jc w:val="right"/>
              <w:rPr>
                <w:rFonts w:ascii="Calibri" w:hAnsi="Calibri" w:cs="Calibri"/>
                <w:color w:val="000000"/>
              </w:rPr>
            </w:pPr>
            <w:r>
              <w:rPr>
                <w:rFonts w:ascii="Calibri" w:hAnsi="Calibri" w:cs="Calibri"/>
                <w:color w:val="000000"/>
              </w:rPr>
              <w:t>96.6</w:t>
            </w:r>
          </w:p>
        </w:tc>
        <w:tc>
          <w:tcPr>
            <w:tcW w:w="1300" w:type="dxa"/>
            <w:tcBorders>
              <w:top w:val="nil"/>
              <w:left w:val="nil"/>
              <w:bottom w:val="single" w:sz="4" w:space="0" w:color="auto"/>
              <w:right w:val="single" w:sz="4" w:space="0" w:color="auto"/>
            </w:tcBorders>
            <w:shd w:val="clear" w:color="auto" w:fill="auto"/>
            <w:noWrap/>
            <w:vAlign w:val="bottom"/>
            <w:hideMark/>
          </w:tcPr>
          <w:p w14:paraId="24B6BA44" w14:textId="77777777" w:rsidR="003D11E4" w:rsidRDefault="003D11E4">
            <w:pPr>
              <w:jc w:val="right"/>
              <w:rPr>
                <w:rFonts w:ascii="Calibri" w:hAnsi="Calibri" w:cs="Calibri"/>
                <w:color w:val="000000"/>
              </w:rPr>
            </w:pPr>
            <w:r>
              <w:rPr>
                <w:rFonts w:ascii="Calibri" w:hAnsi="Calibri" w:cs="Calibr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11147DD3" w14:textId="77777777" w:rsidR="003D11E4" w:rsidRDefault="003D11E4">
            <w:pPr>
              <w:jc w:val="right"/>
              <w:rPr>
                <w:rFonts w:ascii="Calibri" w:hAnsi="Calibri" w:cs="Calibri"/>
                <w:color w:val="000000"/>
              </w:rPr>
            </w:pPr>
            <w:r>
              <w:rPr>
                <w:rFonts w:ascii="Calibri" w:hAnsi="Calibri" w:cs="Calibr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5A2BC731" w14:textId="77777777" w:rsidR="003D11E4" w:rsidRDefault="003D11E4">
            <w:pPr>
              <w:jc w:val="right"/>
              <w:rPr>
                <w:rFonts w:ascii="Calibri" w:hAnsi="Calibri" w:cs="Calibri"/>
                <w:color w:val="000000"/>
              </w:rPr>
            </w:pPr>
            <w:r>
              <w:rPr>
                <w:rFonts w:ascii="Calibri" w:hAnsi="Calibri" w:cs="Calibr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5C857DD6" w14:textId="77777777" w:rsidR="003D11E4" w:rsidRDefault="003D11E4">
            <w:pPr>
              <w:jc w:val="right"/>
              <w:rPr>
                <w:rFonts w:ascii="Calibri" w:hAnsi="Calibri" w:cs="Calibri"/>
                <w:color w:val="000000"/>
              </w:rPr>
            </w:pPr>
            <w:r>
              <w:rPr>
                <w:rFonts w:ascii="Calibri" w:hAnsi="Calibri" w:cs="Calibri"/>
                <w:color w:val="000000"/>
              </w:rPr>
              <w:t>71.95</w:t>
            </w:r>
          </w:p>
        </w:tc>
        <w:tc>
          <w:tcPr>
            <w:tcW w:w="1300" w:type="dxa"/>
            <w:tcBorders>
              <w:top w:val="nil"/>
              <w:left w:val="nil"/>
              <w:bottom w:val="single" w:sz="4" w:space="0" w:color="auto"/>
              <w:right w:val="single" w:sz="4" w:space="0" w:color="auto"/>
            </w:tcBorders>
            <w:shd w:val="clear" w:color="auto" w:fill="auto"/>
            <w:noWrap/>
            <w:vAlign w:val="bottom"/>
            <w:hideMark/>
          </w:tcPr>
          <w:p w14:paraId="08396F2F" w14:textId="77777777" w:rsidR="003D11E4" w:rsidRDefault="003D11E4">
            <w:pPr>
              <w:jc w:val="right"/>
              <w:rPr>
                <w:rFonts w:ascii="Calibri" w:hAnsi="Calibri" w:cs="Calibri"/>
                <w:color w:val="000000"/>
              </w:rPr>
            </w:pPr>
            <w:r>
              <w:rPr>
                <w:rFonts w:ascii="Calibri" w:hAnsi="Calibri" w:cs="Calibri"/>
                <w:color w:val="000000"/>
              </w:rPr>
              <w:t>0.892064</w:t>
            </w:r>
          </w:p>
        </w:tc>
      </w:tr>
      <w:tr w:rsidR="003D11E4" w14:paraId="39383714" w14:textId="77777777" w:rsidTr="003D11E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E19CE0D" w14:textId="77777777" w:rsidR="003D11E4" w:rsidRDefault="003D11E4">
            <w:pPr>
              <w:jc w:val="right"/>
              <w:rPr>
                <w:rFonts w:ascii="Calibri" w:hAnsi="Calibri" w:cs="Calibri"/>
                <w:color w:val="000000"/>
              </w:rPr>
            </w:pPr>
            <w:r>
              <w:rPr>
                <w:rFonts w:ascii="Calibri" w:hAnsi="Calibri" w:cs="Calibri"/>
                <w:color w:val="000000"/>
              </w:rPr>
              <w:t>7000</w:t>
            </w:r>
          </w:p>
        </w:tc>
        <w:tc>
          <w:tcPr>
            <w:tcW w:w="949" w:type="dxa"/>
            <w:tcBorders>
              <w:top w:val="nil"/>
              <w:left w:val="nil"/>
              <w:bottom w:val="single" w:sz="4" w:space="0" w:color="auto"/>
              <w:right w:val="single" w:sz="4" w:space="0" w:color="auto"/>
            </w:tcBorders>
            <w:shd w:val="clear" w:color="auto" w:fill="auto"/>
            <w:noWrap/>
            <w:vAlign w:val="bottom"/>
            <w:hideMark/>
          </w:tcPr>
          <w:p w14:paraId="0F02827F" w14:textId="77777777" w:rsidR="003D11E4" w:rsidRDefault="003D11E4">
            <w:pPr>
              <w:jc w:val="right"/>
              <w:rPr>
                <w:rFonts w:ascii="Calibri" w:hAnsi="Calibri" w:cs="Calibri"/>
                <w:color w:val="000000"/>
              </w:rPr>
            </w:pPr>
            <w:r>
              <w:rPr>
                <w:rFonts w:ascii="Calibri" w:hAnsi="Calibri" w:cs="Calibri"/>
                <w:color w:val="000000"/>
              </w:rPr>
              <w:t>43</w:t>
            </w:r>
          </w:p>
        </w:tc>
        <w:tc>
          <w:tcPr>
            <w:tcW w:w="949" w:type="dxa"/>
            <w:tcBorders>
              <w:top w:val="nil"/>
              <w:left w:val="nil"/>
              <w:bottom w:val="single" w:sz="4" w:space="0" w:color="auto"/>
              <w:right w:val="single" w:sz="4" w:space="0" w:color="auto"/>
            </w:tcBorders>
            <w:shd w:val="clear" w:color="auto" w:fill="auto"/>
            <w:noWrap/>
            <w:vAlign w:val="bottom"/>
            <w:hideMark/>
          </w:tcPr>
          <w:p w14:paraId="6E54F755" w14:textId="77777777" w:rsidR="003D11E4" w:rsidRDefault="003D11E4">
            <w:pPr>
              <w:jc w:val="right"/>
              <w:rPr>
                <w:rFonts w:ascii="Calibri" w:hAnsi="Calibri" w:cs="Calibri"/>
                <w:color w:val="000000"/>
              </w:rPr>
            </w:pPr>
            <w:r>
              <w:rPr>
                <w:rFonts w:ascii="Calibri" w:hAnsi="Calibri" w:cs="Calibri"/>
                <w:color w:val="000000"/>
              </w:rPr>
              <w:t>12</w:t>
            </w:r>
          </w:p>
        </w:tc>
        <w:tc>
          <w:tcPr>
            <w:tcW w:w="2002" w:type="dxa"/>
            <w:tcBorders>
              <w:top w:val="nil"/>
              <w:left w:val="nil"/>
              <w:bottom w:val="single" w:sz="4" w:space="0" w:color="auto"/>
              <w:right w:val="single" w:sz="4" w:space="0" w:color="auto"/>
            </w:tcBorders>
            <w:shd w:val="clear" w:color="auto" w:fill="auto"/>
            <w:noWrap/>
            <w:vAlign w:val="bottom"/>
            <w:hideMark/>
          </w:tcPr>
          <w:p w14:paraId="4CA176BB" w14:textId="77777777" w:rsidR="003D11E4" w:rsidRDefault="003D11E4">
            <w:pPr>
              <w:jc w:val="right"/>
              <w:rPr>
                <w:rFonts w:ascii="Calibri" w:hAnsi="Calibri" w:cs="Calibri"/>
                <w:color w:val="000000"/>
              </w:rPr>
            </w:pPr>
            <w:r>
              <w:rPr>
                <w:rFonts w:ascii="Calibri" w:hAnsi="Calibri" w:cs="Calibri"/>
                <w:color w:val="000000"/>
              </w:rPr>
              <w:t>85.9</w:t>
            </w:r>
          </w:p>
        </w:tc>
        <w:tc>
          <w:tcPr>
            <w:tcW w:w="1244" w:type="dxa"/>
            <w:tcBorders>
              <w:top w:val="nil"/>
              <w:left w:val="nil"/>
              <w:bottom w:val="single" w:sz="4" w:space="0" w:color="auto"/>
              <w:right w:val="single" w:sz="4" w:space="0" w:color="auto"/>
            </w:tcBorders>
            <w:shd w:val="clear" w:color="auto" w:fill="auto"/>
            <w:noWrap/>
            <w:vAlign w:val="bottom"/>
            <w:hideMark/>
          </w:tcPr>
          <w:p w14:paraId="6954D1B4" w14:textId="77777777" w:rsidR="003D11E4" w:rsidRDefault="003D11E4">
            <w:pPr>
              <w:jc w:val="right"/>
              <w:rPr>
                <w:rFonts w:ascii="Calibri" w:hAnsi="Calibri" w:cs="Calibri"/>
                <w:color w:val="000000"/>
              </w:rPr>
            </w:pPr>
            <w:r>
              <w:rPr>
                <w:rFonts w:ascii="Calibri" w:hAnsi="Calibri" w:cs="Calibri"/>
                <w:color w:val="000000"/>
              </w:rPr>
              <w:t>136</w:t>
            </w:r>
          </w:p>
        </w:tc>
        <w:tc>
          <w:tcPr>
            <w:tcW w:w="835" w:type="dxa"/>
            <w:tcBorders>
              <w:top w:val="nil"/>
              <w:left w:val="nil"/>
              <w:bottom w:val="single" w:sz="4" w:space="0" w:color="auto"/>
              <w:right w:val="single" w:sz="4" w:space="0" w:color="auto"/>
            </w:tcBorders>
            <w:shd w:val="clear" w:color="auto" w:fill="auto"/>
            <w:noWrap/>
            <w:vAlign w:val="bottom"/>
            <w:hideMark/>
          </w:tcPr>
          <w:p w14:paraId="75FDC433" w14:textId="77777777" w:rsidR="003D11E4" w:rsidRDefault="003D11E4">
            <w:pPr>
              <w:jc w:val="right"/>
              <w:rPr>
                <w:rFonts w:ascii="Calibri" w:hAnsi="Calibri" w:cs="Calibri"/>
                <w:color w:val="000000"/>
              </w:rPr>
            </w:pPr>
            <w:r>
              <w:rPr>
                <w:rFonts w:ascii="Calibri" w:hAnsi="Calibri" w:cs="Calibri"/>
                <w:color w:val="000000"/>
              </w:rPr>
              <w:t>4</w:t>
            </w:r>
          </w:p>
        </w:tc>
        <w:tc>
          <w:tcPr>
            <w:tcW w:w="1821" w:type="dxa"/>
            <w:tcBorders>
              <w:top w:val="nil"/>
              <w:left w:val="nil"/>
              <w:bottom w:val="single" w:sz="4" w:space="0" w:color="auto"/>
              <w:right w:val="single" w:sz="4" w:space="0" w:color="auto"/>
            </w:tcBorders>
            <w:shd w:val="clear" w:color="auto" w:fill="auto"/>
            <w:noWrap/>
            <w:vAlign w:val="bottom"/>
            <w:hideMark/>
          </w:tcPr>
          <w:p w14:paraId="235CC241" w14:textId="77777777" w:rsidR="003D11E4" w:rsidRDefault="003D11E4">
            <w:pPr>
              <w:jc w:val="right"/>
              <w:rPr>
                <w:rFonts w:ascii="Calibri" w:hAnsi="Calibri" w:cs="Calibri"/>
                <w:color w:val="000000"/>
              </w:rPr>
            </w:pPr>
            <w:r>
              <w:rPr>
                <w:rFonts w:ascii="Calibri" w:hAnsi="Calibri" w:cs="Calibri"/>
                <w:color w:val="000000"/>
              </w:rPr>
              <w:t>97.22</w:t>
            </w:r>
          </w:p>
        </w:tc>
        <w:tc>
          <w:tcPr>
            <w:tcW w:w="1300" w:type="dxa"/>
            <w:tcBorders>
              <w:top w:val="nil"/>
              <w:left w:val="nil"/>
              <w:bottom w:val="single" w:sz="4" w:space="0" w:color="auto"/>
              <w:right w:val="single" w:sz="4" w:space="0" w:color="auto"/>
            </w:tcBorders>
            <w:shd w:val="clear" w:color="auto" w:fill="auto"/>
            <w:noWrap/>
            <w:vAlign w:val="bottom"/>
            <w:hideMark/>
          </w:tcPr>
          <w:p w14:paraId="3894F67B" w14:textId="77777777" w:rsidR="003D11E4" w:rsidRDefault="003D11E4">
            <w:pPr>
              <w:jc w:val="right"/>
              <w:rPr>
                <w:rFonts w:ascii="Calibri" w:hAnsi="Calibri" w:cs="Calibri"/>
                <w:color w:val="000000"/>
              </w:rPr>
            </w:pPr>
            <w:r>
              <w:rPr>
                <w:rFonts w:ascii="Calibri" w:hAnsi="Calibri" w:cs="Calibr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45C08F5F" w14:textId="77777777" w:rsidR="003D11E4" w:rsidRDefault="003D11E4">
            <w:pPr>
              <w:jc w:val="right"/>
              <w:rPr>
                <w:rFonts w:ascii="Calibri" w:hAnsi="Calibri" w:cs="Calibri"/>
                <w:color w:val="000000"/>
              </w:rPr>
            </w:pPr>
            <w:r>
              <w:rPr>
                <w:rFonts w:ascii="Calibri" w:hAnsi="Calibri" w:cs="Calibr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0748FC51" w14:textId="77777777" w:rsidR="003D11E4" w:rsidRDefault="003D11E4">
            <w:pPr>
              <w:jc w:val="right"/>
              <w:rPr>
                <w:rFonts w:ascii="Calibri" w:hAnsi="Calibri" w:cs="Calibri"/>
                <w:color w:val="000000"/>
              </w:rPr>
            </w:pPr>
            <w:r>
              <w:rPr>
                <w:rFonts w:ascii="Calibri" w:hAnsi="Calibri" w:cs="Calibr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160469DF" w14:textId="77777777" w:rsidR="003D11E4" w:rsidRDefault="003D11E4">
            <w:pPr>
              <w:jc w:val="right"/>
              <w:rPr>
                <w:rFonts w:ascii="Calibri" w:hAnsi="Calibri" w:cs="Calibri"/>
                <w:color w:val="000000"/>
              </w:rPr>
            </w:pPr>
            <w:r>
              <w:rPr>
                <w:rFonts w:ascii="Calibri" w:hAnsi="Calibri" w:cs="Calibri"/>
                <w:color w:val="000000"/>
              </w:rPr>
              <w:t>72.69</w:t>
            </w:r>
          </w:p>
        </w:tc>
        <w:tc>
          <w:tcPr>
            <w:tcW w:w="1300" w:type="dxa"/>
            <w:tcBorders>
              <w:top w:val="nil"/>
              <w:left w:val="nil"/>
              <w:bottom w:val="single" w:sz="4" w:space="0" w:color="auto"/>
              <w:right w:val="single" w:sz="4" w:space="0" w:color="auto"/>
            </w:tcBorders>
            <w:shd w:val="clear" w:color="auto" w:fill="auto"/>
            <w:noWrap/>
            <w:vAlign w:val="bottom"/>
            <w:hideMark/>
          </w:tcPr>
          <w:p w14:paraId="425E5D90" w14:textId="77777777" w:rsidR="003D11E4" w:rsidRDefault="003D11E4">
            <w:pPr>
              <w:jc w:val="right"/>
              <w:rPr>
                <w:rFonts w:ascii="Calibri" w:hAnsi="Calibri" w:cs="Calibri"/>
                <w:color w:val="000000"/>
              </w:rPr>
            </w:pPr>
            <w:r>
              <w:rPr>
                <w:rFonts w:ascii="Calibri" w:hAnsi="Calibri" w:cs="Calibri"/>
                <w:color w:val="000000"/>
              </w:rPr>
              <w:t>0.915604</w:t>
            </w:r>
          </w:p>
        </w:tc>
      </w:tr>
      <w:tr w:rsidR="003D11E4" w14:paraId="00CD352F" w14:textId="77777777" w:rsidTr="003D11E4">
        <w:trPr>
          <w:trHeight w:val="320"/>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CA5C4F8" w14:textId="77777777" w:rsidR="003D11E4" w:rsidRDefault="003D11E4">
            <w:pPr>
              <w:jc w:val="right"/>
              <w:rPr>
                <w:rFonts w:ascii="Calibri" w:hAnsi="Calibri" w:cs="Calibri"/>
                <w:color w:val="000000"/>
              </w:rPr>
            </w:pPr>
            <w:r>
              <w:rPr>
                <w:rFonts w:ascii="Calibri" w:hAnsi="Calibri" w:cs="Calibri"/>
                <w:color w:val="000000"/>
              </w:rPr>
              <w:t>8000</w:t>
            </w:r>
          </w:p>
        </w:tc>
        <w:tc>
          <w:tcPr>
            <w:tcW w:w="949" w:type="dxa"/>
            <w:tcBorders>
              <w:top w:val="nil"/>
              <w:left w:val="nil"/>
              <w:bottom w:val="single" w:sz="4" w:space="0" w:color="auto"/>
              <w:right w:val="single" w:sz="4" w:space="0" w:color="auto"/>
            </w:tcBorders>
            <w:shd w:val="clear" w:color="auto" w:fill="auto"/>
            <w:noWrap/>
            <w:vAlign w:val="bottom"/>
            <w:hideMark/>
          </w:tcPr>
          <w:p w14:paraId="3E823B9B" w14:textId="77777777" w:rsidR="003D11E4" w:rsidRDefault="003D11E4">
            <w:pPr>
              <w:jc w:val="right"/>
              <w:rPr>
                <w:rFonts w:ascii="Calibri" w:hAnsi="Calibri" w:cs="Calibri"/>
                <w:color w:val="000000"/>
              </w:rPr>
            </w:pPr>
            <w:r>
              <w:rPr>
                <w:rFonts w:ascii="Calibri" w:hAnsi="Calibri" w:cs="Calibri"/>
                <w:color w:val="000000"/>
              </w:rPr>
              <w:t>44</w:t>
            </w:r>
          </w:p>
        </w:tc>
        <w:tc>
          <w:tcPr>
            <w:tcW w:w="949" w:type="dxa"/>
            <w:tcBorders>
              <w:top w:val="nil"/>
              <w:left w:val="nil"/>
              <w:bottom w:val="single" w:sz="4" w:space="0" w:color="auto"/>
              <w:right w:val="single" w:sz="4" w:space="0" w:color="auto"/>
            </w:tcBorders>
            <w:shd w:val="clear" w:color="auto" w:fill="auto"/>
            <w:noWrap/>
            <w:vAlign w:val="bottom"/>
            <w:hideMark/>
          </w:tcPr>
          <w:p w14:paraId="25357729" w14:textId="77777777" w:rsidR="003D11E4" w:rsidRDefault="003D11E4">
            <w:pPr>
              <w:jc w:val="right"/>
              <w:rPr>
                <w:rFonts w:ascii="Calibri" w:hAnsi="Calibri" w:cs="Calibri"/>
                <w:color w:val="000000"/>
              </w:rPr>
            </w:pPr>
            <w:r>
              <w:rPr>
                <w:rFonts w:ascii="Calibri" w:hAnsi="Calibri" w:cs="Calibri"/>
                <w:color w:val="000000"/>
              </w:rPr>
              <w:t>12</w:t>
            </w:r>
          </w:p>
        </w:tc>
        <w:tc>
          <w:tcPr>
            <w:tcW w:w="2002" w:type="dxa"/>
            <w:tcBorders>
              <w:top w:val="nil"/>
              <w:left w:val="nil"/>
              <w:bottom w:val="single" w:sz="4" w:space="0" w:color="auto"/>
              <w:right w:val="single" w:sz="4" w:space="0" w:color="auto"/>
            </w:tcBorders>
            <w:shd w:val="clear" w:color="auto" w:fill="auto"/>
            <w:noWrap/>
            <w:vAlign w:val="bottom"/>
            <w:hideMark/>
          </w:tcPr>
          <w:p w14:paraId="0F292F2C" w14:textId="77777777" w:rsidR="003D11E4" w:rsidRDefault="003D11E4">
            <w:pPr>
              <w:jc w:val="right"/>
              <w:rPr>
                <w:rFonts w:ascii="Calibri" w:hAnsi="Calibri" w:cs="Calibri"/>
                <w:color w:val="000000"/>
              </w:rPr>
            </w:pPr>
            <w:r>
              <w:rPr>
                <w:rFonts w:ascii="Calibri" w:hAnsi="Calibri" w:cs="Calibri"/>
                <w:color w:val="000000"/>
              </w:rPr>
              <w:t>84.12</w:t>
            </w:r>
          </w:p>
        </w:tc>
        <w:tc>
          <w:tcPr>
            <w:tcW w:w="1244" w:type="dxa"/>
            <w:tcBorders>
              <w:top w:val="nil"/>
              <w:left w:val="nil"/>
              <w:bottom w:val="single" w:sz="4" w:space="0" w:color="auto"/>
              <w:right w:val="single" w:sz="4" w:space="0" w:color="auto"/>
            </w:tcBorders>
            <w:shd w:val="clear" w:color="auto" w:fill="auto"/>
            <w:noWrap/>
            <w:vAlign w:val="bottom"/>
            <w:hideMark/>
          </w:tcPr>
          <w:p w14:paraId="3A036534" w14:textId="77777777" w:rsidR="003D11E4" w:rsidRDefault="003D11E4">
            <w:pPr>
              <w:jc w:val="right"/>
              <w:rPr>
                <w:rFonts w:ascii="Calibri" w:hAnsi="Calibri" w:cs="Calibri"/>
                <w:color w:val="000000"/>
              </w:rPr>
            </w:pPr>
            <w:r>
              <w:rPr>
                <w:rFonts w:ascii="Calibri" w:hAnsi="Calibri" w:cs="Calibri"/>
                <w:color w:val="000000"/>
              </w:rPr>
              <w:t>135</w:t>
            </w:r>
          </w:p>
        </w:tc>
        <w:tc>
          <w:tcPr>
            <w:tcW w:w="835" w:type="dxa"/>
            <w:tcBorders>
              <w:top w:val="nil"/>
              <w:left w:val="nil"/>
              <w:bottom w:val="single" w:sz="4" w:space="0" w:color="auto"/>
              <w:right w:val="single" w:sz="4" w:space="0" w:color="auto"/>
            </w:tcBorders>
            <w:shd w:val="clear" w:color="auto" w:fill="auto"/>
            <w:noWrap/>
            <w:vAlign w:val="bottom"/>
            <w:hideMark/>
          </w:tcPr>
          <w:p w14:paraId="2F4E5AE7" w14:textId="77777777" w:rsidR="003D11E4" w:rsidRDefault="003D11E4">
            <w:pPr>
              <w:jc w:val="right"/>
              <w:rPr>
                <w:rFonts w:ascii="Calibri" w:hAnsi="Calibri" w:cs="Calibri"/>
                <w:color w:val="000000"/>
              </w:rPr>
            </w:pPr>
            <w:r>
              <w:rPr>
                <w:rFonts w:ascii="Calibri" w:hAnsi="Calibri" w:cs="Calibri"/>
                <w:color w:val="000000"/>
              </w:rPr>
              <w:t>3</w:t>
            </w:r>
          </w:p>
        </w:tc>
        <w:tc>
          <w:tcPr>
            <w:tcW w:w="1821" w:type="dxa"/>
            <w:tcBorders>
              <w:top w:val="nil"/>
              <w:left w:val="nil"/>
              <w:bottom w:val="single" w:sz="4" w:space="0" w:color="auto"/>
              <w:right w:val="single" w:sz="4" w:space="0" w:color="auto"/>
            </w:tcBorders>
            <w:shd w:val="clear" w:color="auto" w:fill="auto"/>
            <w:noWrap/>
            <w:vAlign w:val="bottom"/>
            <w:hideMark/>
          </w:tcPr>
          <w:p w14:paraId="6C020FAE" w14:textId="77777777" w:rsidR="003D11E4" w:rsidRDefault="003D11E4">
            <w:pPr>
              <w:jc w:val="right"/>
              <w:rPr>
                <w:rFonts w:ascii="Calibri" w:hAnsi="Calibri" w:cs="Calibri"/>
                <w:color w:val="000000"/>
              </w:rPr>
            </w:pPr>
            <w:r>
              <w:rPr>
                <w:rFonts w:ascii="Calibri" w:hAnsi="Calibri" w:cs="Calibri"/>
                <w:color w:val="000000"/>
              </w:rPr>
              <w:t>97.18</w:t>
            </w:r>
          </w:p>
        </w:tc>
        <w:tc>
          <w:tcPr>
            <w:tcW w:w="1300" w:type="dxa"/>
            <w:tcBorders>
              <w:top w:val="nil"/>
              <w:left w:val="nil"/>
              <w:bottom w:val="single" w:sz="4" w:space="0" w:color="auto"/>
              <w:right w:val="single" w:sz="4" w:space="0" w:color="auto"/>
            </w:tcBorders>
            <w:shd w:val="clear" w:color="auto" w:fill="auto"/>
            <w:noWrap/>
            <w:vAlign w:val="bottom"/>
            <w:hideMark/>
          </w:tcPr>
          <w:p w14:paraId="26207628" w14:textId="77777777" w:rsidR="003D11E4" w:rsidRDefault="003D11E4">
            <w:pPr>
              <w:jc w:val="right"/>
              <w:rPr>
                <w:rFonts w:ascii="Calibri" w:hAnsi="Calibri" w:cs="Calibri"/>
                <w:color w:val="000000"/>
              </w:rPr>
            </w:pPr>
            <w:r>
              <w:rPr>
                <w:rFonts w:ascii="Calibri" w:hAnsi="Calibri" w:cs="Calibr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46619E65" w14:textId="77777777" w:rsidR="003D11E4" w:rsidRDefault="003D11E4">
            <w:pPr>
              <w:jc w:val="right"/>
              <w:rPr>
                <w:rFonts w:ascii="Calibri" w:hAnsi="Calibri" w:cs="Calibri"/>
                <w:color w:val="000000"/>
              </w:rPr>
            </w:pPr>
            <w:r>
              <w:rPr>
                <w:rFonts w:ascii="Calibri" w:hAnsi="Calibri" w:cs="Calibr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2A065592" w14:textId="77777777" w:rsidR="003D11E4" w:rsidRDefault="003D11E4">
            <w:pPr>
              <w:jc w:val="right"/>
              <w:rPr>
                <w:rFonts w:ascii="Calibri" w:hAnsi="Calibri" w:cs="Calibri"/>
                <w:color w:val="000000"/>
              </w:rPr>
            </w:pPr>
            <w:r>
              <w:rPr>
                <w:rFonts w:ascii="Calibri" w:hAnsi="Calibri" w:cs="Calibr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500D8373" w14:textId="77777777" w:rsidR="003D11E4" w:rsidRDefault="003D11E4">
            <w:pPr>
              <w:jc w:val="right"/>
              <w:rPr>
                <w:rFonts w:ascii="Calibri" w:hAnsi="Calibri" w:cs="Calibri"/>
                <w:color w:val="000000"/>
              </w:rPr>
            </w:pPr>
            <w:r>
              <w:rPr>
                <w:rFonts w:ascii="Calibri" w:hAnsi="Calibri" w:cs="Calibri"/>
                <w:color w:val="000000"/>
              </w:rPr>
              <w:t>73.23</w:t>
            </w:r>
          </w:p>
        </w:tc>
        <w:tc>
          <w:tcPr>
            <w:tcW w:w="1300" w:type="dxa"/>
            <w:tcBorders>
              <w:top w:val="nil"/>
              <w:left w:val="nil"/>
              <w:bottom w:val="single" w:sz="4" w:space="0" w:color="auto"/>
              <w:right w:val="single" w:sz="4" w:space="0" w:color="auto"/>
            </w:tcBorders>
            <w:shd w:val="clear" w:color="auto" w:fill="auto"/>
            <w:noWrap/>
            <w:vAlign w:val="bottom"/>
            <w:hideMark/>
          </w:tcPr>
          <w:p w14:paraId="3178C292" w14:textId="77777777" w:rsidR="003D11E4" w:rsidRDefault="003D11E4">
            <w:pPr>
              <w:jc w:val="right"/>
              <w:rPr>
                <w:rFonts w:ascii="Calibri" w:hAnsi="Calibri" w:cs="Calibri"/>
                <w:color w:val="000000"/>
              </w:rPr>
            </w:pPr>
            <w:r>
              <w:rPr>
                <w:rFonts w:ascii="Calibri" w:hAnsi="Calibri" w:cs="Calibri"/>
                <w:color w:val="000000"/>
              </w:rPr>
              <w:t>0.906522</w:t>
            </w:r>
          </w:p>
        </w:tc>
      </w:tr>
    </w:tbl>
    <w:p w14:paraId="215B4787" w14:textId="77777777" w:rsidR="003D11E4" w:rsidRPr="003D11E4" w:rsidRDefault="003D11E4" w:rsidP="003D11E4"/>
    <w:p w14:paraId="01386821" w14:textId="77777777" w:rsidR="008878F3" w:rsidRPr="008878F3" w:rsidRDefault="008878F3" w:rsidP="008878F3"/>
    <w:p w14:paraId="3134730D" w14:textId="7602C835" w:rsidR="00C806C3" w:rsidRDefault="00C806C3" w:rsidP="00C806C3">
      <w:pPr>
        <w:pStyle w:val="Heading2"/>
      </w:pPr>
      <w:r>
        <w:t>5.3 Summary</w:t>
      </w:r>
      <w:r>
        <w:tab/>
      </w:r>
    </w:p>
    <w:p w14:paraId="442E8CE5" w14:textId="7C2BA5AD" w:rsidR="00C806C3" w:rsidRDefault="00C806C3" w:rsidP="00C806C3">
      <w:pPr>
        <w:pStyle w:val="Heading1"/>
      </w:pPr>
      <w:r>
        <w:t>CHAPTER 6: Conclusions and Recommendations</w:t>
      </w:r>
      <w:r>
        <w:tab/>
      </w:r>
    </w:p>
    <w:p w14:paraId="48DFF87E" w14:textId="12BB3BC9" w:rsidR="00C806C3" w:rsidRDefault="00C806C3" w:rsidP="00C806C3">
      <w:pPr>
        <w:pStyle w:val="Heading2"/>
      </w:pPr>
      <w:r>
        <w:t>6.1 Introduction</w:t>
      </w:r>
      <w:r>
        <w:tab/>
      </w:r>
    </w:p>
    <w:p w14:paraId="534CE8AB" w14:textId="4D8B882D" w:rsidR="00C806C3" w:rsidRDefault="00C806C3" w:rsidP="00C806C3">
      <w:pPr>
        <w:pStyle w:val="Heading2"/>
      </w:pPr>
      <w:r>
        <w:t>6.2 Discussion and Conclusion</w:t>
      </w:r>
      <w:r>
        <w:tab/>
      </w:r>
    </w:p>
    <w:p w14:paraId="7CF417F0" w14:textId="2C533655" w:rsidR="00D17A5B" w:rsidRPr="00D17A5B" w:rsidRDefault="00D17A5B" w:rsidP="00D17A5B">
      <w:r>
        <w:tab/>
      </w:r>
      <w:r>
        <w:tab/>
        <w:t xml:space="preserve">Final takeaway </w:t>
      </w:r>
    </w:p>
    <w:p w14:paraId="43A0E2E6" w14:textId="77777777" w:rsidR="00D17A5B" w:rsidRDefault="00C806C3" w:rsidP="00C806C3">
      <w:pPr>
        <w:pStyle w:val="Heading2"/>
      </w:pPr>
      <w:r>
        <w:t>6.3 Contributions</w:t>
      </w:r>
    </w:p>
    <w:p w14:paraId="4886BB5E" w14:textId="0F582570" w:rsidR="00C806C3" w:rsidRDefault="00C806C3" w:rsidP="00C806C3">
      <w:pPr>
        <w:pStyle w:val="Heading2"/>
      </w:pPr>
      <w:r>
        <w:tab/>
      </w:r>
    </w:p>
    <w:p w14:paraId="2C13F764" w14:textId="1459C6D3" w:rsidR="00C806C3" w:rsidRDefault="00C806C3" w:rsidP="00C806C3">
      <w:pPr>
        <w:pStyle w:val="Heading2"/>
      </w:pPr>
      <w:r>
        <w:t>6.4 Future Work</w:t>
      </w:r>
      <w:r>
        <w:tab/>
      </w:r>
    </w:p>
    <w:p w14:paraId="532D552F" w14:textId="0D29BF53" w:rsidR="00C806C3" w:rsidRDefault="00C806C3" w:rsidP="00C806C3"/>
    <w:p w14:paraId="159D7F10" w14:textId="56204D39" w:rsidR="00C806C3" w:rsidRDefault="00C806C3" w:rsidP="00C806C3"/>
    <w:p w14:paraId="303F5754" w14:textId="09060045" w:rsidR="00C806C3" w:rsidRDefault="00C806C3" w:rsidP="00C806C3"/>
    <w:p w14:paraId="464506DF" w14:textId="61256E81" w:rsidR="00C806C3" w:rsidRDefault="00C806C3" w:rsidP="00C806C3"/>
    <w:p w14:paraId="740D2E5D" w14:textId="38B8AE61" w:rsidR="00C806C3" w:rsidRDefault="00C806C3" w:rsidP="00C806C3"/>
    <w:p w14:paraId="20069E2D" w14:textId="38EEDD25" w:rsidR="00C806C3" w:rsidRDefault="00C806C3" w:rsidP="00C806C3"/>
    <w:p w14:paraId="3EA6A224" w14:textId="19A726C8" w:rsidR="00C806C3" w:rsidRDefault="00C806C3" w:rsidP="00C806C3"/>
    <w:p w14:paraId="3C87891E" w14:textId="36A42229" w:rsidR="00C806C3" w:rsidRDefault="00C806C3" w:rsidP="00C806C3"/>
    <w:p w14:paraId="51BF45B3" w14:textId="31E1D6D2" w:rsidR="00C806C3" w:rsidRDefault="00C806C3" w:rsidP="00C806C3"/>
    <w:p w14:paraId="3FFAF441" w14:textId="197943C6" w:rsidR="00C806C3" w:rsidRDefault="00C806C3" w:rsidP="00C806C3"/>
    <w:p w14:paraId="5C29B475" w14:textId="77777777" w:rsidR="00C806C3" w:rsidRPr="00C806C3" w:rsidRDefault="00C806C3" w:rsidP="00C806C3"/>
    <w:p w14:paraId="05AA5202" w14:textId="0875D90A" w:rsidR="00440AB4" w:rsidRDefault="00F01363" w:rsidP="00F01363">
      <w:pPr>
        <w:pStyle w:val="Heading1"/>
      </w:pPr>
      <w:r>
        <w:t xml:space="preserve">Chapter 4 Experiments </w:t>
      </w:r>
    </w:p>
    <w:p w14:paraId="7C176DE8" w14:textId="29E05C83" w:rsidR="00F01363" w:rsidRDefault="00F01363" w:rsidP="00F01363"/>
    <w:p w14:paraId="38218EFB" w14:textId="22399C64" w:rsidR="00F01363" w:rsidRPr="00F01363" w:rsidRDefault="00F01363" w:rsidP="00F01363">
      <w:r>
        <w:t>T</w:t>
      </w:r>
      <w:r w:rsidRPr="00F01363">
        <w:t xml:space="preserve">his chapter will give a detail introduction about the datasets </w:t>
      </w:r>
      <w:r>
        <w:t>used. It</w:t>
      </w:r>
      <w:r w:rsidRPr="00F01363">
        <w:t xml:space="preserve"> will present the implementation of the methodology discussed in Chapter 3 followed by the analysis of each experiment result.</w:t>
      </w:r>
    </w:p>
    <w:p w14:paraId="1F49D18D" w14:textId="1E98CFFD" w:rsidR="00F01363" w:rsidRDefault="00F01363" w:rsidP="00F01363"/>
    <w:p w14:paraId="676FE464" w14:textId="431F85BC" w:rsidR="00F01363" w:rsidRDefault="00F01363" w:rsidP="00F01363">
      <w:pPr>
        <w:pStyle w:val="Heading2"/>
      </w:pPr>
      <w:r>
        <w:t>4.1 Dataset</w:t>
      </w:r>
    </w:p>
    <w:p w14:paraId="2B5A43BB" w14:textId="6152590F" w:rsidR="00F01363" w:rsidRDefault="00F01363" w:rsidP="00F01363"/>
    <w:p w14:paraId="4D41950A" w14:textId="77777777" w:rsidR="00F01363" w:rsidRPr="004D4E41" w:rsidRDefault="00F01363" w:rsidP="00F01363">
      <w:pPr>
        <w:pStyle w:val="NormalWeb"/>
        <w:spacing w:before="0" w:beforeAutospacing="0" w:after="0" w:afterAutospacing="0" w:line="360" w:lineRule="auto"/>
        <w:jc w:val="both"/>
        <w:rPr>
          <w:color w:val="0E101A"/>
        </w:rPr>
      </w:pPr>
      <w:r>
        <w:rPr>
          <w:color w:val="0E101A"/>
        </w:rPr>
        <w:t xml:space="preserve">The study proposes a dataset of Laryngoscopy videos. The dataset is transformed, labelled, trained and analysed. The study uses </w:t>
      </w:r>
      <w:r w:rsidRPr="004D4E41">
        <w:rPr>
          <w:color w:val="0E101A"/>
        </w:rPr>
        <w:t>YOLO</w:t>
      </w:r>
      <w:r w:rsidRPr="004D4E41">
        <w:rPr>
          <w:color w:val="0E101A"/>
        </w:rPr>
        <w:fldChar w:fldCharType="begin"/>
      </w:r>
      <w:r w:rsidRPr="004D4E41">
        <w:instrText xml:space="preserve"> TA \l "</w:instrText>
      </w:r>
      <w:r w:rsidRPr="004D4E41">
        <w:rPr>
          <w:color w:val="0E101A"/>
        </w:rPr>
        <w:instrText>YOLO: You Only Look Once</w:instrText>
      </w:r>
      <w:r w:rsidRPr="004D4E41">
        <w:instrText xml:space="preserve">" \s "YOLO" \c 1 </w:instrText>
      </w:r>
      <w:r w:rsidRPr="004D4E41">
        <w:rPr>
          <w:color w:val="0E101A"/>
        </w:rPr>
        <w:fldChar w:fldCharType="end"/>
      </w:r>
      <w:r w:rsidRPr="004D4E41">
        <w:rPr>
          <w:color w:val="0E101A"/>
        </w:rPr>
        <w:t xml:space="preserve"> version </w:t>
      </w:r>
      <w:r>
        <w:rPr>
          <w:color w:val="0E101A"/>
        </w:rPr>
        <w:t>3</w:t>
      </w:r>
      <w:r w:rsidRPr="004D4E41">
        <w:rPr>
          <w:color w:val="0E101A"/>
        </w:rPr>
        <w:t xml:space="preserve"> </w:t>
      </w:r>
      <w:r>
        <w:rPr>
          <w:color w:val="0E101A"/>
        </w:rPr>
        <w:t xml:space="preserve">object detection algorithm </w:t>
      </w:r>
      <w:r w:rsidRPr="004D4E41">
        <w:rPr>
          <w:color w:val="0E101A"/>
        </w:rPr>
        <w:t xml:space="preserve">for </w:t>
      </w:r>
      <w:r>
        <w:rPr>
          <w:color w:val="0E101A"/>
        </w:rPr>
        <w:t xml:space="preserve">vocal cord </w:t>
      </w:r>
      <w:r w:rsidRPr="004D4E41">
        <w:rPr>
          <w:color w:val="0E101A"/>
        </w:rPr>
        <w:t xml:space="preserve">cyst detection and </w:t>
      </w:r>
      <w:proofErr w:type="spellStart"/>
      <w:r w:rsidRPr="004D4E41">
        <w:rPr>
          <w:color w:val="0E101A"/>
        </w:rPr>
        <w:t>Label</w:t>
      </w:r>
      <w:r>
        <w:rPr>
          <w:color w:val="0E101A"/>
        </w:rPr>
        <w:t>img</w:t>
      </w:r>
      <w:proofErr w:type="spellEnd"/>
      <w:r w:rsidRPr="004D4E41">
        <w:rPr>
          <w:color w:val="0E101A"/>
        </w:rPr>
        <w:t xml:space="preserve"> for manually labelling frames of the Laryngoscopy videos. </w:t>
      </w:r>
    </w:p>
    <w:p w14:paraId="67FF8DE0" w14:textId="77777777" w:rsidR="00F01363" w:rsidRDefault="00F01363" w:rsidP="00F01363">
      <w:pPr>
        <w:pStyle w:val="NormalWeb"/>
        <w:spacing w:before="0" w:beforeAutospacing="0" w:after="0" w:afterAutospacing="0" w:line="360" w:lineRule="auto"/>
        <w:jc w:val="both"/>
        <w:rPr>
          <w:color w:val="0E101A"/>
        </w:rPr>
      </w:pPr>
      <w:r w:rsidRPr="004D4E41">
        <w:rPr>
          <w:color w:val="0E101A"/>
        </w:rPr>
        <w:t xml:space="preserve">This research </w:t>
      </w:r>
      <w:r>
        <w:rPr>
          <w:color w:val="0E101A"/>
        </w:rPr>
        <w:t>will</w:t>
      </w:r>
      <w:r w:rsidRPr="004D4E41">
        <w:rPr>
          <w:color w:val="0E101A"/>
        </w:rPr>
        <w:t xml:space="preserve"> reduce the time taken for Laryngoscopy procedure, assist doctors, produce consistent results and make the procedure affordable.</w:t>
      </w:r>
    </w:p>
    <w:p w14:paraId="2F2F8657" w14:textId="51F2C422" w:rsidR="00F01363" w:rsidRDefault="00F01363" w:rsidP="00F01363"/>
    <w:p w14:paraId="695B2C8F" w14:textId="77777777" w:rsidR="00F01363" w:rsidRPr="00F01363" w:rsidRDefault="00F01363" w:rsidP="00F01363"/>
    <w:p w14:paraId="248DF367" w14:textId="30F50723" w:rsidR="00F01363" w:rsidRDefault="00F01363" w:rsidP="00F01363">
      <w:pPr>
        <w:pStyle w:val="Heading3"/>
      </w:pPr>
      <w:r>
        <w:t>4.1.1 Gathering Dataset</w:t>
      </w:r>
    </w:p>
    <w:p w14:paraId="54B8C7AE" w14:textId="401F8816" w:rsidR="00F01363" w:rsidRDefault="00F01363" w:rsidP="00F01363"/>
    <w:p w14:paraId="14B49C5F" w14:textId="362E053B" w:rsidR="00250778" w:rsidRDefault="00250778" w:rsidP="00F01363">
      <w:r>
        <w:t xml:space="preserve">Gathering the dataset was the most challenging part of this thesis. The dataset is a collection of Laryngoscopy videos. </w:t>
      </w:r>
      <w:r w:rsidR="007D74DA">
        <w:t xml:space="preserve">The machines used during Laryngoscopy record the video stream of scope inserted into the patients nose until it reaches the vocal cords. The company </w:t>
      </w:r>
      <w:proofErr w:type="spellStart"/>
      <w:r w:rsidR="007D74DA">
        <w:t>Cognizn</w:t>
      </w:r>
      <w:proofErr w:type="spellEnd"/>
      <w:r w:rsidR="007D74DA">
        <w:t xml:space="preserve"> medical expert gave  </w:t>
      </w:r>
    </w:p>
    <w:p w14:paraId="6FF7B4B8" w14:textId="77777777" w:rsidR="00F01363" w:rsidRDefault="00F01363" w:rsidP="00F01363"/>
    <w:p w14:paraId="7A7BBF67" w14:textId="77777777" w:rsidR="00F01363" w:rsidRPr="00F01363" w:rsidRDefault="00F01363" w:rsidP="00F01363">
      <w:r w:rsidRPr="00F01363">
        <w:t>4.1 Datasets Five datasets were involved in this experiment, KITTI [10], ImageNet [5], Pascal VOC 2007/2012 [7], road sign [2], and Face Detection Dataset and Benchmark (FDDB) [15]. Detail information about datasets are given in Table I. Name Classes Number Size KITTI [10] 80 7481 6.2GB ImageNet[5] 1000 1.2 million - Pascal VOC [7] 20 21088 2.77G Road Sign [2] 2 530 35.7MB FDDB [15] 1 2845 552 MB Table I. Information of Datasets.</w:t>
      </w:r>
    </w:p>
    <w:p w14:paraId="60AC252E" w14:textId="4C505025" w:rsidR="00F01363" w:rsidRPr="00F01363" w:rsidRDefault="00250778" w:rsidP="00F01363">
      <w:r>
        <w:t>4.1.2</w:t>
      </w:r>
    </w:p>
    <w:p w14:paraId="48ED1FC9" w14:textId="4BE949F2" w:rsidR="00440AB4" w:rsidRDefault="00440AB4">
      <w:pPr>
        <w:spacing w:after="160" w:line="259" w:lineRule="auto"/>
      </w:pPr>
    </w:p>
    <w:p w14:paraId="4FC6A048" w14:textId="77777777" w:rsidR="00440AB4" w:rsidRDefault="00440AB4">
      <w:pPr>
        <w:spacing w:after="160" w:line="259" w:lineRule="auto"/>
      </w:pPr>
    </w:p>
    <w:p w14:paraId="079C56D8" w14:textId="20269EE6" w:rsidR="00170B20" w:rsidRDefault="008B7917" w:rsidP="008B7917">
      <w:pPr>
        <w:pStyle w:val="Heading1"/>
        <w:jc w:val="center"/>
      </w:pPr>
      <w:bookmarkStart w:id="105" w:name="_Toc51623030"/>
      <w:r>
        <w:t>REFERENCES</w:t>
      </w:r>
      <w:bookmarkEnd w:id="105"/>
    </w:p>
    <w:p w14:paraId="04AA9A40" w14:textId="77777777" w:rsidR="00074C5F" w:rsidRPr="00074C5F" w:rsidRDefault="00074C5F" w:rsidP="00074C5F"/>
    <w:sdt>
      <w:sdtPr>
        <w:tag w:val="MENDELEY_BIBLIOGRAPHY"/>
        <w:id w:val="-907994219"/>
        <w:placeholder>
          <w:docPart w:val="DefaultPlaceholder_-1854013440"/>
        </w:placeholder>
      </w:sdtPr>
      <w:sdtContent>
        <w:p w14:paraId="20C7FCDE" w14:textId="77777777" w:rsidR="00074C5F" w:rsidRDefault="00074C5F">
          <w:pPr>
            <w:divId w:val="1711760820"/>
          </w:pPr>
          <w:r>
            <w:t xml:space="preserve">AARON, (2020) </w:t>
          </w:r>
          <w:r>
            <w:rPr>
              <w:i/>
              <w:iCs/>
            </w:rPr>
            <w:t>Vocal Cord Cyst - Vocal Cord Cyst Removal Surgery - Voice Surgeon</w:t>
          </w:r>
          <w:r>
            <w:t>. [online] Available at: https://voicesurgeon.net/voice-disorders/vocal-cord-cyst/ [Accessed 21 Sep. 2020].</w:t>
          </w:r>
        </w:p>
        <w:p w14:paraId="333C8613" w14:textId="77777777" w:rsidR="00074C5F" w:rsidRDefault="00074C5F">
          <w:pPr>
            <w:divId w:val="1108429002"/>
          </w:pPr>
          <w:r>
            <w:t xml:space="preserve">Ramesh, (2020) </w:t>
          </w:r>
          <w:r>
            <w:rPr>
              <w:i/>
              <w:iCs/>
            </w:rPr>
            <w:t>Laryngoscopy</w:t>
          </w:r>
          <w:r>
            <w:t>. [online] Available at: https://www.slideshare.net/rameshparajuli14/laryngoscopy-50311513 [Accessed 21 Sep. 2020].</w:t>
          </w:r>
        </w:p>
        <w:p w14:paraId="33F04DEF" w14:textId="77777777" w:rsidR="00074C5F" w:rsidRDefault="00074C5F">
          <w:pPr>
            <w:divId w:val="40401241"/>
          </w:pPr>
          <w:r>
            <w:t xml:space="preserve">NCI, (2020) </w:t>
          </w:r>
          <w:r>
            <w:rPr>
              <w:i/>
              <w:iCs/>
            </w:rPr>
            <w:t>Larynx &amp; Trachea | SEER Training</w:t>
          </w:r>
          <w:r>
            <w:t>. [online] Available at: https://training.seer.cancer.gov/anatomy/respiratory/passages/larynx.html [Accessed 21 Sep. 2020].</w:t>
          </w:r>
        </w:p>
        <w:p w14:paraId="24EAAB28" w14:textId="77777777" w:rsidR="00074C5F" w:rsidRDefault="00074C5F">
          <w:pPr>
            <w:divId w:val="1711744"/>
          </w:pPr>
          <w:r>
            <w:t xml:space="preserve">Foundation, V., (2020) </w:t>
          </w:r>
          <w:r>
            <w:rPr>
              <w:i/>
              <w:iCs/>
            </w:rPr>
            <w:t>Understanding Nodules, Polyps, Cysts</w:t>
          </w:r>
          <w:r>
            <w:t>. [online] Available at: https://voicefoundation.org/health-science/voice-disorders/voice-disorders/vocal-fold-nodules-polyps-cysts-and-reactive-lesions/understanding-nodules-polyps-cysts/ [Accessed 21 Sep. 2020].</w:t>
          </w:r>
        </w:p>
        <w:p w14:paraId="59B4F57F" w14:textId="77777777" w:rsidR="00074C5F" w:rsidRDefault="00074C5F">
          <w:pPr>
            <w:divId w:val="572349161"/>
          </w:pPr>
          <w:r>
            <w:t xml:space="preserve">CHOP, (2020) </w:t>
          </w:r>
          <w:r>
            <w:rPr>
              <w:i/>
              <w:iCs/>
            </w:rPr>
            <w:t>Vocal Cord Cysts | Children’s Hospital of Philadelphia</w:t>
          </w:r>
          <w:r>
            <w:t>. [online] Available at: https://www.chop.edu/conditions-diseases/vocal-cord-cysts [Accessed 21 Sep. 2020].</w:t>
          </w:r>
        </w:p>
        <w:p w14:paraId="0E3AEC6C" w14:textId="77777777" w:rsidR="00074C5F" w:rsidRDefault="00074C5F">
          <w:pPr>
            <w:divId w:val="1332373310"/>
          </w:pPr>
          <w:r>
            <w:t xml:space="preserve">Chopra, H. and Kapoor, M., (1997) Study of benign glottic lesions undergoing </w:t>
          </w:r>
          <w:proofErr w:type="spellStart"/>
          <w:r>
            <w:t>microlaryngeal</w:t>
          </w:r>
          <w:proofErr w:type="spellEnd"/>
          <w:r>
            <w:t xml:space="preserve"> surgery. </w:t>
          </w:r>
          <w:r>
            <w:rPr>
              <w:i/>
              <w:iCs/>
            </w:rPr>
            <w:t>Indian Journal of Otolaryngology and Head &amp; Neck Surgery</w:t>
          </w:r>
          <w:r>
            <w:t>, 493, pp.276–279.</w:t>
          </w:r>
        </w:p>
        <w:p w14:paraId="058C9233" w14:textId="77777777" w:rsidR="00074C5F" w:rsidRDefault="00074C5F">
          <w:pPr>
            <w:divId w:val="1856336723"/>
          </w:pPr>
          <w:r>
            <w:t xml:space="preserve">Dhillon, V.K., (2020) </w:t>
          </w:r>
          <w:r>
            <w:rPr>
              <w:i/>
              <w:iCs/>
            </w:rPr>
            <w:t>Vocal Cord Disorders | Johns Hopkins Medicine</w:t>
          </w:r>
          <w:r>
            <w:t>. [online] Available at: https://www.hopkinsmedicine.org/health/conditions-and-diseases/vocal-cord-disorders [Accessed 21 Sep. 2020].</w:t>
          </w:r>
        </w:p>
        <w:p w14:paraId="7CD17362" w14:textId="77777777" w:rsidR="00074C5F" w:rsidRDefault="00074C5F">
          <w:pPr>
            <w:divId w:val="1836873839"/>
          </w:pPr>
          <w:r>
            <w:t xml:space="preserve">Dinesh, (2020) </w:t>
          </w:r>
          <w:r>
            <w:rPr>
              <w:i/>
              <w:iCs/>
            </w:rPr>
            <w:t>A few hints for a good Indirect Laryngoscopy</w:t>
          </w:r>
          <w:r>
            <w:t>. [online] Available at: https://www.docplexus.com/posts/a-few-hints-for-a-good-indirect-laryngoscopy [Accessed 21 Sep. 2020].</w:t>
          </w:r>
        </w:p>
        <w:p w14:paraId="0A447409" w14:textId="77777777" w:rsidR="00074C5F" w:rsidRDefault="00074C5F">
          <w:pPr>
            <w:divId w:val="1678265309"/>
          </w:pPr>
          <w:r>
            <w:t xml:space="preserve">FIKES, B.J., (2020) </w:t>
          </w:r>
          <w:r>
            <w:rPr>
              <w:i/>
              <w:iCs/>
            </w:rPr>
            <w:t>The flap about the epiglottis - The San Diego Union-Tribune</w:t>
          </w:r>
          <w:r>
            <w:t>. [online] Available at: https://www.sandiegouniontribune.com/sdut-the-flap-about-the-epiglottis-2006sep24-story.html [Accessed 21 Sep. 2020].</w:t>
          </w:r>
        </w:p>
        <w:p w14:paraId="7F243370" w14:textId="77777777" w:rsidR="00074C5F" w:rsidRDefault="00074C5F">
          <w:pPr>
            <w:divId w:val="2046715334"/>
          </w:pPr>
          <w:r>
            <w:t xml:space="preserve">Gardner, G.M., (2020) </w:t>
          </w:r>
          <w:r>
            <w:rPr>
              <w:i/>
              <w:iCs/>
            </w:rPr>
            <w:t xml:space="preserve">Vocal Fold Nodules | </w:t>
          </w:r>
          <w:proofErr w:type="spellStart"/>
          <w:r>
            <w:rPr>
              <w:i/>
              <w:iCs/>
            </w:rPr>
            <w:t>Ento</w:t>
          </w:r>
          <w:proofErr w:type="spellEnd"/>
          <w:r>
            <w:rPr>
              <w:i/>
              <w:iCs/>
            </w:rPr>
            <w:t xml:space="preserve"> Key</w:t>
          </w:r>
          <w:r>
            <w:t>. [online] Available at: https://entokey.com/vocal-fold-nodules/ [Accessed 21 Sep. 2020].</w:t>
          </w:r>
        </w:p>
        <w:p w14:paraId="2AD65C68" w14:textId="77777777" w:rsidR="00074C5F" w:rsidRDefault="00074C5F">
          <w:pPr>
            <w:divId w:val="2039429703"/>
          </w:pPr>
          <w:r>
            <w:t xml:space="preserve">Leonardo, (2020) </w:t>
          </w:r>
          <w:r>
            <w:rPr>
              <w:i/>
              <w:iCs/>
            </w:rPr>
            <w:t xml:space="preserve">Flexible </w:t>
          </w:r>
          <w:proofErr w:type="spellStart"/>
          <w:r>
            <w:rPr>
              <w:i/>
              <w:iCs/>
            </w:rPr>
            <w:t>Fiberoptic</w:t>
          </w:r>
          <w:proofErr w:type="spellEnd"/>
          <w:r>
            <w:rPr>
              <w:i/>
              <w:iCs/>
            </w:rPr>
            <w:t xml:space="preserve"> Laryngoscopy | Jeffrey E. Goldberg, MD</w:t>
          </w:r>
          <w:r>
            <w:t>. [online] Available at: https://www.jgoldbergmd.com/flexible-fiberoptic-laryngoscopy.php [Accessed 21 Sep. 2020].</w:t>
          </w:r>
        </w:p>
        <w:p w14:paraId="7CA3BA0D" w14:textId="77777777" w:rsidR="00074C5F" w:rsidRDefault="00074C5F">
          <w:pPr>
            <w:divId w:val="1098138695"/>
          </w:pPr>
          <w:r>
            <w:t xml:space="preserve">LLC, S.P., (2020) </w:t>
          </w:r>
          <w:r>
            <w:rPr>
              <w:i/>
              <w:iCs/>
            </w:rPr>
            <w:t xml:space="preserve">[Figure, Unilateral vocal cord paralysis after a left parathyroidectomy. Image courtesy S </w:t>
          </w:r>
          <w:proofErr w:type="spellStart"/>
          <w:r>
            <w:rPr>
              <w:i/>
              <w:iCs/>
            </w:rPr>
            <w:t>Bhimji</w:t>
          </w:r>
          <w:proofErr w:type="spellEnd"/>
          <w:r>
            <w:rPr>
              <w:i/>
              <w:iCs/>
            </w:rPr>
            <w:t xml:space="preserve"> MD] - </w:t>
          </w:r>
          <w:proofErr w:type="spellStart"/>
          <w:r>
            <w:rPr>
              <w:i/>
              <w:iCs/>
            </w:rPr>
            <w:t>StatPearls</w:t>
          </w:r>
          <w:proofErr w:type="spellEnd"/>
          <w:r>
            <w:rPr>
              <w:i/>
              <w:iCs/>
            </w:rPr>
            <w:t xml:space="preserve"> - NCBI Bookshelf</w:t>
          </w:r>
          <w:r>
            <w:t>. [online] Available at: https://www.ncbi.nlm.nih.gov/books/NBK535420/figure/article-30771.image.f1/ [Accessed 21 Sep. 2020].</w:t>
          </w:r>
        </w:p>
        <w:p w14:paraId="30256E5F" w14:textId="77777777" w:rsidR="00074C5F" w:rsidRDefault="00074C5F">
          <w:pPr>
            <w:divId w:val="1695617320"/>
          </w:pPr>
          <w:r>
            <w:t xml:space="preserve">Medicine, P., (2020a) </w:t>
          </w:r>
          <w:r>
            <w:rPr>
              <w:i/>
              <w:iCs/>
            </w:rPr>
            <w:t>Vocal Cord Nodules | Vocal Chord Polyps | Vocal Chord Cysts</w:t>
          </w:r>
          <w:r>
            <w:t>. [online] Available at: https://www.advancedent.com/conditions/throat-voice/vocal-cord-nodules/ [Accessed 21 Sep. 2020].</w:t>
          </w:r>
        </w:p>
        <w:p w14:paraId="270810D9" w14:textId="77777777" w:rsidR="00074C5F" w:rsidRDefault="00074C5F">
          <w:pPr>
            <w:divId w:val="1111436631"/>
          </w:pPr>
          <w:r>
            <w:t xml:space="preserve">Medicine, W.C., (2020b) </w:t>
          </w:r>
          <w:r>
            <w:rPr>
              <w:i/>
              <w:iCs/>
            </w:rPr>
            <w:t>Laryngitis | Sean Parker Institute for the Voice</w:t>
          </w:r>
          <w:r>
            <w:t>. [online] Available at: https://voice.weill.cornell.edu/voice-disorders/laryngitis [Accessed 21 Sep. 2020].</w:t>
          </w:r>
        </w:p>
        <w:p w14:paraId="7B7B229B" w14:textId="77777777" w:rsidR="00074C5F" w:rsidRDefault="00074C5F">
          <w:pPr>
            <w:divId w:val="1911771548"/>
          </w:pPr>
          <w:r>
            <w:t xml:space="preserve">NIDCD, (2020) </w:t>
          </w:r>
          <w:r>
            <w:rPr>
              <w:i/>
              <w:iCs/>
            </w:rPr>
            <w:t>Taking Care of Your Voice | NIDCD</w:t>
          </w:r>
          <w:r>
            <w:t>. [online] Available at: https://www.nidcd.nih.gov/health/taking-care-your-voice [Accessed 21 Sep. 2020].</w:t>
          </w:r>
        </w:p>
        <w:p w14:paraId="3DEB82FA" w14:textId="77777777" w:rsidR="00074C5F" w:rsidRDefault="00074C5F">
          <w:pPr>
            <w:divId w:val="1965231317"/>
          </w:pPr>
          <w:proofErr w:type="spellStart"/>
          <w:r>
            <w:t>StudFile</w:t>
          </w:r>
          <w:proofErr w:type="spellEnd"/>
          <w:r>
            <w:t xml:space="preserve">, (2020) </w:t>
          </w:r>
          <w:r>
            <w:rPr>
              <w:i/>
              <w:iCs/>
            </w:rPr>
            <w:t xml:space="preserve">Operative Techniques in Laryngology Rosen 2008 - </w:t>
          </w:r>
          <w:proofErr w:type="spellStart"/>
          <w:r>
            <w:rPr>
              <w:i/>
              <w:iCs/>
            </w:rPr>
            <w:t>Стр</w:t>
          </w:r>
          <w:proofErr w:type="spellEnd"/>
          <w:r>
            <w:rPr>
              <w:i/>
              <w:iCs/>
            </w:rPr>
            <w:t xml:space="preserve"> 12</w:t>
          </w:r>
          <w:r>
            <w:t>. [online] Available at: https://studfile.net/preview/6361108/page:12/ [Accessed 21 Sep. 2020].</w:t>
          </w:r>
        </w:p>
        <w:p w14:paraId="0F0C959A" w14:textId="77777777" w:rsidR="00074C5F" w:rsidRDefault="00074C5F">
          <w:pPr>
            <w:divId w:val="1424302280"/>
          </w:pPr>
          <w:r>
            <w:t xml:space="preserve">Thomas, L., (2020) </w:t>
          </w:r>
          <w:r>
            <w:rPr>
              <w:i/>
              <w:iCs/>
            </w:rPr>
            <w:t>What are Vocal Cords?</w:t>
          </w:r>
          <w:r>
            <w:t xml:space="preserve"> [online] Available at: https://www.news-medical.net/health/What-are-Vocal-Cords.aspx [Accessed 21 Sep. 2020].</w:t>
          </w:r>
        </w:p>
        <w:p w14:paraId="70D3F42F" w14:textId="77777777" w:rsidR="00074C5F" w:rsidRDefault="00074C5F">
          <w:pPr>
            <w:divId w:val="869299343"/>
          </w:pPr>
          <w:r>
            <w:t xml:space="preserve">UNMC, (2020a) </w:t>
          </w:r>
          <w:r>
            <w:rPr>
              <w:i/>
              <w:iCs/>
            </w:rPr>
            <w:t>Abnormal Laryngeal Function</w:t>
          </w:r>
          <w:r>
            <w:t>. [online] Available at: https://app1.unmc.edu/medicine/heywood/laryngealdisease/Data/abnormalfunction.htm [Accessed 21 Sep. 2020].</w:t>
          </w:r>
        </w:p>
        <w:p w14:paraId="0E4B949B" w14:textId="77777777" w:rsidR="00074C5F" w:rsidRDefault="00074C5F">
          <w:pPr>
            <w:divId w:val="760641013"/>
          </w:pPr>
          <w:r>
            <w:lastRenderedPageBreak/>
            <w:t xml:space="preserve">UNMC, (2020b) </w:t>
          </w:r>
          <w:r>
            <w:rPr>
              <w:i/>
              <w:iCs/>
            </w:rPr>
            <w:t>Benign Laryngeal Lesions</w:t>
          </w:r>
          <w:r>
            <w:t>. [online] Available at: https://app1.unmc.edu/medicine/heywood/laryngealdisease/Data/benignlesions.htm [Accessed 21 Sep. 2020].</w:t>
          </w:r>
        </w:p>
        <w:p w14:paraId="0490B695" w14:textId="77777777" w:rsidR="00074C5F" w:rsidRDefault="00074C5F">
          <w:pPr>
            <w:divId w:val="1585141621"/>
          </w:pPr>
          <w:r>
            <w:t xml:space="preserve">UNMC, (2020c) </w:t>
          </w:r>
          <w:r>
            <w:rPr>
              <w:i/>
              <w:iCs/>
            </w:rPr>
            <w:t>Normal Laryngeal Function</w:t>
          </w:r>
          <w:r>
            <w:t>. [online] Available at: https://app1.unmc.edu/medicine/heywood/laryngealdisease/Data/normalfunction.htm [Accessed 21 Sep. 2020].</w:t>
          </w:r>
        </w:p>
        <w:p w14:paraId="3EB9356A" w14:textId="77777777" w:rsidR="00074C5F" w:rsidRDefault="00074C5F">
          <w:pPr>
            <w:divId w:val="994795218"/>
          </w:pPr>
          <w:proofErr w:type="spellStart"/>
          <w:r>
            <w:t>Vashishta</w:t>
          </w:r>
          <w:proofErr w:type="spellEnd"/>
          <w:r>
            <w:t xml:space="preserve">, R., (2020) </w:t>
          </w:r>
          <w:r>
            <w:rPr>
              <w:i/>
              <w:iCs/>
            </w:rPr>
            <w:t>Larynx Anatomy: Gross Anatomy, Functional Anatomy of the Larynx, Laryngeal Tissue</w:t>
          </w:r>
          <w:r>
            <w:t>. [online] Available at: https://emedicine.medscape.com/article/1949369-overview [Accessed 21 Sep. 2020].</w:t>
          </w:r>
        </w:p>
        <w:p w14:paraId="530EE219" w14:textId="69B07CB1" w:rsidR="00074C5F" w:rsidRDefault="00074C5F" w:rsidP="00FB2EEC">
          <w:r>
            <w:t>.</w:t>
          </w:r>
          <w:proofErr w:type="spellStart"/>
          <w:r>
            <w:t>viveromd</w:t>
          </w:r>
          <w:proofErr w:type="spellEnd"/>
          <w:r>
            <w:t xml:space="preserve">, (2020) </w:t>
          </w:r>
          <w:proofErr w:type="spellStart"/>
          <w:r>
            <w:rPr>
              <w:i/>
              <w:iCs/>
            </w:rPr>
            <w:t>Phonomicrosurgery</w:t>
          </w:r>
          <w:proofErr w:type="spellEnd"/>
          <w:r>
            <w:rPr>
              <w:i/>
              <w:iCs/>
            </w:rPr>
            <w:t xml:space="preserve"> | Vivero MD</w:t>
          </w:r>
          <w:r>
            <w:t>. [online] Available at: http://www.viveromd.com/how-we-help/phonomicrosurgery/ [Accessed 21 Sep. 2020]. </w:t>
          </w:r>
        </w:p>
      </w:sdtContent>
    </w:sdt>
    <w:sdt>
      <w:sdtPr>
        <w:tag w:val="MENDELEY_BIBLIOGRAPHY"/>
        <w:id w:val="2008944703"/>
        <w:placeholder>
          <w:docPart w:val="AAD8F8C33B254C3597BC87AA002ED044"/>
        </w:placeholder>
      </w:sdtPr>
      <w:sdtContent>
        <w:p w14:paraId="67D301F3" w14:textId="1F274B70" w:rsidR="00FB2EEC" w:rsidRPr="00F530BC" w:rsidRDefault="00FB2EEC" w:rsidP="00FB2EEC">
          <w:pPr>
            <w:jc w:val="both"/>
          </w:pPr>
          <w:r w:rsidRPr="00F530BC">
            <w:t xml:space="preserve">v. A. </w:t>
          </w:r>
          <w:proofErr w:type="spellStart"/>
          <w:r w:rsidRPr="00F530BC">
            <w:t>Knyaz</w:t>
          </w:r>
          <w:proofErr w:type="spellEnd"/>
          <w:r w:rsidRPr="00F530BC">
            <w:t xml:space="preserve">, (2020) </w:t>
          </w:r>
          <w:r w:rsidRPr="00F530BC">
            <w:rPr>
              <w:i/>
              <w:iCs/>
            </w:rPr>
            <w:t>Pedestrian detection in video surveillance using fully convolutional YOLO neural network</w:t>
          </w:r>
          <w:r w:rsidRPr="00F530BC">
            <w:t>. [online] Available at: https://www.spiedigitallibrary.org/conference-proceedings-of-spie/10334/1/Pedestrian-detection-in-video-surveillance-using-fully-convolutional-YOLO-neural/10.1117/12.2270326.short?SSO=1 [Accessed 6 Jul. 2020].</w:t>
          </w:r>
        </w:p>
        <w:p w14:paraId="24FEB14E" w14:textId="77777777" w:rsidR="00FB2EEC" w:rsidRPr="00F530BC" w:rsidRDefault="00FB2EEC" w:rsidP="00FB2EEC">
          <w:pPr>
            <w:jc w:val="both"/>
          </w:pPr>
          <w:r w:rsidRPr="00F530BC">
            <w:t xml:space="preserve">Alexey </w:t>
          </w:r>
          <w:proofErr w:type="spellStart"/>
          <w:r w:rsidRPr="00F530BC">
            <w:t>Bochkovskiy</w:t>
          </w:r>
          <w:proofErr w:type="spellEnd"/>
          <w:r w:rsidRPr="00F530BC">
            <w:t xml:space="preserve">, (2020) </w:t>
          </w:r>
          <w:r w:rsidRPr="00F530BC">
            <w:rPr>
              <w:i/>
              <w:iCs/>
            </w:rPr>
            <w:t>[2004.10934] YOLOv4: Optimal Speed and Accuracy of Object Detection</w:t>
          </w:r>
          <w:r w:rsidRPr="00F530BC">
            <w:t>. [online] Available at: https://arxiv.org/abs/2004.10934 [Accessed 6 Jul. 2020].</w:t>
          </w:r>
        </w:p>
        <w:p w14:paraId="59E4C8A3" w14:textId="77777777" w:rsidR="00FB2EEC" w:rsidRPr="00F530BC" w:rsidRDefault="00FB2EEC" w:rsidP="00FB2EEC">
          <w:pPr>
            <w:jc w:val="both"/>
          </w:pPr>
          <w:r w:rsidRPr="00F530BC">
            <w:t xml:space="preserve">Care, I. for Q. and E. in H., (2020) </w:t>
          </w:r>
          <w:r w:rsidRPr="00F530BC">
            <w:rPr>
              <w:i/>
              <w:iCs/>
            </w:rPr>
            <w:t>How does the larynx work? - informedhealth.org</w:t>
          </w:r>
          <w:r w:rsidRPr="00F530BC">
            <w:t>. [online] Available at: https://www.informedhealth.org/how-does-the-larynx-work.3294.en.html [Accessed 6 Jul. 2020].</w:t>
          </w:r>
        </w:p>
        <w:p w14:paraId="38F2041C" w14:textId="77777777" w:rsidR="00FB2EEC" w:rsidRPr="00F530BC" w:rsidRDefault="00FB2EEC" w:rsidP="00FB2EEC">
          <w:pPr>
            <w:jc w:val="both"/>
          </w:pPr>
          <w:r w:rsidRPr="00F530BC">
            <w:t xml:space="preserve">Wiki, (2020) </w:t>
          </w:r>
          <w:r w:rsidRPr="00F530BC">
            <w:rPr>
              <w:i/>
              <w:iCs/>
            </w:rPr>
            <w:t>Vocal cord cyst - Wikipedia</w:t>
          </w:r>
          <w:r w:rsidRPr="00F530BC">
            <w:t>. [online] Available at: https://en.wikipedia.org/wiki/Vocal_cord_cyst [Accessed 6 Jul. 2020].</w:t>
          </w:r>
        </w:p>
        <w:p w14:paraId="3794796B" w14:textId="77777777" w:rsidR="00FB2EEC" w:rsidRPr="00F530BC" w:rsidRDefault="00FB2EEC" w:rsidP="00FB2EEC">
          <w:pPr>
            <w:jc w:val="both"/>
          </w:pPr>
          <w:r w:rsidRPr="00F530BC">
            <w:t xml:space="preserve">Children’s Hospital of Philadelphia, (2020) </w:t>
          </w:r>
          <w:r w:rsidRPr="00F530BC">
            <w:rPr>
              <w:i/>
              <w:iCs/>
            </w:rPr>
            <w:t>Vocal Cord Cysts | Children’s Hospital of Philadelphia</w:t>
          </w:r>
          <w:r w:rsidRPr="00F530BC">
            <w:t>. [online] Available at: https://www.chop.edu/conditions-diseases/vocal-cord-cysts [Accessed 6 Jul. 2020].</w:t>
          </w:r>
        </w:p>
        <w:p w14:paraId="5602D024" w14:textId="77777777" w:rsidR="00FB2EEC" w:rsidRPr="00F530BC" w:rsidRDefault="00FB2EEC" w:rsidP="00FB2EEC">
          <w:pPr>
            <w:jc w:val="both"/>
          </w:pPr>
          <w:r w:rsidRPr="00F530BC">
            <w:t xml:space="preserve">Cleveland Clinic, (2020) </w:t>
          </w:r>
          <w:r w:rsidRPr="00F530BC">
            <w:rPr>
              <w:i/>
              <w:iCs/>
            </w:rPr>
            <w:t>Vocal Cord Nodules, Polyps &amp; Cysts: Treatment &amp; Prevention</w:t>
          </w:r>
          <w:r w:rsidRPr="00F530BC">
            <w:t>. [online] Available at: https://my.clevelandclinic.org/health/diseases/15424-vocal-cord-lesions-nodules-polyps-and-cysts [Accessed 6 Jul. 2020].</w:t>
          </w:r>
        </w:p>
        <w:p w14:paraId="44F7DFDA" w14:textId="77777777" w:rsidR="00FB2EEC" w:rsidRPr="00F530BC" w:rsidRDefault="00FB2EEC" w:rsidP="00FB2EEC">
          <w:pPr>
            <w:jc w:val="both"/>
          </w:pPr>
          <w:proofErr w:type="spellStart"/>
          <w:r w:rsidRPr="00F530BC">
            <w:t>Ghoneim</w:t>
          </w:r>
          <w:proofErr w:type="spellEnd"/>
          <w:r w:rsidRPr="00F530BC">
            <w:t xml:space="preserve">, S., (2020) </w:t>
          </w:r>
          <w:r w:rsidRPr="00F530BC">
            <w:rPr>
              <w:i/>
              <w:iCs/>
            </w:rPr>
            <w:t>Accuracy, Recall, Precision, F-Score &amp; Specificity, which to optimize on?</w:t>
          </w:r>
          <w:r w:rsidRPr="00F530BC">
            <w:t xml:space="preserve"> [online] Available at: https://towardsdatascience.com/accuracy-recall-precision-f-score-specificity-which-to-optimize-on-867d3f11124 [Accessed 6 Jul. 2020].</w:t>
          </w:r>
        </w:p>
        <w:p w14:paraId="745381D0" w14:textId="77777777" w:rsidR="00FB2EEC" w:rsidRPr="00F530BC" w:rsidRDefault="00FB2EEC" w:rsidP="00FB2EEC">
          <w:pPr>
            <w:jc w:val="both"/>
          </w:pPr>
          <w:r w:rsidRPr="00F530BC">
            <w:t xml:space="preserve">H. </w:t>
          </w:r>
          <w:proofErr w:type="spellStart"/>
          <w:r w:rsidRPr="00F530BC">
            <w:t>Irem</w:t>
          </w:r>
          <w:proofErr w:type="spellEnd"/>
          <w:r w:rsidRPr="00F530BC">
            <w:t xml:space="preserve"> Turkmen ; M. </w:t>
          </w:r>
          <w:proofErr w:type="spellStart"/>
          <w:r w:rsidRPr="00F530BC">
            <w:t>Elif</w:t>
          </w:r>
          <w:proofErr w:type="spellEnd"/>
          <w:r w:rsidRPr="00F530BC">
            <w:t xml:space="preserve"> </w:t>
          </w:r>
          <w:proofErr w:type="spellStart"/>
          <w:r w:rsidRPr="00F530BC">
            <w:t>Karsligil</w:t>
          </w:r>
          <w:proofErr w:type="spellEnd"/>
          <w:r w:rsidRPr="00F530BC">
            <w:t xml:space="preserve"> ; Ismail </w:t>
          </w:r>
          <w:proofErr w:type="spellStart"/>
          <w:r w:rsidRPr="00F530BC">
            <w:t>Kocak</w:t>
          </w:r>
          <w:proofErr w:type="spellEnd"/>
          <w:r w:rsidRPr="00F530BC">
            <w:t xml:space="preserve">, (2020) </w:t>
          </w:r>
          <w:r w:rsidRPr="00F530BC">
            <w:rPr>
              <w:i/>
              <w:iCs/>
            </w:rPr>
            <w:t>Classification of vocal fold nodules and cysts based on vascular defects of vocal folds - IEEE Conference Publication</w:t>
          </w:r>
          <w:r w:rsidRPr="00F530BC">
            <w:t>. [online] Available at: https://ieeexplore.ieee.org/abstract/document/6661959 [Accessed 6 Jul. 2020].</w:t>
          </w:r>
        </w:p>
        <w:p w14:paraId="42A7FDAD" w14:textId="77777777" w:rsidR="00FB2EEC" w:rsidRPr="00F530BC" w:rsidRDefault="00FB2EEC" w:rsidP="00FB2EEC">
          <w:pPr>
            <w:jc w:val="both"/>
          </w:pPr>
          <w:proofErr w:type="spellStart"/>
          <w:r w:rsidRPr="00F530BC">
            <w:t>Indrajit</w:t>
          </w:r>
          <w:proofErr w:type="spellEnd"/>
          <w:r w:rsidRPr="00F530BC">
            <w:t xml:space="preserve"> </w:t>
          </w:r>
          <w:proofErr w:type="spellStart"/>
          <w:r w:rsidRPr="00F530BC">
            <w:t>Saha</w:t>
          </w:r>
          <w:proofErr w:type="spellEnd"/>
          <w:r w:rsidRPr="00F530BC">
            <w:t xml:space="preserve">, (2020) </w:t>
          </w:r>
          <w:r w:rsidRPr="00F530BC">
            <w:rPr>
              <w:i/>
              <w:iCs/>
            </w:rPr>
            <w:t>Machine Learning for Object Labelling - IEEE Conference Publication</w:t>
          </w:r>
          <w:r w:rsidRPr="00F530BC">
            <w:t>. [online] Available at: https://ieeexplore.ieee.org/document/8650324 [Accessed 6 Jul. 2020].</w:t>
          </w:r>
        </w:p>
        <w:p w14:paraId="41BBAC17" w14:textId="77777777" w:rsidR="00FB2EEC" w:rsidRPr="00F530BC" w:rsidRDefault="00FB2EEC" w:rsidP="00FB2EEC">
          <w:pPr>
            <w:jc w:val="both"/>
          </w:pPr>
          <w:r w:rsidRPr="00F530BC">
            <w:t xml:space="preserve">Joseph Redmon, (2020) </w:t>
          </w:r>
          <w:r w:rsidRPr="00F530BC">
            <w:rPr>
              <w:i/>
              <w:iCs/>
            </w:rPr>
            <w:t>YOLO9000: Better, Faster, Stronger - IEEE Conference Publication</w:t>
          </w:r>
          <w:r w:rsidRPr="00F530BC">
            <w:t>. [online] Available at: https://ieeexplore.ieee.org/document/8100173 [Accessed 6 Jul. 2020].</w:t>
          </w:r>
        </w:p>
        <w:p w14:paraId="57C5CAD1" w14:textId="77777777" w:rsidR="00FB2EEC" w:rsidRPr="00F530BC" w:rsidRDefault="00FB2EEC" w:rsidP="00FB2EEC">
          <w:pPr>
            <w:jc w:val="both"/>
          </w:pPr>
          <w:proofErr w:type="spellStart"/>
          <w:r w:rsidRPr="00F530BC">
            <w:t>labelbox</w:t>
          </w:r>
          <w:proofErr w:type="spellEnd"/>
          <w:r w:rsidRPr="00F530BC">
            <w:t xml:space="preserve">, (2020) </w:t>
          </w:r>
          <w:proofErr w:type="spellStart"/>
          <w:r w:rsidRPr="00F530BC">
            <w:rPr>
              <w:i/>
              <w:iCs/>
            </w:rPr>
            <w:t>Labelbox</w:t>
          </w:r>
          <w:proofErr w:type="spellEnd"/>
          <w:r w:rsidRPr="00F530BC">
            <w:rPr>
              <w:i/>
              <w:iCs/>
            </w:rPr>
            <w:t xml:space="preserve"> overview - </w:t>
          </w:r>
          <w:proofErr w:type="spellStart"/>
          <w:r w:rsidRPr="00F530BC">
            <w:rPr>
              <w:i/>
              <w:iCs/>
            </w:rPr>
            <w:t>Labelbox</w:t>
          </w:r>
          <w:proofErr w:type="spellEnd"/>
          <w:r w:rsidRPr="00F530BC">
            <w:rPr>
              <w:i/>
              <w:iCs/>
            </w:rPr>
            <w:t xml:space="preserve"> Docs: API Reference, Tutorials, and Integration</w:t>
          </w:r>
          <w:r w:rsidRPr="00F530BC">
            <w:t>. [online] Available at: https://labelbox.com/docs/introduction/labelbox-intro [Accessed 6 Jul. 2020].</w:t>
          </w:r>
        </w:p>
        <w:p w14:paraId="5A02934F" w14:textId="77777777" w:rsidR="00FB2EEC" w:rsidRPr="00F530BC" w:rsidRDefault="00FB2EEC" w:rsidP="00FB2EEC">
          <w:pPr>
            <w:jc w:val="both"/>
          </w:pPr>
          <w:proofErr w:type="spellStart"/>
          <w:r w:rsidRPr="00F530BC">
            <w:t>Matava</w:t>
          </w:r>
          <w:proofErr w:type="spellEnd"/>
          <w:r w:rsidRPr="00F530BC">
            <w:t xml:space="preserve">, C., </w:t>
          </w:r>
          <w:proofErr w:type="spellStart"/>
          <w:r w:rsidRPr="00F530BC">
            <w:t>Pankiv</w:t>
          </w:r>
          <w:proofErr w:type="spellEnd"/>
          <w:r w:rsidRPr="00F530BC">
            <w:t xml:space="preserve">, E., </w:t>
          </w:r>
          <w:proofErr w:type="spellStart"/>
          <w:r w:rsidRPr="00F530BC">
            <w:t>Raisbeck</w:t>
          </w:r>
          <w:proofErr w:type="spellEnd"/>
          <w:r w:rsidRPr="00F530BC">
            <w:t xml:space="preserve">, S., </w:t>
          </w:r>
          <w:proofErr w:type="spellStart"/>
          <w:r w:rsidRPr="00F530BC">
            <w:t>Caldeira</w:t>
          </w:r>
          <w:proofErr w:type="spellEnd"/>
          <w:r w:rsidRPr="00F530BC">
            <w:t xml:space="preserve">, M. and </w:t>
          </w:r>
          <w:proofErr w:type="spellStart"/>
          <w:r w:rsidRPr="00F530BC">
            <w:t>Alam</w:t>
          </w:r>
          <w:proofErr w:type="spellEnd"/>
          <w:r w:rsidRPr="00F530BC">
            <w:t xml:space="preserve">, F., (2020) A Convolutional Neural Network for Real Time Classification, Identification, and Labelling of Vocal Cord and Tracheal Using Laryngoscopy and Bronchoscopy Video. </w:t>
          </w:r>
          <w:r w:rsidRPr="00F530BC">
            <w:rPr>
              <w:i/>
              <w:iCs/>
            </w:rPr>
            <w:t>Journal of Medical Systems</w:t>
          </w:r>
          <w:r w:rsidRPr="00F530BC">
            <w:t>, [online] 442, pp.1–10. Available at: https://link.springer.com/article/10.1007/s10916-019-1481-4 [Accessed 6 Jul. 2020].</w:t>
          </w:r>
        </w:p>
        <w:p w14:paraId="2FDA204E" w14:textId="77777777" w:rsidR="00FB2EEC" w:rsidRPr="00F530BC" w:rsidRDefault="00FB2EEC" w:rsidP="00FB2EEC">
          <w:pPr>
            <w:jc w:val="both"/>
          </w:pPr>
          <w:r w:rsidRPr="00F530BC">
            <w:lastRenderedPageBreak/>
            <w:t xml:space="preserve">Medscape, (2020) </w:t>
          </w:r>
          <w:r w:rsidRPr="00F530BC">
            <w:rPr>
              <w:i/>
              <w:iCs/>
            </w:rPr>
            <w:t>Vocal Fold Cysts: Background, Problem, Epidemiology</w:t>
          </w:r>
          <w:r w:rsidRPr="00F530BC">
            <w:t>. [online] Available at: https://emedicine.medscape.com/article/866019-overview#a6 [Accessed 6 Jul. 2020].</w:t>
          </w:r>
        </w:p>
        <w:p w14:paraId="5E162BAC" w14:textId="77777777" w:rsidR="00FB2EEC" w:rsidRPr="00F530BC" w:rsidRDefault="00FB2EEC" w:rsidP="00FB2EEC">
          <w:pPr>
            <w:jc w:val="both"/>
          </w:pPr>
          <w:r w:rsidRPr="00F530BC">
            <w:t xml:space="preserve">Nebraska Medical </w:t>
          </w:r>
          <w:proofErr w:type="spellStart"/>
          <w:r w:rsidRPr="00F530BC">
            <w:t>center</w:t>
          </w:r>
          <w:proofErr w:type="spellEnd"/>
          <w:r w:rsidRPr="00F530BC">
            <w:t xml:space="preserve">, (2020) </w:t>
          </w:r>
          <w:r w:rsidRPr="00F530BC">
            <w:rPr>
              <w:i/>
              <w:iCs/>
            </w:rPr>
            <w:t>Benign Laryngeal Lesions</w:t>
          </w:r>
          <w:r w:rsidRPr="00F530BC">
            <w:t>. [online] Available at: https://app1.unmc.edu/medicine/heywood/laryngealdisease/Data/benignlesions.htm [Accessed 6 Jul. 2020].</w:t>
          </w:r>
        </w:p>
        <w:p w14:paraId="13964F70" w14:textId="77777777" w:rsidR="00FB2EEC" w:rsidRPr="00F530BC" w:rsidRDefault="00FB2EEC" w:rsidP="00FB2EEC">
          <w:pPr>
            <w:jc w:val="both"/>
          </w:pPr>
          <w:r w:rsidRPr="00F530BC">
            <w:t xml:space="preserve">online, (2020) </w:t>
          </w:r>
          <w:proofErr w:type="spellStart"/>
          <w:r w:rsidRPr="00F530BC">
            <w:rPr>
              <w:i/>
              <w:iCs/>
            </w:rPr>
            <w:t>GstInference</w:t>
          </w:r>
          <w:proofErr w:type="spellEnd"/>
          <w:r w:rsidRPr="00F530BC">
            <w:rPr>
              <w:i/>
              <w:iCs/>
            </w:rPr>
            <w:t xml:space="preserve"> with TinyYoloV2 architecture</w:t>
          </w:r>
          <w:r w:rsidRPr="00F530BC">
            <w:t>. [online] Available at: https://developer.ridgerun.com/wiki/index.php?title=GstInference/Supported_architectures/TinyYoloV2 [Accessed 6 Jul. 2020].</w:t>
          </w:r>
        </w:p>
        <w:p w14:paraId="08722906" w14:textId="77777777" w:rsidR="00FB2EEC" w:rsidRPr="00F530BC" w:rsidRDefault="00FB2EEC" w:rsidP="00FB2EEC">
          <w:pPr>
            <w:jc w:val="both"/>
          </w:pPr>
          <w:r w:rsidRPr="00F530BC">
            <w:t xml:space="preserve">Redmon, J., </w:t>
          </w:r>
          <w:proofErr w:type="spellStart"/>
          <w:r w:rsidRPr="00F530BC">
            <w:t>Divvala</w:t>
          </w:r>
          <w:proofErr w:type="spellEnd"/>
          <w:r w:rsidRPr="00F530BC">
            <w:t xml:space="preserve">, S., </w:t>
          </w:r>
          <w:proofErr w:type="spellStart"/>
          <w:r w:rsidRPr="00F530BC">
            <w:t>Girshick</w:t>
          </w:r>
          <w:proofErr w:type="spellEnd"/>
          <w:r w:rsidRPr="00F530BC">
            <w:t xml:space="preserve">, R. and Farhadi, A., (n.d.) </w:t>
          </w:r>
          <w:r w:rsidRPr="00F530BC">
            <w:rPr>
              <w:i/>
              <w:iCs/>
            </w:rPr>
            <w:t>You Only Look Once: Unified, Real-Time Object Detection</w:t>
          </w:r>
          <w:r w:rsidRPr="00F530BC">
            <w:t>. [online] Available at: https://goo.gl/bEs6Cj. [Accessed 6 Jul. 2020].</w:t>
          </w:r>
        </w:p>
        <w:p w14:paraId="1E9C7A89" w14:textId="77777777" w:rsidR="00FB2EEC" w:rsidRPr="00F530BC" w:rsidRDefault="00FB2EEC" w:rsidP="00FB2EEC">
          <w:pPr>
            <w:jc w:val="both"/>
          </w:pPr>
          <w:r w:rsidRPr="00F530BC">
            <w:t xml:space="preserve">Redmon, J. and Farhadi, A., (n.d.) </w:t>
          </w:r>
          <w:r w:rsidRPr="00F530BC">
            <w:rPr>
              <w:i/>
              <w:iCs/>
            </w:rPr>
            <w:t>YOLOv3: An Incremental Improvement</w:t>
          </w:r>
          <w:r w:rsidRPr="00F530BC">
            <w:t>. [online] Available at: https://pjreddie.com/yolo/.</w:t>
          </w:r>
        </w:p>
        <w:p w14:paraId="7415ABD0" w14:textId="77777777" w:rsidR="00FB2EEC" w:rsidRDefault="00FB2EEC" w:rsidP="00FB2EEC">
          <w:pPr>
            <w:jc w:val="both"/>
          </w:pPr>
          <w:r w:rsidRPr="00F530BC">
            <w:t> </w:t>
          </w:r>
        </w:p>
      </w:sdtContent>
    </w:sdt>
    <w:p w14:paraId="78759278" w14:textId="261352C8" w:rsidR="00112A8D" w:rsidRDefault="00112A8D">
      <w:pPr>
        <w:spacing w:after="160" w:line="259" w:lineRule="auto"/>
      </w:pPr>
      <w:r>
        <w:br w:type="page"/>
      </w:r>
    </w:p>
    <w:p w14:paraId="4E5B8378" w14:textId="77777777" w:rsidR="00170B20" w:rsidRPr="004D4E41" w:rsidRDefault="00170B20" w:rsidP="00170B20">
      <w:pPr>
        <w:spacing w:after="160" w:line="259" w:lineRule="auto"/>
        <w:jc w:val="both"/>
      </w:pPr>
    </w:p>
    <w:p w14:paraId="51810A8E" w14:textId="77777777" w:rsidR="00170B20" w:rsidRPr="004D4E41" w:rsidRDefault="00170B20" w:rsidP="00B06CC4">
      <w:pPr>
        <w:pStyle w:val="Heading1"/>
        <w:jc w:val="center"/>
        <w:rPr>
          <w:rFonts w:eastAsia="CIDFont+F1" w:cs="Times New Roman"/>
        </w:rPr>
      </w:pPr>
      <w:bookmarkStart w:id="106" w:name="_Toc51583767"/>
      <w:bookmarkStart w:id="107" w:name="_Toc51623031"/>
      <w:r w:rsidRPr="004D4E41">
        <w:rPr>
          <w:rFonts w:eastAsia="CIDFont+F1" w:cs="Times New Roman"/>
        </w:rPr>
        <w:t>APPENDIX A: RESEARCH PLAN</w:t>
      </w:r>
      <w:bookmarkEnd w:id="106"/>
      <w:bookmarkEnd w:id="107"/>
    </w:p>
    <w:p w14:paraId="5E7EBCAE" w14:textId="77777777" w:rsidR="00170B20" w:rsidRPr="004D4E41" w:rsidRDefault="00170B20" w:rsidP="00170B20">
      <w:pPr>
        <w:jc w:val="both"/>
        <w:rPr>
          <w:rFonts w:eastAsia="CIDFont+F1"/>
        </w:rPr>
      </w:pPr>
    </w:p>
    <w:p w14:paraId="3F1949E9" w14:textId="77777777" w:rsidR="00170B20" w:rsidRPr="004D4E41" w:rsidRDefault="00170B20" w:rsidP="00170B20">
      <w:pPr>
        <w:spacing w:line="360" w:lineRule="auto"/>
        <w:jc w:val="both"/>
      </w:pPr>
    </w:p>
    <w:p w14:paraId="48353C4C" w14:textId="77777777" w:rsidR="00170B20" w:rsidRPr="004D4E41" w:rsidRDefault="00170B20" w:rsidP="00170B20">
      <w:pPr>
        <w:jc w:val="both"/>
      </w:pPr>
      <w:r w:rsidRPr="004D4E41">
        <w:rPr>
          <w:noProof/>
        </w:rPr>
        <w:drawing>
          <wp:inline distT="0" distB="0" distL="0" distR="0" wp14:anchorId="69487B1A" wp14:editId="1CA79613">
            <wp:extent cx="6105525" cy="5838825"/>
            <wp:effectExtent l="0" t="0" r="9525" b="9525"/>
            <wp:docPr id="14" name="Picture 14"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29" descr="A close up of text on a white background&#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6105525" cy="5838825"/>
                    </a:xfrm>
                    <a:prstGeom prst="rect">
                      <a:avLst/>
                    </a:prstGeom>
                  </pic:spPr>
                </pic:pic>
              </a:graphicData>
            </a:graphic>
          </wp:inline>
        </w:drawing>
      </w:r>
    </w:p>
    <w:p w14:paraId="3D57027B" w14:textId="77777777" w:rsidR="00170B20" w:rsidRPr="004D4E41" w:rsidRDefault="00170B20" w:rsidP="00170B20">
      <w:pPr>
        <w:jc w:val="both"/>
      </w:pPr>
      <w:r w:rsidRPr="004D4E41">
        <w:br w:type="page"/>
      </w:r>
    </w:p>
    <w:p w14:paraId="4E06FE7A" w14:textId="77777777" w:rsidR="00170B20" w:rsidRPr="004D4E41" w:rsidRDefault="00170B20" w:rsidP="00B06CC4">
      <w:pPr>
        <w:pStyle w:val="Heading1"/>
        <w:jc w:val="center"/>
        <w:rPr>
          <w:rFonts w:eastAsia="CIDFont+F1" w:cs="Times New Roman"/>
        </w:rPr>
      </w:pPr>
      <w:bookmarkStart w:id="108" w:name="_Toc51583768"/>
      <w:bookmarkStart w:id="109" w:name="_Toc51623032"/>
      <w:r w:rsidRPr="004D4E41">
        <w:rPr>
          <w:rFonts w:eastAsia="CIDFont+F1" w:cs="Times New Roman"/>
        </w:rPr>
        <w:lastRenderedPageBreak/>
        <w:t>APPENDIX B: RESEARCH PROPOSAL</w:t>
      </w:r>
      <w:bookmarkEnd w:id="108"/>
      <w:bookmarkEnd w:id="109"/>
    </w:p>
    <w:p w14:paraId="7D5D6755" w14:textId="77777777" w:rsidR="00170B20" w:rsidRPr="004D4E41" w:rsidRDefault="00170B20" w:rsidP="00170B20">
      <w:pPr>
        <w:jc w:val="both"/>
        <w:rPr>
          <w:rFonts w:eastAsia="CIDFont+F1"/>
        </w:rPr>
      </w:pPr>
    </w:p>
    <w:p w14:paraId="03521FFE" w14:textId="77777777" w:rsidR="00170B20" w:rsidRPr="004D4E41" w:rsidRDefault="00170B20" w:rsidP="00170B20">
      <w:pPr>
        <w:jc w:val="both"/>
        <w:rPr>
          <w:rFonts w:eastAsia="CIDFont+F1"/>
        </w:rPr>
      </w:pPr>
    </w:p>
    <w:p w14:paraId="00A20D59" w14:textId="77777777" w:rsidR="00170B20" w:rsidRPr="004D4E41" w:rsidRDefault="00170B20" w:rsidP="00170B20">
      <w:pPr>
        <w:jc w:val="both"/>
        <w:rPr>
          <w:rFonts w:eastAsia="CIDFont+F1"/>
        </w:rPr>
      </w:pPr>
    </w:p>
    <w:p w14:paraId="63E6BA0B" w14:textId="77777777" w:rsidR="00170B20" w:rsidRPr="004D4E41" w:rsidRDefault="00170B20" w:rsidP="00170B20">
      <w:pPr>
        <w:jc w:val="both"/>
        <w:rPr>
          <w:rFonts w:eastAsia="CIDFont+F1"/>
        </w:rPr>
      </w:pPr>
    </w:p>
    <w:p w14:paraId="257C1700" w14:textId="77777777" w:rsidR="00170B20" w:rsidRPr="004D4E41" w:rsidRDefault="00170B20" w:rsidP="00170B20">
      <w:pPr>
        <w:jc w:val="both"/>
        <w:rPr>
          <w:rFonts w:eastAsia="CIDFont+F1"/>
        </w:rPr>
      </w:pPr>
    </w:p>
    <w:p w14:paraId="248B2E06" w14:textId="77777777" w:rsidR="00170B20" w:rsidRPr="004D4E41" w:rsidRDefault="00170B20" w:rsidP="00170B20">
      <w:pPr>
        <w:jc w:val="both"/>
      </w:pPr>
    </w:p>
    <w:p w14:paraId="0A71598D" w14:textId="77777777" w:rsidR="00170B20" w:rsidRPr="004D4E41" w:rsidRDefault="00170B20" w:rsidP="00B06CC4">
      <w:pPr>
        <w:pStyle w:val="ThesisBody"/>
        <w:jc w:val="center"/>
        <w:rPr>
          <w:smallCaps/>
          <w:lang w:val="en-US"/>
        </w:rPr>
      </w:pPr>
      <w:r w:rsidRPr="004D4E41">
        <w:rPr>
          <w:smallCaps/>
          <w:lang w:val="en-US"/>
        </w:rPr>
        <w:t>An Experimental Study to Detect the vocal cyst using YOLO</w:t>
      </w:r>
    </w:p>
    <w:p w14:paraId="398520A2" w14:textId="77777777" w:rsidR="00170B20" w:rsidRPr="004D4E41" w:rsidRDefault="00170B20" w:rsidP="00B06CC4">
      <w:pPr>
        <w:pStyle w:val="ThesisBody"/>
        <w:jc w:val="center"/>
      </w:pPr>
      <w:r w:rsidRPr="004D4E41">
        <w:rPr>
          <w:smallCaps/>
          <w:lang w:val="en-US"/>
        </w:rPr>
        <w:t>By</w:t>
      </w:r>
    </w:p>
    <w:sdt>
      <w:sdtPr>
        <w:rPr>
          <w:smallCaps/>
        </w:rPr>
        <w:alias w:val="Thesis Title"/>
        <w:tag w:val="Thesis Title"/>
        <w:id w:val="992137420"/>
        <w:text w:multiLine="1"/>
      </w:sdtPr>
      <w:sdtContent>
        <w:p w14:paraId="4341B959" w14:textId="77777777" w:rsidR="00170B20" w:rsidRPr="004D4E41" w:rsidRDefault="00040556" w:rsidP="00B06CC4">
          <w:pPr>
            <w:pStyle w:val="ThesisBody"/>
            <w:jc w:val="center"/>
            <w:rPr>
              <w:smallCaps/>
            </w:rPr>
          </w:pPr>
          <w:r>
            <w:rPr>
              <w:smallCaps/>
            </w:rPr>
            <w:t>Mohammed Mujeeb Kaladgi</w:t>
          </w:r>
        </w:p>
      </w:sdtContent>
    </w:sdt>
    <w:p w14:paraId="4B7064A5" w14:textId="77777777" w:rsidR="00170B20" w:rsidRPr="004D4E41" w:rsidRDefault="00170B20" w:rsidP="00B06CC4">
      <w:pPr>
        <w:pStyle w:val="ThesisBody"/>
        <w:jc w:val="center"/>
      </w:pPr>
    </w:p>
    <w:p w14:paraId="31D1FB90" w14:textId="77777777" w:rsidR="00170B20" w:rsidRPr="004D4E41" w:rsidRDefault="00170B20" w:rsidP="00B06CC4">
      <w:pPr>
        <w:pStyle w:val="ThesisBody"/>
        <w:jc w:val="center"/>
      </w:pPr>
    </w:p>
    <w:p w14:paraId="5FAC932F" w14:textId="77777777" w:rsidR="00170B20" w:rsidRPr="004D4E41" w:rsidRDefault="00170B20" w:rsidP="00B06CC4">
      <w:pPr>
        <w:pStyle w:val="ThesisBody"/>
        <w:jc w:val="center"/>
      </w:pPr>
    </w:p>
    <w:p w14:paraId="7A976409" w14:textId="77777777" w:rsidR="00170B20" w:rsidRPr="004D4E41" w:rsidRDefault="00170B20" w:rsidP="00B06CC4">
      <w:pPr>
        <w:pStyle w:val="ThesisBody"/>
        <w:jc w:val="center"/>
      </w:pPr>
    </w:p>
    <w:p w14:paraId="1CE5B80A" w14:textId="77777777" w:rsidR="00170B20" w:rsidRPr="004D4E41" w:rsidRDefault="00170B20" w:rsidP="00B06CC4">
      <w:pPr>
        <w:pStyle w:val="ThesisBody"/>
        <w:ind w:left="1134" w:right="1134"/>
        <w:jc w:val="center"/>
      </w:pPr>
      <w:r w:rsidRPr="004D4E41">
        <w:t>Thesis proposal</w:t>
      </w:r>
    </w:p>
    <w:p w14:paraId="33D21A65" w14:textId="77777777" w:rsidR="00170B20" w:rsidRPr="004D4E41" w:rsidRDefault="00170B20" w:rsidP="00B06CC4">
      <w:pPr>
        <w:pStyle w:val="ThesisBody"/>
        <w:jc w:val="center"/>
      </w:pPr>
      <w:r w:rsidRPr="004D4E41">
        <w:rPr>
          <w:smallCaps/>
        </w:rPr>
        <w:t>Master of Science in Machine Learning &amp; AI</w:t>
      </w:r>
    </w:p>
    <w:p w14:paraId="1E4B6877" w14:textId="77777777" w:rsidR="00170B20" w:rsidRPr="004D4E41" w:rsidRDefault="00170B20" w:rsidP="00B06CC4">
      <w:pPr>
        <w:pStyle w:val="ThesisBody"/>
        <w:jc w:val="center"/>
      </w:pPr>
    </w:p>
    <w:p w14:paraId="4DF3538E" w14:textId="77777777" w:rsidR="00170B20" w:rsidRPr="004D4E41" w:rsidRDefault="00170B20" w:rsidP="00B06CC4">
      <w:pPr>
        <w:pStyle w:val="ThesisBody"/>
        <w:jc w:val="center"/>
      </w:pPr>
    </w:p>
    <w:p w14:paraId="0AD93C84" w14:textId="77777777" w:rsidR="00170B20" w:rsidRPr="004D4E41" w:rsidRDefault="00170B20" w:rsidP="00B06CC4">
      <w:pPr>
        <w:pStyle w:val="ThesisBody"/>
        <w:jc w:val="center"/>
      </w:pPr>
    </w:p>
    <w:p w14:paraId="4AF343D5" w14:textId="77777777" w:rsidR="00170B20" w:rsidRPr="004D4E41" w:rsidRDefault="00170B20" w:rsidP="00B06CC4">
      <w:pPr>
        <w:pStyle w:val="ThesisBody"/>
        <w:jc w:val="center"/>
      </w:pPr>
      <w:r w:rsidRPr="004D4E41">
        <w:rPr>
          <w:smallCaps/>
        </w:rPr>
        <w:t xml:space="preserve">Liverpool John </w:t>
      </w:r>
      <w:proofErr w:type="spellStart"/>
      <w:r w:rsidRPr="004D4E41">
        <w:rPr>
          <w:smallCaps/>
        </w:rPr>
        <w:t>Moores</w:t>
      </w:r>
      <w:proofErr w:type="spellEnd"/>
      <w:r w:rsidRPr="004D4E41">
        <w:rPr>
          <w:smallCaps/>
        </w:rPr>
        <w:t xml:space="preserve"> University (LJMU)</w:t>
      </w:r>
    </w:p>
    <w:p w14:paraId="717E1ED6" w14:textId="77777777" w:rsidR="00170B20" w:rsidRPr="004D4E41" w:rsidRDefault="00170B20" w:rsidP="00B06CC4">
      <w:pPr>
        <w:pStyle w:val="ThesisBody"/>
        <w:ind w:left="1134" w:right="1134"/>
        <w:jc w:val="center"/>
        <w:rPr>
          <w:smallCaps/>
        </w:rPr>
      </w:pPr>
    </w:p>
    <w:p w14:paraId="0E71FD7E" w14:textId="77777777" w:rsidR="00170B20" w:rsidRPr="004D4E41" w:rsidRDefault="00170B20" w:rsidP="00B06CC4">
      <w:pPr>
        <w:pStyle w:val="ThesisBody"/>
        <w:jc w:val="center"/>
      </w:pPr>
    </w:p>
    <w:p w14:paraId="46168717" w14:textId="77777777" w:rsidR="00170B20" w:rsidRPr="004D4E41" w:rsidRDefault="00170B20" w:rsidP="00B06CC4">
      <w:pPr>
        <w:pStyle w:val="ThesisBody"/>
        <w:jc w:val="center"/>
      </w:pPr>
    </w:p>
    <w:p w14:paraId="69495FA9" w14:textId="77777777" w:rsidR="00170B20" w:rsidRPr="004D4E41" w:rsidRDefault="00170B20" w:rsidP="00B06CC4">
      <w:pPr>
        <w:pStyle w:val="ThesisBody"/>
        <w:jc w:val="center"/>
      </w:pPr>
    </w:p>
    <w:sdt>
      <w:sdtPr>
        <w:rPr>
          <w:caps/>
        </w:rPr>
        <w:alias w:val="Date"/>
        <w:tag w:val="Date"/>
        <w:id w:val="-1762751930"/>
        <w:date w:fullDate="2020-07-01T00:00:00Z">
          <w:dateFormat w:val="MMMM yyyy"/>
          <w:lid w:val="en-US"/>
          <w:storeMappedDataAs w:val="dateTime"/>
          <w:calendar w:val="gregorian"/>
        </w:date>
      </w:sdtPr>
      <w:sdtContent>
        <w:p w14:paraId="3EE7BC39" w14:textId="77777777" w:rsidR="00170B20" w:rsidRPr="004D4E41" w:rsidRDefault="00040556" w:rsidP="00B06CC4">
          <w:pPr>
            <w:pStyle w:val="ThesisBody"/>
            <w:ind w:left="1134" w:right="1134"/>
            <w:jc w:val="center"/>
            <w:rPr>
              <w:caps/>
            </w:rPr>
          </w:pPr>
          <w:r>
            <w:rPr>
              <w:caps/>
              <w:lang w:val="en-US"/>
            </w:rPr>
            <w:t>July 2020</w:t>
          </w:r>
        </w:p>
      </w:sdtContent>
    </w:sdt>
    <w:p w14:paraId="5B2CAAC6" w14:textId="77777777" w:rsidR="00170B20" w:rsidRPr="004D4E41" w:rsidRDefault="00170B20" w:rsidP="00170B20">
      <w:pPr>
        <w:jc w:val="both"/>
        <w:rPr>
          <w:rFonts w:eastAsia="CIDFont+F1"/>
          <w:b/>
          <w:color w:val="000000" w:themeColor="text1"/>
          <w:sz w:val="40"/>
          <w:szCs w:val="32"/>
        </w:rPr>
      </w:pPr>
      <w:r w:rsidRPr="004D4E41">
        <w:rPr>
          <w:rFonts w:eastAsia="CIDFont+F1"/>
          <w:b/>
          <w:color w:val="000000" w:themeColor="text1"/>
          <w:sz w:val="40"/>
          <w:szCs w:val="32"/>
        </w:rPr>
        <w:br w:type="page"/>
      </w:r>
    </w:p>
    <w:p w14:paraId="5BA0667D" w14:textId="77777777" w:rsidR="00170B20" w:rsidRPr="004D4E41" w:rsidRDefault="00170B20" w:rsidP="009C4F83">
      <w:pPr>
        <w:pStyle w:val="Heading1"/>
        <w:jc w:val="center"/>
        <w:rPr>
          <w:rFonts w:eastAsia="CIDFont+F1" w:cs="Times New Roman"/>
        </w:rPr>
      </w:pPr>
      <w:bookmarkStart w:id="110" w:name="_Toc51583769"/>
      <w:bookmarkStart w:id="111" w:name="_Toc51623033"/>
      <w:r w:rsidRPr="004D4E41">
        <w:rPr>
          <w:rFonts w:eastAsia="CIDFont+F1" w:cs="Times New Roman"/>
        </w:rPr>
        <w:lastRenderedPageBreak/>
        <w:t>APPENDIX C: ETHICS FORMS</w:t>
      </w:r>
      <w:bookmarkEnd w:id="110"/>
      <w:bookmarkEnd w:id="111"/>
    </w:p>
    <w:p w14:paraId="3388AD37" w14:textId="77777777" w:rsidR="00170B20" w:rsidRPr="004D4E41" w:rsidRDefault="00170B20" w:rsidP="00170B20">
      <w:pPr>
        <w:jc w:val="both"/>
      </w:pPr>
    </w:p>
    <w:p w14:paraId="1D69EEB9" w14:textId="77777777" w:rsidR="00170B20" w:rsidRPr="004D4E41" w:rsidRDefault="00170B20" w:rsidP="00170B20">
      <w:pPr>
        <w:jc w:val="both"/>
      </w:pPr>
    </w:p>
    <w:p w14:paraId="03F7FD96" w14:textId="77777777" w:rsidR="00170B20" w:rsidRPr="004D4E41" w:rsidRDefault="00170B20" w:rsidP="00170B20">
      <w:pPr>
        <w:jc w:val="both"/>
      </w:pPr>
    </w:p>
    <w:p w14:paraId="5BC816D1" w14:textId="77777777" w:rsidR="00170B20" w:rsidRPr="004D4E41" w:rsidRDefault="00170B20" w:rsidP="009C4F83">
      <w:pPr>
        <w:spacing w:line="360" w:lineRule="auto"/>
        <w:jc w:val="center"/>
        <w:rPr>
          <w:rStyle w:val="SubtleEmphasis"/>
          <w:i w:val="0"/>
          <w:iCs w:val="0"/>
        </w:rPr>
      </w:pPr>
      <w:r w:rsidRPr="004D4E41">
        <w:rPr>
          <w:noProof/>
        </w:rPr>
        <w:drawing>
          <wp:inline distT="0" distB="0" distL="0" distR="0" wp14:anchorId="64351384" wp14:editId="633AAD21">
            <wp:extent cx="5495925" cy="7010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95925" cy="7010400"/>
                    </a:xfrm>
                    <a:prstGeom prst="rect">
                      <a:avLst/>
                    </a:prstGeom>
                  </pic:spPr>
                </pic:pic>
              </a:graphicData>
            </a:graphic>
          </wp:inline>
        </w:drawing>
      </w:r>
    </w:p>
    <w:p w14:paraId="58C9AA02" w14:textId="774F3F9E" w:rsidR="009D4A6B" w:rsidRDefault="009D4A6B"/>
    <w:p w14:paraId="36488E47" w14:textId="188719A1" w:rsidR="006420F8" w:rsidRDefault="006420F8"/>
    <w:p w14:paraId="3DB79145" w14:textId="0C7A72FD"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464CD24B" w14:textId="509A0882"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0C2C5301" w14:textId="404550B2"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1B78F2FB" w14:textId="3E35A4F7"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0A0E41B5" w14:textId="2B066B94"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5FFB6AE8" w14:textId="3059CA0F"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4B41424A" w14:textId="7FA96B40"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2198DBF7" w14:textId="2184733C"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003B465C" w14:textId="7145775F"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7D06F0AA" w14:textId="110168A8"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0E4BA146" w14:textId="7E18B34B"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0676B181" w14:textId="14A34247"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128468C0" w14:textId="56326559"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7CB33AC7" w14:textId="6666F314"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02E2EADE" w14:textId="168827C0"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565902D1" w14:textId="0069B04B"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2FCDE04C" w14:textId="1ADC53A3"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33B9EE0B" w14:textId="719CE1EB"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7EEDF60E" w14:textId="2A93E8D0"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0A058408" w14:textId="07573FC5"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10A6CDA6" w14:textId="393611A1"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6A2C0942" w14:textId="6A4F15A4"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366C0C68" w14:textId="76FE31B5"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6A24CD0B" w14:textId="4A8BDFF2" w:rsidR="006420F8" w:rsidRPr="006420F8"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hAnsi="Courier New" w:cs="Courier New"/>
          <w:color w:val="000000"/>
          <w:sz w:val="11"/>
          <w:szCs w:val="11"/>
        </w:rPr>
      </w:pPr>
    </w:p>
    <w:p w14:paraId="11EEF52E" w14:textId="77777777" w:rsidR="006420F8" w:rsidRDefault="006420F8"/>
    <w:sectPr w:rsidR="006420F8" w:rsidSect="007C3FD4">
      <w:footerReference w:type="default" r:id="rId7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D3D52E" w14:textId="77777777" w:rsidR="008731FD" w:rsidRDefault="008731FD" w:rsidP="007C3FD4">
      <w:r>
        <w:separator/>
      </w:r>
    </w:p>
  </w:endnote>
  <w:endnote w:type="continuationSeparator" w:id="0">
    <w:p w14:paraId="144EDED2" w14:textId="77777777" w:rsidR="008731FD" w:rsidRDefault="008731FD" w:rsidP="007C3F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panose1 w:val="020B0604020202020204"/>
    <w:charset w:val="00"/>
    <w:family w:val="auto"/>
    <w:pitch w:val="variable"/>
    <w:sig w:usb0="800000AF" w:usb1="1001ECEA" w:usb2="00000000" w:usb3="00000000" w:csb0="0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IDFont+F1">
    <w:altName w:val="Yu Gothic"/>
    <w:panose1 w:val="020B0604020202020204"/>
    <w:charset w:val="80"/>
    <w:family w:val="auto"/>
    <w:pitch w:val="default"/>
    <w:sig w:usb0="00000001" w:usb1="08070000" w:usb2="00000010" w:usb3="00000000" w:csb0="00020000" w:csb1="00000000"/>
  </w:font>
  <w:font w:name="Georgia">
    <w:panose1 w:val="02040502050405020303"/>
    <w:charset w:val="00"/>
    <w:family w:val="roman"/>
    <w:pitch w:val="variable"/>
    <w:sig w:usb0="00000287" w:usb1="00000000" w:usb2="00000000" w:usb3="00000000" w:csb0="0000009F" w:csb1="00000000"/>
  </w:font>
  <w:font w:name="Charter">
    <w:panose1 w:val="02040503050506020203"/>
    <w:charset w:val="00"/>
    <w:family w:val="roman"/>
    <w:pitch w:val="variable"/>
    <w:sig w:usb0="800000AF" w:usb1="1000204A" w:usb2="00000000" w:usb3="00000000" w:csb0="00000011" w:csb1="00000000"/>
  </w:font>
  <w:font w:name="Roboto">
    <w:altName w:val="Arial"/>
    <w:panose1 w:val="020B0604020202020204"/>
    <w:charset w:val="00"/>
    <w:family w:val="roman"/>
    <w:pitch w:val="default"/>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724742"/>
      <w:docPartObj>
        <w:docPartGallery w:val="Page Numbers (Bottom of Page)"/>
        <w:docPartUnique/>
      </w:docPartObj>
    </w:sdtPr>
    <w:sdtEndPr>
      <w:rPr>
        <w:noProof/>
      </w:rPr>
    </w:sdtEndPr>
    <w:sdtContent>
      <w:p w14:paraId="2A3CEEA9" w14:textId="573DE85A" w:rsidR="000208DE" w:rsidRDefault="000208D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E438A9" w14:textId="77777777" w:rsidR="000208DE" w:rsidRDefault="000208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FBD8B9" w14:textId="77777777" w:rsidR="008731FD" w:rsidRDefault="008731FD" w:rsidP="007C3FD4">
      <w:r>
        <w:separator/>
      </w:r>
    </w:p>
  </w:footnote>
  <w:footnote w:type="continuationSeparator" w:id="0">
    <w:p w14:paraId="7184A9A6" w14:textId="77777777" w:rsidR="008731FD" w:rsidRDefault="008731FD" w:rsidP="007C3F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11FC6"/>
    <w:multiLevelType w:val="multilevel"/>
    <w:tmpl w:val="5AF8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CC4CDC"/>
    <w:multiLevelType w:val="hybridMultilevel"/>
    <w:tmpl w:val="B68A5E3A"/>
    <w:lvl w:ilvl="0" w:tplc="414C8F0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A633885"/>
    <w:multiLevelType w:val="hybridMultilevel"/>
    <w:tmpl w:val="0464B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0A5DE0"/>
    <w:multiLevelType w:val="multilevel"/>
    <w:tmpl w:val="53A09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F735C2"/>
    <w:multiLevelType w:val="hybridMultilevel"/>
    <w:tmpl w:val="2FD42F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9196BB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B900060"/>
    <w:multiLevelType w:val="hybridMultilevel"/>
    <w:tmpl w:val="200A90EE"/>
    <w:lvl w:ilvl="0" w:tplc="6AFE18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F522233"/>
    <w:multiLevelType w:val="hybridMultilevel"/>
    <w:tmpl w:val="7332C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00C73F4"/>
    <w:multiLevelType w:val="hybridMultilevel"/>
    <w:tmpl w:val="3EDC1046"/>
    <w:lvl w:ilvl="0" w:tplc="52DC2CF6">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31FA0A2D"/>
    <w:multiLevelType w:val="hybridMultilevel"/>
    <w:tmpl w:val="1EC6D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8966BD"/>
    <w:multiLevelType w:val="multilevel"/>
    <w:tmpl w:val="41B2BF02"/>
    <w:lvl w:ilvl="0">
      <w:start w:val="1"/>
      <w:numFmt w:val="decimal"/>
      <w:lvlText w:val="%1."/>
      <w:lvlJc w:val="left"/>
      <w:pPr>
        <w:ind w:left="720" w:hanging="360"/>
      </w:p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59C72BC"/>
    <w:multiLevelType w:val="multilevel"/>
    <w:tmpl w:val="F31E8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BE582A"/>
    <w:multiLevelType w:val="hybridMultilevel"/>
    <w:tmpl w:val="3490C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377160"/>
    <w:multiLevelType w:val="multilevel"/>
    <w:tmpl w:val="5C080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B02039"/>
    <w:multiLevelType w:val="multilevel"/>
    <w:tmpl w:val="DF2E8A54"/>
    <w:styleLink w:val="WWNum1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4EA42599"/>
    <w:multiLevelType w:val="multilevel"/>
    <w:tmpl w:val="2C865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CB1901"/>
    <w:multiLevelType w:val="hybridMultilevel"/>
    <w:tmpl w:val="E2489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5A897ABD"/>
    <w:multiLevelType w:val="multilevel"/>
    <w:tmpl w:val="E1EE1CEE"/>
    <w:lvl w:ilvl="0">
      <w:start w:val="1"/>
      <w:numFmt w:val="bullet"/>
      <w:lvlText w:val=""/>
      <w:lvlJc w:val="left"/>
      <w:pPr>
        <w:tabs>
          <w:tab w:val="num" w:pos="4320"/>
        </w:tabs>
        <w:ind w:left="4320" w:hanging="360"/>
      </w:pPr>
      <w:rPr>
        <w:rFonts w:ascii="Symbol" w:hAnsi="Symbol" w:hint="default"/>
        <w:sz w:val="20"/>
      </w:rPr>
    </w:lvl>
    <w:lvl w:ilvl="1">
      <w:start w:val="1"/>
      <w:numFmt w:val="bullet"/>
      <w:lvlText w:val="o"/>
      <w:lvlJc w:val="left"/>
      <w:pPr>
        <w:tabs>
          <w:tab w:val="num" w:pos="5040"/>
        </w:tabs>
        <w:ind w:left="5040" w:hanging="360"/>
      </w:pPr>
      <w:rPr>
        <w:rFonts w:ascii="Courier New" w:hAnsi="Courier New" w:hint="default"/>
        <w:sz w:val="20"/>
      </w:rPr>
    </w:lvl>
    <w:lvl w:ilvl="2" w:tentative="1">
      <w:start w:val="1"/>
      <w:numFmt w:val="bullet"/>
      <w:lvlText w:val=""/>
      <w:lvlJc w:val="left"/>
      <w:pPr>
        <w:tabs>
          <w:tab w:val="num" w:pos="5760"/>
        </w:tabs>
        <w:ind w:left="5760" w:hanging="360"/>
      </w:pPr>
      <w:rPr>
        <w:rFonts w:ascii="Wingdings" w:hAnsi="Wingdings" w:hint="default"/>
        <w:sz w:val="20"/>
      </w:rPr>
    </w:lvl>
    <w:lvl w:ilvl="3" w:tentative="1">
      <w:start w:val="1"/>
      <w:numFmt w:val="bullet"/>
      <w:lvlText w:val=""/>
      <w:lvlJc w:val="left"/>
      <w:pPr>
        <w:tabs>
          <w:tab w:val="num" w:pos="6480"/>
        </w:tabs>
        <w:ind w:left="6480" w:hanging="360"/>
      </w:pPr>
      <w:rPr>
        <w:rFonts w:ascii="Wingdings" w:hAnsi="Wingdings" w:hint="default"/>
        <w:sz w:val="20"/>
      </w:rPr>
    </w:lvl>
    <w:lvl w:ilvl="4" w:tentative="1">
      <w:start w:val="1"/>
      <w:numFmt w:val="bullet"/>
      <w:lvlText w:val=""/>
      <w:lvlJc w:val="left"/>
      <w:pPr>
        <w:tabs>
          <w:tab w:val="num" w:pos="7200"/>
        </w:tabs>
        <w:ind w:left="7200" w:hanging="360"/>
      </w:pPr>
      <w:rPr>
        <w:rFonts w:ascii="Wingdings" w:hAnsi="Wingdings" w:hint="default"/>
        <w:sz w:val="20"/>
      </w:rPr>
    </w:lvl>
    <w:lvl w:ilvl="5" w:tentative="1">
      <w:start w:val="1"/>
      <w:numFmt w:val="bullet"/>
      <w:lvlText w:val=""/>
      <w:lvlJc w:val="left"/>
      <w:pPr>
        <w:tabs>
          <w:tab w:val="num" w:pos="7920"/>
        </w:tabs>
        <w:ind w:left="7920" w:hanging="360"/>
      </w:pPr>
      <w:rPr>
        <w:rFonts w:ascii="Wingdings" w:hAnsi="Wingdings" w:hint="default"/>
        <w:sz w:val="20"/>
      </w:rPr>
    </w:lvl>
    <w:lvl w:ilvl="6" w:tentative="1">
      <w:start w:val="1"/>
      <w:numFmt w:val="bullet"/>
      <w:lvlText w:val=""/>
      <w:lvlJc w:val="left"/>
      <w:pPr>
        <w:tabs>
          <w:tab w:val="num" w:pos="8640"/>
        </w:tabs>
        <w:ind w:left="8640" w:hanging="360"/>
      </w:pPr>
      <w:rPr>
        <w:rFonts w:ascii="Wingdings" w:hAnsi="Wingdings" w:hint="default"/>
        <w:sz w:val="20"/>
      </w:rPr>
    </w:lvl>
    <w:lvl w:ilvl="7" w:tentative="1">
      <w:start w:val="1"/>
      <w:numFmt w:val="bullet"/>
      <w:lvlText w:val=""/>
      <w:lvlJc w:val="left"/>
      <w:pPr>
        <w:tabs>
          <w:tab w:val="num" w:pos="9360"/>
        </w:tabs>
        <w:ind w:left="9360" w:hanging="360"/>
      </w:pPr>
      <w:rPr>
        <w:rFonts w:ascii="Wingdings" w:hAnsi="Wingdings" w:hint="default"/>
        <w:sz w:val="20"/>
      </w:rPr>
    </w:lvl>
    <w:lvl w:ilvl="8" w:tentative="1">
      <w:start w:val="1"/>
      <w:numFmt w:val="bullet"/>
      <w:lvlText w:val=""/>
      <w:lvlJc w:val="left"/>
      <w:pPr>
        <w:tabs>
          <w:tab w:val="num" w:pos="10080"/>
        </w:tabs>
        <w:ind w:left="10080" w:hanging="360"/>
      </w:pPr>
      <w:rPr>
        <w:rFonts w:ascii="Wingdings" w:hAnsi="Wingdings" w:hint="default"/>
        <w:sz w:val="20"/>
      </w:rPr>
    </w:lvl>
  </w:abstractNum>
  <w:abstractNum w:abstractNumId="18" w15:restartNumberingAfterBreak="0">
    <w:nsid w:val="5DB24E5D"/>
    <w:multiLevelType w:val="multilevel"/>
    <w:tmpl w:val="2B326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B63EFD"/>
    <w:multiLevelType w:val="hybridMultilevel"/>
    <w:tmpl w:val="78E08B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D03909"/>
    <w:multiLevelType w:val="multilevel"/>
    <w:tmpl w:val="98687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C925C2"/>
    <w:multiLevelType w:val="hybridMultilevel"/>
    <w:tmpl w:val="83B2DD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9C60C22"/>
    <w:multiLevelType w:val="multilevel"/>
    <w:tmpl w:val="3684E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9F3691A"/>
    <w:multiLevelType w:val="multilevel"/>
    <w:tmpl w:val="8D988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487731"/>
    <w:multiLevelType w:val="multilevel"/>
    <w:tmpl w:val="DF660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C681DE7"/>
    <w:multiLevelType w:val="multilevel"/>
    <w:tmpl w:val="A5AAD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353CFF"/>
    <w:multiLevelType w:val="hybridMultilevel"/>
    <w:tmpl w:val="727C98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70A42071"/>
    <w:multiLevelType w:val="hybridMultilevel"/>
    <w:tmpl w:val="A11070AA"/>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35849E6"/>
    <w:multiLevelType w:val="multilevel"/>
    <w:tmpl w:val="96002C04"/>
    <w:styleLink w:val="WW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749F4161"/>
    <w:multiLevelType w:val="multilevel"/>
    <w:tmpl w:val="AE683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6223805"/>
    <w:multiLevelType w:val="multilevel"/>
    <w:tmpl w:val="8F10D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7623D4"/>
    <w:multiLevelType w:val="multilevel"/>
    <w:tmpl w:val="9042E1DC"/>
    <w:styleLink w:val="WWNum4"/>
    <w:lvl w:ilvl="0">
      <w:start w:val="1"/>
      <w:numFmt w:val="decimal"/>
      <w:lvlText w:val="%1."/>
      <w:lvlJc w:val="left"/>
      <w:pPr>
        <w:ind w:left="720" w:hanging="360"/>
      </w:p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32" w15:restartNumberingAfterBreak="0">
    <w:nsid w:val="78C20233"/>
    <w:multiLevelType w:val="multilevel"/>
    <w:tmpl w:val="1B32A416"/>
    <w:styleLink w:val="WW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15:restartNumberingAfterBreak="0">
    <w:nsid w:val="7CA474E2"/>
    <w:multiLevelType w:val="multilevel"/>
    <w:tmpl w:val="B01E1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5"/>
  </w:num>
  <w:num w:numId="3">
    <w:abstractNumId w:val="7"/>
  </w:num>
  <w:num w:numId="4">
    <w:abstractNumId w:val="16"/>
  </w:num>
  <w:num w:numId="5">
    <w:abstractNumId w:val="26"/>
  </w:num>
  <w:num w:numId="6">
    <w:abstractNumId w:val="9"/>
  </w:num>
  <w:num w:numId="7">
    <w:abstractNumId w:val="2"/>
  </w:num>
  <w:num w:numId="8">
    <w:abstractNumId w:val="33"/>
  </w:num>
  <w:num w:numId="9">
    <w:abstractNumId w:val="17"/>
  </w:num>
  <w:num w:numId="10">
    <w:abstractNumId w:val="23"/>
  </w:num>
  <w:num w:numId="11">
    <w:abstractNumId w:val="18"/>
  </w:num>
  <w:num w:numId="12">
    <w:abstractNumId w:val="4"/>
  </w:num>
  <w:num w:numId="13">
    <w:abstractNumId w:val="21"/>
  </w:num>
  <w:num w:numId="14">
    <w:abstractNumId w:val="6"/>
  </w:num>
  <w:num w:numId="15">
    <w:abstractNumId w:val="8"/>
  </w:num>
  <w:num w:numId="16">
    <w:abstractNumId w:val="1"/>
  </w:num>
  <w:num w:numId="17">
    <w:abstractNumId w:val="10"/>
  </w:num>
  <w:num w:numId="18">
    <w:abstractNumId w:val="32"/>
  </w:num>
  <w:num w:numId="19">
    <w:abstractNumId w:val="32"/>
    <w:lvlOverride w:ilvl="0">
      <w:startOverride w:val="1"/>
    </w:lvlOverride>
  </w:num>
  <w:num w:numId="20">
    <w:abstractNumId w:val="28"/>
  </w:num>
  <w:num w:numId="21">
    <w:abstractNumId w:val="28"/>
    <w:lvlOverride w:ilvl="0">
      <w:startOverride w:val="1"/>
    </w:lvlOverride>
  </w:num>
  <w:num w:numId="22">
    <w:abstractNumId w:val="31"/>
  </w:num>
  <w:num w:numId="23">
    <w:abstractNumId w:val="30"/>
  </w:num>
  <w:num w:numId="24">
    <w:abstractNumId w:val="25"/>
  </w:num>
  <w:num w:numId="25">
    <w:abstractNumId w:val="3"/>
  </w:num>
  <w:num w:numId="26">
    <w:abstractNumId w:val="11"/>
  </w:num>
  <w:num w:numId="27">
    <w:abstractNumId w:val="20"/>
  </w:num>
  <w:num w:numId="28">
    <w:abstractNumId w:val="29"/>
  </w:num>
  <w:num w:numId="29">
    <w:abstractNumId w:val="22"/>
  </w:num>
  <w:num w:numId="30">
    <w:abstractNumId w:val="0"/>
  </w:num>
  <w:num w:numId="31">
    <w:abstractNumId w:val="13"/>
  </w:num>
  <w:num w:numId="32">
    <w:abstractNumId w:val="15"/>
  </w:num>
  <w:num w:numId="33">
    <w:abstractNumId w:val="24"/>
  </w:num>
  <w:num w:numId="34">
    <w:abstractNumId w:val="14"/>
  </w:num>
  <w:num w:numId="35">
    <w:abstractNumId w:val="14"/>
    <w:lvlOverride w:ilvl="0">
      <w:startOverride w:val="1"/>
    </w:lvlOverride>
  </w:num>
  <w:num w:numId="36">
    <w:abstractNumId w:val="27"/>
  </w:num>
  <w:num w:numId="3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W0MDSwMDUzsDAxsTRV0lEKTi0uzszPAykwrAUAht4jmiwAAAA="/>
  </w:docVars>
  <w:rsids>
    <w:rsidRoot w:val="008B5317"/>
    <w:rsid w:val="000008D8"/>
    <w:rsid w:val="000208DE"/>
    <w:rsid w:val="00021EAB"/>
    <w:rsid w:val="00040556"/>
    <w:rsid w:val="00074C5F"/>
    <w:rsid w:val="00084887"/>
    <w:rsid w:val="0009405C"/>
    <w:rsid w:val="000963D8"/>
    <w:rsid w:val="000B3A96"/>
    <w:rsid w:val="000F30EB"/>
    <w:rsid w:val="00106581"/>
    <w:rsid w:val="00112A8D"/>
    <w:rsid w:val="00127730"/>
    <w:rsid w:val="001457A2"/>
    <w:rsid w:val="00170B20"/>
    <w:rsid w:val="00182CF1"/>
    <w:rsid w:val="001906E2"/>
    <w:rsid w:val="001C223D"/>
    <w:rsid w:val="001E1153"/>
    <w:rsid w:val="00226357"/>
    <w:rsid w:val="00247A25"/>
    <w:rsid w:val="00250778"/>
    <w:rsid w:val="002523D3"/>
    <w:rsid w:val="00263058"/>
    <w:rsid w:val="00265F5D"/>
    <w:rsid w:val="0027513F"/>
    <w:rsid w:val="002B63E1"/>
    <w:rsid w:val="002D7BD5"/>
    <w:rsid w:val="002E56D1"/>
    <w:rsid w:val="002F34AB"/>
    <w:rsid w:val="0031423D"/>
    <w:rsid w:val="00357059"/>
    <w:rsid w:val="00360E6C"/>
    <w:rsid w:val="00361ED0"/>
    <w:rsid w:val="003922FC"/>
    <w:rsid w:val="003C5355"/>
    <w:rsid w:val="003D11E4"/>
    <w:rsid w:val="003D18B3"/>
    <w:rsid w:val="00420EA8"/>
    <w:rsid w:val="00436B07"/>
    <w:rsid w:val="00440AB4"/>
    <w:rsid w:val="00456453"/>
    <w:rsid w:val="00493BCD"/>
    <w:rsid w:val="004B0645"/>
    <w:rsid w:val="004B18C9"/>
    <w:rsid w:val="004C4774"/>
    <w:rsid w:val="004F3A9D"/>
    <w:rsid w:val="005247AE"/>
    <w:rsid w:val="00540C25"/>
    <w:rsid w:val="00564639"/>
    <w:rsid w:val="005732DE"/>
    <w:rsid w:val="005A70CF"/>
    <w:rsid w:val="005B7359"/>
    <w:rsid w:val="00600620"/>
    <w:rsid w:val="00602629"/>
    <w:rsid w:val="00610034"/>
    <w:rsid w:val="006170F3"/>
    <w:rsid w:val="006420F8"/>
    <w:rsid w:val="00643319"/>
    <w:rsid w:val="0065525E"/>
    <w:rsid w:val="006A75DC"/>
    <w:rsid w:val="006D3C6E"/>
    <w:rsid w:val="006D7E9D"/>
    <w:rsid w:val="006F2352"/>
    <w:rsid w:val="006F3986"/>
    <w:rsid w:val="006F669D"/>
    <w:rsid w:val="00735005"/>
    <w:rsid w:val="007574DD"/>
    <w:rsid w:val="00782B16"/>
    <w:rsid w:val="007A0A91"/>
    <w:rsid w:val="007A3A67"/>
    <w:rsid w:val="007B2284"/>
    <w:rsid w:val="007B3790"/>
    <w:rsid w:val="007B576A"/>
    <w:rsid w:val="007C3FD4"/>
    <w:rsid w:val="007D239B"/>
    <w:rsid w:val="007D74DA"/>
    <w:rsid w:val="007E05F7"/>
    <w:rsid w:val="007F3340"/>
    <w:rsid w:val="00817147"/>
    <w:rsid w:val="00852157"/>
    <w:rsid w:val="008731FD"/>
    <w:rsid w:val="0088145F"/>
    <w:rsid w:val="008878F3"/>
    <w:rsid w:val="008B08A9"/>
    <w:rsid w:val="008B5317"/>
    <w:rsid w:val="008B7917"/>
    <w:rsid w:val="008C379F"/>
    <w:rsid w:val="008C41BD"/>
    <w:rsid w:val="008E177F"/>
    <w:rsid w:val="00905A07"/>
    <w:rsid w:val="009200D5"/>
    <w:rsid w:val="00941C56"/>
    <w:rsid w:val="00944CD9"/>
    <w:rsid w:val="00957091"/>
    <w:rsid w:val="009629AA"/>
    <w:rsid w:val="009A244E"/>
    <w:rsid w:val="009A6E78"/>
    <w:rsid w:val="009B3561"/>
    <w:rsid w:val="009C40B7"/>
    <w:rsid w:val="009C4F83"/>
    <w:rsid w:val="009D1446"/>
    <w:rsid w:val="009D4A6B"/>
    <w:rsid w:val="009E32F7"/>
    <w:rsid w:val="00A1296E"/>
    <w:rsid w:val="00A12BFD"/>
    <w:rsid w:val="00A54F9F"/>
    <w:rsid w:val="00A90B68"/>
    <w:rsid w:val="00AB0ADC"/>
    <w:rsid w:val="00AC7FEC"/>
    <w:rsid w:val="00B06CC4"/>
    <w:rsid w:val="00B3244A"/>
    <w:rsid w:val="00B36257"/>
    <w:rsid w:val="00B434FF"/>
    <w:rsid w:val="00B636EF"/>
    <w:rsid w:val="00B74047"/>
    <w:rsid w:val="00BB134A"/>
    <w:rsid w:val="00BD0347"/>
    <w:rsid w:val="00BD08B7"/>
    <w:rsid w:val="00BF011C"/>
    <w:rsid w:val="00BF1BF9"/>
    <w:rsid w:val="00BF53E3"/>
    <w:rsid w:val="00C22C99"/>
    <w:rsid w:val="00C300F4"/>
    <w:rsid w:val="00C3434D"/>
    <w:rsid w:val="00C4637F"/>
    <w:rsid w:val="00C56A1B"/>
    <w:rsid w:val="00C806C3"/>
    <w:rsid w:val="00C83FC9"/>
    <w:rsid w:val="00C9750C"/>
    <w:rsid w:val="00CD578E"/>
    <w:rsid w:val="00D07F2D"/>
    <w:rsid w:val="00D17A5B"/>
    <w:rsid w:val="00D70F25"/>
    <w:rsid w:val="00D74959"/>
    <w:rsid w:val="00D93991"/>
    <w:rsid w:val="00DB0141"/>
    <w:rsid w:val="00DE4D99"/>
    <w:rsid w:val="00E11980"/>
    <w:rsid w:val="00E5349A"/>
    <w:rsid w:val="00E63B3A"/>
    <w:rsid w:val="00E97D95"/>
    <w:rsid w:val="00EA1E2B"/>
    <w:rsid w:val="00EA2AB2"/>
    <w:rsid w:val="00EB7B67"/>
    <w:rsid w:val="00EE4D34"/>
    <w:rsid w:val="00EE7394"/>
    <w:rsid w:val="00EF08DB"/>
    <w:rsid w:val="00F01363"/>
    <w:rsid w:val="00F22794"/>
    <w:rsid w:val="00F34CCA"/>
    <w:rsid w:val="00F36715"/>
    <w:rsid w:val="00F37028"/>
    <w:rsid w:val="00F75081"/>
    <w:rsid w:val="00F8099F"/>
    <w:rsid w:val="00F80B81"/>
    <w:rsid w:val="00F820C0"/>
    <w:rsid w:val="00F83A32"/>
    <w:rsid w:val="00F8602F"/>
    <w:rsid w:val="00F87BA2"/>
    <w:rsid w:val="00FB2EEC"/>
    <w:rsid w:val="00FD4D7E"/>
    <w:rsid w:val="00FD6F4E"/>
    <w:rsid w:val="00FF41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B44141"/>
  <w15:chartTrackingRefBased/>
  <w15:docId w15:val="{404F0651-ACEC-A840-A02B-7E33656C8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1ED0"/>
    <w:pPr>
      <w:spacing w:after="0" w:line="240" w:lineRule="auto"/>
    </w:pPr>
    <w:rPr>
      <w:rFonts w:ascii="Times New Roman" w:eastAsia="Times New Roman" w:hAnsi="Times New Roman" w:cs="Times New Roman"/>
      <w:sz w:val="24"/>
      <w:szCs w:val="24"/>
      <w:lang w:val="en-IN" w:eastAsia="en-GB"/>
    </w:rPr>
  </w:style>
  <w:style w:type="paragraph" w:styleId="Heading1">
    <w:name w:val="heading 1"/>
    <w:basedOn w:val="Normal"/>
    <w:next w:val="Normal"/>
    <w:link w:val="Heading1Char"/>
    <w:uiPriority w:val="9"/>
    <w:qFormat/>
    <w:rsid w:val="00170B20"/>
    <w:pPr>
      <w:keepNext/>
      <w:keepLines/>
      <w:spacing w:before="240"/>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C806C3"/>
    <w:pPr>
      <w:keepNext/>
      <w:keepLines/>
      <w:spacing w:before="40"/>
      <w:ind w:left="72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C806C3"/>
    <w:pPr>
      <w:keepNext/>
      <w:keepLines/>
      <w:spacing w:before="40"/>
      <w:ind w:left="1440"/>
      <w:outlineLvl w:val="2"/>
    </w:pPr>
    <w:rPr>
      <w:rFonts w:eastAsiaTheme="majorEastAsia" w:cstheme="majorBidi"/>
      <w:b/>
    </w:rPr>
  </w:style>
  <w:style w:type="paragraph" w:styleId="Heading4">
    <w:name w:val="heading 4"/>
    <w:basedOn w:val="Normal"/>
    <w:next w:val="Normal"/>
    <w:link w:val="Heading4Char"/>
    <w:uiPriority w:val="9"/>
    <w:unhideWhenUsed/>
    <w:qFormat/>
    <w:rsid w:val="00170B20"/>
    <w:pPr>
      <w:keepNext/>
      <w:keepLines/>
      <w:spacing w:before="4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B20"/>
    <w:rPr>
      <w:rFonts w:ascii="Times New Roman" w:eastAsiaTheme="majorEastAsia" w:hAnsi="Times New Roman" w:cstheme="majorBidi"/>
      <w:b/>
      <w:color w:val="000000" w:themeColor="text1"/>
      <w:sz w:val="40"/>
      <w:szCs w:val="32"/>
      <w:lang w:val="en-IN" w:eastAsia="en-GB"/>
    </w:rPr>
  </w:style>
  <w:style w:type="character" w:customStyle="1" w:styleId="Heading2Char">
    <w:name w:val="Heading 2 Char"/>
    <w:basedOn w:val="DefaultParagraphFont"/>
    <w:link w:val="Heading2"/>
    <w:uiPriority w:val="9"/>
    <w:rsid w:val="00C806C3"/>
    <w:rPr>
      <w:rFonts w:ascii="Times New Roman" w:eastAsiaTheme="majorEastAsia" w:hAnsi="Times New Roman" w:cstheme="majorBidi"/>
      <w:b/>
      <w:sz w:val="32"/>
      <w:szCs w:val="26"/>
      <w:lang w:val="en-IN" w:eastAsia="en-GB"/>
    </w:rPr>
  </w:style>
  <w:style w:type="character" w:customStyle="1" w:styleId="Heading3Char">
    <w:name w:val="Heading 3 Char"/>
    <w:basedOn w:val="DefaultParagraphFont"/>
    <w:link w:val="Heading3"/>
    <w:uiPriority w:val="9"/>
    <w:rsid w:val="00C806C3"/>
    <w:rPr>
      <w:rFonts w:ascii="Times New Roman" w:eastAsiaTheme="majorEastAsia" w:hAnsi="Times New Roman" w:cstheme="majorBidi"/>
      <w:b/>
      <w:sz w:val="24"/>
      <w:szCs w:val="24"/>
      <w:lang w:val="en-IN" w:eastAsia="en-GB"/>
    </w:rPr>
  </w:style>
  <w:style w:type="character" w:customStyle="1" w:styleId="Heading4Char">
    <w:name w:val="Heading 4 Char"/>
    <w:basedOn w:val="DefaultParagraphFont"/>
    <w:link w:val="Heading4"/>
    <w:uiPriority w:val="9"/>
    <w:rsid w:val="00170B20"/>
    <w:rPr>
      <w:rFonts w:ascii="Times New Roman" w:eastAsiaTheme="majorEastAsia" w:hAnsi="Times New Roman" w:cstheme="majorBidi"/>
      <w:b/>
      <w:iCs/>
      <w:sz w:val="24"/>
      <w:szCs w:val="24"/>
      <w:lang w:val="en-IN" w:eastAsia="en-GB"/>
    </w:rPr>
  </w:style>
  <w:style w:type="paragraph" w:styleId="NoSpacing">
    <w:name w:val="No Spacing"/>
    <w:uiPriority w:val="1"/>
    <w:qFormat/>
    <w:rsid w:val="00170B20"/>
    <w:pPr>
      <w:spacing w:after="0" w:line="240" w:lineRule="auto"/>
    </w:pPr>
  </w:style>
  <w:style w:type="paragraph" w:styleId="Subtitle">
    <w:name w:val="Subtitle"/>
    <w:basedOn w:val="Normal"/>
    <w:next w:val="Normal"/>
    <w:link w:val="SubtitleChar"/>
    <w:uiPriority w:val="11"/>
    <w:qFormat/>
    <w:rsid w:val="00170B2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70B20"/>
    <w:rPr>
      <w:rFonts w:ascii="Times New Roman" w:eastAsiaTheme="minorEastAsia" w:hAnsi="Times New Roman" w:cs="Times New Roman"/>
      <w:color w:val="5A5A5A" w:themeColor="text1" w:themeTint="A5"/>
      <w:spacing w:val="15"/>
      <w:sz w:val="24"/>
      <w:szCs w:val="24"/>
      <w:lang w:val="en-IN" w:eastAsia="en-GB"/>
    </w:rPr>
  </w:style>
  <w:style w:type="character" w:styleId="SubtleEmphasis">
    <w:name w:val="Subtle Emphasis"/>
    <w:basedOn w:val="DefaultParagraphFont"/>
    <w:uiPriority w:val="19"/>
    <w:qFormat/>
    <w:rsid w:val="00170B20"/>
    <w:rPr>
      <w:i/>
      <w:iCs/>
      <w:color w:val="404040" w:themeColor="text1" w:themeTint="BF"/>
    </w:rPr>
  </w:style>
  <w:style w:type="paragraph" w:styleId="Title">
    <w:name w:val="Title"/>
    <w:basedOn w:val="Normal"/>
    <w:next w:val="Normal"/>
    <w:link w:val="TitleChar"/>
    <w:uiPriority w:val="10"/>
    <w:qFormat/>
    <w:rsid w:val="00170B2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0B20"/>
    <w:rPr>
      <w:rFonts w:asciiTheme="majorHAnsi" w:eastAsiaTheme="majorEastAsia" w:hAnsiTheme="majorHAnsi" w:cstheme="majorBidi"/>
      <w:spacing w:val="-10"/>
      <w:kern w:val="28"/>
      <w:sz w:val="56"/>
      <w:szCs w:val="56"/>
      <w:lang w:val="en-IN" w:eastAsia="en-GB"/>
    </w:rPr>
  </w:style>
  <w:style w:type="paragraph" w:styleId="ListParagraph">
    <w:name w:val="List Paragraph"/>
    <w:basedOn w:val="Normal"/>
    <w:uiPriority w:val="34"/>
    <w:qFormat/>
    <w:rsid w:val="00170B20"/>
    <w:pPr>
      <w:ind w:left="720"/>
      <w:contextualSpacing/>
    </w:pPr>
  </w:style>
  <w:style w:type="character" w:styleId="Hyperlink">
    <w:name w:val="Hyperlink"/>
    <w:basedOn w:val="DefaultParagraphFont"/>
    <w:uiPriority w:val="99"/>
    <w:unhideWhenUsed/>
    <w:rsid w:val="00170B20"/>
    <w:rPr>
      <w:color w:val="0000FF"/>
      <w:u w:val="single"/>
    </w:rPr>
  </w:style>
  <w:style w:type="paragraph" w:styleId="TOCHeading">
    <w:name w:val="TOC Heading"/>
    <w:basedOn w:val="Heading1"/>
    <w:next w:val="Normal"/>
    <w:uiPriority w:val="39"/>
    <w:unhideWhenUsed/>
    <w:qFormat/>
    <w:rsid w:val="00170B20"/>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170B20"/>
    <w:pPr>
      <w:spacing w:after="100"/>
    </w:pPr>
  </w:style>
  <w:style w:type="paragraph" w:styleId="TOC2">
    <w:name w:val="toc 2"/>
    <w:basedOn w:val="Normal"/>
    <w:next w:val="Normal"/>
    <w:autoRedefine/>
    <w:uiPriority w:val="39"/>
    <w:unhideWhenUsed/>
    <w:rsid w:val="00170B20"/>
    <w:pPr>
      <w:spacing w:after="100"/>
      <w:ind w:left="220"/>
    </w:pPr>
  </w:style>
  <w:style w:type="paragraph" w:styleId="TOC3">
    <w:name w:val="toc 3"/>
    <w:basedOn w:val="Normal"/>
    <w:next w:val="Normal"/>
    <w:autoRedefine/>
    <w:uiPriority w:val="39"/>
    <w:unhideWhenUsed/>
    <w:rsid w:val="00170B20"/>
    <w:pPr>
      <w:spacing w:after="100"/>
      <w:ind w:left="440"/>
    </w:pPr>
  </w:style>
  <w:style w:type="paragraph" w:styleId="NormalWeb">
    <w:name w:val="Normal (Web)"/>
    <w:basedOn w:val="Normal"/>
    <w:uiPriority w:val="99"/>
    <w:unhideWhenUsed/>
    <w:rsid w:val="00170B20"/>
    <w:pPr>
      <w:spacing w:before="100" w:beforeAutospacing="1" w:after="100" w:afterAutospacing="1"/>
    </w:pPr>
  </w:style>
  <w:style w:type="character" w:styleId="Strong">
    <w:name w:val="Strong"/>
    <w:basedOn w:val="DefaultParagraphFont"/>
    <w:uiPriority w:val="22"/>
    <w:qFormat/>
    <w:rsid w:val="00170B20"/>
    <w:rPr>
      <w:b/>
      <w:bCs/>
    </w:rPr>
  </w:style>
  <w:style w:type="character" w:customStyle="1" w:styleId="ez-toc-section">
    <w:name w:val="ez-toc-section"/>
    <w:basedOn w:val="DefaultParagraphFont"/>
    <w:rsid w:val="00170B20"/>
  </w:style>
  <w:style w:type="character" w:styleId="FollowedHyperlink">
    <w:name w:val="FollowedHyperlink"/>
    <w:basedOn w:val="DefaultParagraphFont"/>
    <w:uiPriority w:val="99"/>
    <w:semiHidden/>
    <w:unhideWhenUsed/>
    <w:rsid w:val="00170B20"/>
    <w:rPr>
      <w:color w:val="954F72" w:themeColor="followedHyperlink"/>
      <w:u w:val="single"/>
    </w:rPr>
  </w:style>
  <w:style w:type="paragraph" w:customStyle="1" w:styleId="Standard">
    <w:name w:val="Standard"/>
    <w:rsid w:val="00170B20"/>
    <w:pPr>
      <w:tabs>
        <w:tab w:val="left" w:pos="1440"/>
      </w:tabs>
      <w:suppressAutoHyphens/>
      <w:autoSpaceDN w:val="0"/>
      <w:spacing w:after="0" w:line="276" w:lineRule="auto"/>
      <w:ind w:left="720"/>
      <w:jc w:val="both"/>
      <w:textAlignment w:val="baseline"/>
    </w:pPr>
    <w:rPr>
      <w:rFonts w:ascii="Arial" w:eastAsia="Times New Roman" w:hAnsi="Arial" w:cs="Arial"/>
      <w:sz w:val="20"/>
      <w:szCs w:val="20"/>
      <w:lang w:val="en-GB" w:eastAsia="en-GB"/>
    </w:rPr>
  </w:style>
  <w:style w:type="character" w:styleId="PlaceholderText">
    <w:name w:val="Placeholder Text"/>
    <w:basedOn w:val="DefaultParagraphFont"/>
    <w:uiPriority w:val="99"/>
    <w:semiHidden/>
    <w:rsid w:val="00170B20"/>
    <w:rPr>
      <w:color w:val="808080"/>
    </w:rPr>
  </w:style>
  <w:style w:type="paragraph" w:styleId="Header">
    <w:name w:val="header"/>
    <w:basedOn w:val="Normal"/>
    <w:link w:val="HeaderChar"/>
    <w:uiPriority w:val="99"/>
    <w:unhideWhenUsed/>
    <w:rsid w:val="00170B20"/>
    <w:pPr>
      <w:tabs>
        <w:tab w:val="center" w:pos="4680"/>
        <w:tab w:val="right" w:pos="9360"/>
      </w:tabs>
    </w:pPr>
  </w:style>
  <w:style w:type="character" w:customStyle="1" w:styleId="HeaderChar">
    <w:name w:val="Header Char"/>
    <w:basedOn w:val="DefaultParagraphFont"/>
    <w:link w:val="Header"/>
    <w:uiPriority w:val="99"/>
    <w:rsid w:val="00170B20"/>
    <w:rPr>
      <w:rFonts w:ascii="Times New Roman" w:eastAsia="Times New Roman" w:hAnsi="Times New Roman" w:cs="Times New Roman"/>
      <w:sz w:val="24"/>
      <w:szCs w:val="24"/>
      <w:lang w:val="en-IN" w:eastAsia="en-GB"/>
    </w:rPr>
  </w:style>
  <w:style w:type="paragraph" w:styleId="Footer">
    <w:name w:val="footer"/>
    <w:basedOn w:val="Normal"/>
    <w:link w:val="FooterChar"/>
    <w:uiPriority w:val="99"/>
    <w:unhideWhenUsed/>
    <w:rsid w:val="00170B20"/>
    <w:pPr>
      <w:tabs>
        <w:tab w:val="center" w:pos="4680"/>
        <w:tab w:val="right" w:pos="9360"/>
      </w:tabs>
    </w:pPr>
  </w:style>
  <w:style w:type="character" w:customStyle="1" w:styleId="FooterChar">
    <w:name w:val="Footer Char"/>
    <w:basedOn w:val="DefaultParagraphFont"/>
    <w:link w:val="Footer"/>
    <w:uiPriority w:val="99"/>
    <w:rsid w:val="00170B20"/>
    <w:rPr>
      <w:rFonts w:ascii="Times New Roman" w:eastAsia="Times New Roman" w:hAnsi="Times New Roman" w:cs="Times New Roman"/>
      <w:sz w:val="24"/>
      <w:szCs w:val="24"/>
      <w:lang w:val="en-IN" w:eastAsia="en-GB"/>
    </w:rPr>
  </w:style>
  <w:style w:type="numbering" w:customStyle="1" w:styleId="WWNum16">
    <w:name w:val="WWNum16"/>
    <w:basedOn w:val="NoList"/>
    <w:rsid w:val="00170B20"/>
    <w:pPr>
      <w:numPr>
        <w:numId w:val="18"/>
      </w:numPr>
    </w:pPr>
  </w:style>
  <w:style w:type="numbering" w:customStyle="1" w:styleId="WWNum15">
    <w:name w:val="WWNum15"/>
    <w:basedOn w:val="NoList"/>
    <w:rsid w:val="00170B20"/>
    <w:pPr>
      <w:numPr>
        <w:numId w:val="20"/>
      </w:numPr>
    </w:pPr>
  </w:style>
  <w:style w:type="numbering" w:customStyle="1" w:styleId="WWNum4">
    <w:name w:val="WWNum4"/>
    <w:basedOn w:val="NoList"/>
    <w:rsid w:val="00170B20"/>
    <w:pPr>
      <w:numPr>
        <w:numId w:val="22"/>
      </w:numPr>
    </w:pPr>
  </w:style>
  <w:style w:type="character" w:styleId="UnresolvedMention">
    <w:name w:val="Unresolved Mention"/>
    <w:basedOn w:val="DefaultParagraphFont"/>
    <w:uiPriority w:val="99"/>
    <w:semiHidden/>
    <w:unhideWhenUsed/>
    <w:rsid w:val="00170B20"/>
    <w:rPr>
      <w:color w:val="605E5C"/>
      <w:shd w:val="clear" w:color="auto" w:fill="E1DFDD"/>
    </w:rPr>
  </w:style>
  <w:style w:type="character" w:customStyle="1" w:styleId="StrongEmphasis">
    <w:name w:val="Strong Emphasis"/>
    <w:rsid w:val="00170B20"/>
    <w:rPr>
      <w:b/>
      <w:bCs/>
    </w:rPr>
  </w:style>
  <w:style w:type="numbering" w:customStyle="1" w:styleId="WWNum18">
    <w:name w:val="WWNum18"/>
    <w:basedOn w:val="NoList"/>
    <w:rsid w:val="00170B20"/>
    <w:pPr>
      <w:numPr>
        <w:numId w:val="34"/>
      </w:numPr>
    </w:pPr>
  </w:style>
  <w:style w:type="paragraph" w:customStyle="1" w:styleId="ThesisBody">
    <w:name w:val="Thesis Body"/>
    <w:qFormat/>
    <w:rsid w:val="00170B20"/>
    <w:pPr>
      <w:spacing w:after="0" w:line="360" w:lineRule="auto"/>
      <w:contextualSpacing/>
      <w:jc w:val="both"/>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170B20"/>
    <w:pPr>
      <w:spacing w:after="200"/>
    </w:pPr>
    <w:rPr>
      <w:i/>
      <w:iCs/>
      <w:color w:val="44546A" w:themeColor="text2"/>
      <w:sz w:val="18"/>
      <w:szCs w:val="18"/>
    </w:rPr>
  </w:style>
  <w:style w:type="paragraph" w:styleId="TableofFigures">
    <w:name w:val="table of figures"/>
    <w:basedOn w:val="Normal"/>
    <w:next w:val="Normal"/>
    <w:uiPriority w:val="99"/>
    <w:unhideWhenUsed/>
    <w:rsid w:val="00170B20"/>
  </w:style>
  <w:style w:type="paragraph" w:styleId="TOAHeading">
    <w:name w:val="toa heading"/>
    <w:basedOn w:val="Normal"/>
    <w:next w:val="Normal"/>
    <w:uiPriority w:val="99"/>
    <w:semiHidden/>
    <w:unhideWhenUsed/>
    <w:rsid w:val="00170B20"/>
    <w:pPr>
      <w:spacing w:before="120"/>
    </w:pPr>
    <w:rPr>
      <w:rFonts w:asciiTheme="majorHAnsi" w:eastAsiaTheme="majorEastAsia" w:hAnsiTheme="majorHAnsi" w:cstheme="majorBidi"/>
      <w:b/>
      <w:bCs/>
    </w:rPr>
  </w:style>
  <w:style w:type="paragraph" w:styleId="TableofAuthorities">
    <w:name w:val="table of authorities"/>
    <w:basedOn w:val="Normal"/>
    <w:next w:val="Normal"/>
    <w:uiPriority w:val="99"/>
    <w:semiHidden/>
    <w:unhideWhenUsed/>
    <w:rsid w:val="00170B20"/>
    <w:pPr>
      <w:ind w:left="240" w:hanging="240"/>
    </w:pPr>
  </w:style>
  <w:style w:type="character" w:styleId="Emphasis">
    <w:name w:val="Emphasis"/>
    <w:basedOn w:val="DefaultParagraphFont"/>
    <w:uiPriority w:val="20"/>
    <w:qFormat/>
    <w:rsid w:val="006D7E9D"/>
    <w:rPr>
      <w:i/>
      <w:iCs/>
    </w:rPr>
  </w:style>
  <w:style w:type="paragraph" w:customStyle="1" w:styleId="para">
    <w:name w:val="para"/>
    <w:basedOn w:val="Normal"/>
    <w:rsid w:val="0031423D"/>
    <w:pPr>
      <w:spacing w:before="100" w:beforeAutospacing="1" w:after="100" w:afterAutospacing="1"/>
    </w:pPr>
  </w:style>
  <w:style w:type="character" w:customStyle="1" w:styleId="topic-highlight">
    <w:name w:val="topic-highlight"/>
    <w:basedOn w:val="DefaultParagraphFont"/>
    <w:rsid w:val="007D239B"/>
  </w:style>
  <w:style w:type="paragraph" w:styleId="HTMLPreformatted">
    <w:name w:val="HTML Preformatted"/>
    <w:basedOn w:val="Normal"/>
    <w:link w:val="HTMLPreformattedChar"/>
    <w:uiPriority w:val="99"/>
    <w:semiHidden/>
    <w:unhideWhenUsed/>
    <w:rsid w:val="00642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420F8"/>
    <w:rPr>
      <w:rFonts w:ascii="Courier New" w:eastAsia="Times New Roman" w:hAnsi="Courier New" w:cs="Courier New"/>
      <w:sz w:val="20"/>
      <w:szCs w:val="20"/>
      <w:lang w:val="en-I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728017">
      <w:bodyDiv w:val="1"/>
      <w:marLeft w:val="0"/>
      <w:marRight w:val="0"/>
      <w:marTop w:val="0"/>
      <w:marBottom w:val="0"/>
      <w:divBdr>
        <w:top w:val="none" w:sz="0" w:space="0" w:color="auto"/>
        <w:left w:val="none" w:sz="0" w:space="0" w:color="auto"/>
        <w:bottom w:val="none" w:sz="0" w:space="0" w:color="auto"/>
        <w:right w:val="none" w:sz="0" w:space="0" w:color="auto"/>
      </w:divBdr>
    </w:div>
    <w:div w:id="117726949">
      <w:bodyDiv w:val="1"/>
      <w:marLeft w:val="0"/>
      <w:marRight w:val="0"/>
      <w:marTop w:val="0"/>
      <w:marBottom w:val="0"/>
      <w:divBdr>
        <w:top w:val="none" w:sz="0" w:space="0" w:color="auto"/>
        <w:left w:val="none" w:sz="0" w:space="0" w:color="auto"/>
        <w:bottom w:val="none" w:sz="0" w:space="0" w:color="auto"/>
        <w:right w:val="none" w:sz="0" w:space="0" w:color="auto"/>
      </w:divBdr>
    </w:div>
    <w:div w:id="280648564">
      <w:bodyDiv w:val="1"/>
      <w:marLeft w:val="0"/>
      <w:marRight w:val="0"/>
      <w:marTop w:val="0"/>
      <w:marBottom w:val="0"/>
      <w:divBdr>
        <w:top w:val="none" w:sz="0" w:space="0" w:color="auto"/>
        <w:left w:val="none" w:sz="0" w:space="0" w:color="auto"/>
        <w:bottom w:val="none" w:sz="0" w:space="0" w:color="auto"/>
        <w:right w:val="none" w:sz="0" w:space="0" w:color="auto"/>
      </w:divBdr>
    </w:div>
    <w:div w:id="303044146">
      <w:bodyDiv w:val="1"/>
      <w:marLeft w:val="0"/>
      <w:marRight w:val="0"/>
      <w:marTop w:val="0"/>
      <w:marBottom w:val="0"/>
      <w:divBdr>
        <w:top w:val="none" w:sz="0" w:space="0" w:color="auto"/>
        <w:left w:val="none" w:sz="0" w:space="0" w:color="auto"/>
        <w:bottom w:val="none" w:sz="0" w:space="0" w:color="auto"/>
        <w:right w:val="none" w:sz="0" w:space="0" w:color="auto"/>
      </w:divBdr>
    </w:div>
    <w:div w:id="358052210">
      <w:bodyDiv w:val="1"/>
      <w:marLeft w:val="0"/>
      <w:marRight w:val="0"/>
      <w:marTop w:val="0"/>
      <w:marBottom w:val="0"/>
      <w:divBdr>
        <w:top w:val="none" w:sz="0" w:space="0" w:color="auto"/>
        <w:left w:val="none" w:sz="0" w:space="0" w:color="auto"/>
        <w:bottom w:val="none" w:sz="0" w:space="0" w:color="auto"/>
        <w:right w:val="none" w:sz="0" w:space="0" w:color="auto"/>
      </w:divBdr>
    </w:div>
    <w:div w:id="385639421">
      <w:bodyDiv w:val="1"/>
      <w:marLeft w:val="0"/>
      <w:marRight w:val="0"/>
      <w:marTop w:val="0"/>
      <w:marBottom w:val="0"/>
      <w:divBdr>
        <w:top w:val="none" w:sz="0" w:space="0" w:color="auto"/>
        <w:left w:val="none" w:sz="0" w:space="0" w:color="auto"/>
        <w:bottom w:val="none" w:sz="0" w:space="0" w:color="auto"/>
        <w:right w:val="none" w:sz="0" w:space="0" w:color="auto"/>
      </w:divBdr>
    </w:div>
    <w:div w:id="395469885">
      <w:bodyDiv w:val="1"/>
      <w:marLeft w:val="0"/>
      <w:marRight w:val="0"/>
      <w:marTop w:val="0"/>
      <w:marBottom w:val="0"/>
      <w:divBdr>
        <w:top w:val="none" w:sz="0" w:space="0" w:color="auto"/>
        <w:left w:val="none" w:sz="0" w:space="0" w:color="auto"/>
        <w:bottom w:val="none" w:sz="0" w:space="0" w:color="auto"/>
        <w:right w:val="none" w:sz="0" w:space="0" w:color="auto"/>
      </w:divBdr>
    </w:div>
    <w:div w:id="489712863">
      <w:bodyDiv w:val="1"/>
      <w:marLeft w:val="0"/>
      <w:marRight w:val="0"/>
      <w:marTop w:val="0"/>
      <w:marBottom w:val="0"/>
      <w:divBdr>
        <w:top w:val="none" w:sz="0" w:space="0" w:color="auto"/>
        <w:left w:val="none" w:sz="0" w:space="0" w:color="auto"/>
        <w:bottom w:val="none" w:sz="0" w:space="0" w:color="auto"/>
        <w:right w:val="none" w:sz="0" w:space="0" w:color="auto"/>
      </w:divBdr>
    </w:div>
    <w:div w:id="554003663">
      <w:bodyDiv w:val="1"/>
      <w:marLeft w:val="0"/>
      <w:marRight w:val="0"/>
      <w:marTop w:val="0"/>
      <w:marBottom w:val="0"/>
      <w:divBdr>
        <w:top w:val="none" w:sz="0" w:space="0" w:color="auto"/>
        <w:left w:val="none" w:sz="0" w:space="0" w:color="auto"/>
        <w:bottom w:val="none" w:sz="0" w:space="0" w:color="auto"/>
        <w:right w:val="none" w:sz="0" w:space="0" w:color="auto"/>
      </w:divBdr>
    </w:div>
    <w:div w:id="583684332">
      <w:bodyDiv w:val="1"/>
      <w:marLeft w:val="0"/>
      <w:marRight w:val="0"/>
      <w:marTop w:val="0"/>
      <w:marBottom w:val="0"/>
      <w:divBdr>
        <w:top w:val="none" w:sz="0" w:space="0" w:color="auto"/>
        <w:left w:val="none" w:sz="0" w:space="0" w:color="auto"/>
        <w:bottom w:val="none" w:sz="0" w:space="0" w:color="auto"/>
        <w:right w:val="none" w:sz="0" w:space="0" w:color="auto"/>
      </w:divBdr>
    </w:div>
    <w:div w:id="617369348">
      <w:bodyDiv w:val="1"/>
      <w:marLeft w:val="0"/>
      <w:marRight w:val="0"/>
      <w:marTop w:val="0"/>
      <w:marBottom w:val="0"/>
      <w:divBdr>
        <w:top w:val="none" w:sz="0" w:space="0" w:color="auto"/>
        <w:left w:val="none" w:sz="0" w:space="0" w:color="auto"/>
        <w:bottom w:val="none" w:sz="0" w:space="0" w:color="auto"/>
        <w:right w:val="none" w:sz="0" w:space="0" w:color="auto"/>
      </w:divBdr>
    </w:div>
    <w:div w:id="674696878">
      <w:bodyDiv w:val="1"/>
      <w:marLeft w:val="0"/>
      <w:marRight w:val="0"/>
      <w:marTop w:val="0"/>
      <w:marBottom w:val="0"/>
      <w:divBdr>
        <w:top w:val="none" w:sz="0" w:space="0" w:color="auto"/>
        <w:left w:val="none" w:sz="0" w:space="0" w:color="auto"/>
        <w:bottom w:val="none" w:sz="0" w:space="0" w:color="auto"/>
        <w:right w:val="none" w:sz="0" w:space="0" w:color="auto"/>
      </w:divBdr>
    </w:div>
    <w:div w:id="677386393">
      <w:bodyDiv w:val="1"/>
      <w:marLeft w:val="0"/>
      <w:marRight w:val="0"/>
      <w:marTop w:val="0"/>
      <w:marBottom w:val="0"/>
      <w:divBdr>
        <w:top w:val="none" w:sz="0" w:space="0" w:color="auto"/>
        <w:left w:val="none" w:sz="0" w:space="0" w:color="auto"/>
        <w:bottom w:val="none" w:sz="0" w:space="0" w:color="auto"/>
        <w:right w:val="none" w:sz="0" w:space="0" w:color="auto"/>
      </w:divBdr>
    </w:div>
    <w:div w:id="682171890">
      <w:bodyDiv w:val="1"/>
      <w:marLeft w:val="0"/>
      <w:marRight w:val="0"/>
      <w:marTop w:val="0"/>
      <w:marBottom w:val="0"/>
      <w:divBdr>
        <w:top w:val="none" w:sz="0" w:space="0" w:color="auto"/>
        <w:left w:val="none" w:sz="0" w:space="0" w:color="auto"/>
        <w:bottom w:val="none" w:sz="0" w:space="0" w:color="auto"/>
        <w:right w:val="none" w:sz="0" w:space="0" w:color="auto"/>
      </w:divBdr>
    </w:div>
    <w:div w:id="699010151">
      <w:bodyDiv w:val="1"/>
      <w:marLeft w:val="0"/>
      <w:marRight w:val="0"/>
      <w:marTop w:val="0"/>
      <w:marBottom w:val="0"/>
      <w:divBdr>
        <w:top w:val="none" w:sz="0" w:space="0" w:color="auto"/>
        <w:left w:val="none" w:sz="0" w:space="0" w:color="auto"/>
        <w:bottom w:val="none" w:sz="0" w:space="0" w:color="auto"/>
        <w:right w:val="none" w:sz="0" w:space="0" w:color="auto"/>
      </w:divBdr>
    </w:div>
    <w:div w:id="708148174">
      <w:bodyDiv w:val="1"/>
      <w:marLeft w:val="0"/>
      <w:marRight w:val="0"/>
      <w:marTop w:val="0"/>
      <w:marBottom w:val="0"/>
      <w:divBdr>
        <w:top w:val="none" w:sz="0" w:space="0" w:color="auto"/>
        <w:left w:val="none" w:sz="0" w:space="0" w:color="auto"/>
        <w:bottom w:val="none" w:sz="0" w:space="0" w:color="auto"/>
        <w:right w:val="none" w:sz="0" w:space="0" w:color="auto"/>
      </w:divBdr>
    </w:div>
    <w:div w:id="730158014">
      <w:bodyDiv w:val="1"/>
      <w:marLeft w:val="0"/>
      <w:marRight w:val="0"/>
      <w:marTop w:val="0"/>
      <w:marBottom w:val="0"/>
      <w:divBdr>
        <w:top w:val="none" w:sz="0" w:space="0" w:color="auto"/>
        <w:left w:val="none" w:sz="0" w:space="0" w:color="auto"/>
        <w:bottom w:val="none" w:sz="0" w:space="0" w:color="auto"/>
        <w:right w:val="none" w:sz="0" w:space="0" w:color="auto"/>
      </w:divBdr>
    </w:div>
    <w:div w:id="733629511">
      <w:bodyDiv w:val="1"/>
      <w:marLeft w:val="0"/>
      <w:marRight w:val="0"/>
      <w:marTop w:val="0"/>
      <w:marBottom w:val="0"/>
      <w:divBdr>
        <w:top w:val="none" w:sz="0" w:space="0" w:color="auto"/>
        <w:left w:val="none" w:sz="0" w:space="0" w:color="auto"/>
        <w:bottom w:val="none" w:sz="0" w:space="0" w:color="auto"/>
        <w:right w:val="none" w:sz="0" w:space="0" w:color="auto"/>
      </w:divBdr>
    </w:div>
    <w:div w:id="774249326">
      <w:bodyDiv w:val="1"/>
      <w:marLeft w:val="0"/>
      <w:marRight w:val="0"/>
      <w:marTop w:val="0"/>
      <w:marBottom w:val="0"/>
      <w:divBdr>
        <w:top w:val="none" w:sz="0" w:space="0" w:color="auto"/>
        <w:left w:val="none" w:sz="0" w:space="0" w:color="auto"/>
        <w:bottom w:val="none" w:sz="0" w:space="0" w:color="auto"/>
        <w:right w:val="none" w:sz="0" w:space="0" w:color="auto"/>
      </w:divBdr>
    </w:div>
    <w:div w:id="804657942">
      <w:bodyDiv w:val="1"/>
      <w:marLeft w:val="0"/>
      <w:marRight w:val="0"/>
      <w:marTop w:val="0"/>
      <w:marBottom w:val="0"/>
      <w:divBdr>
        <w:top w:val="none" w:sz="0" w:space="0" w:color="auto"/>
        <w:left w:val="none" w:sz="0" w:space="0" w:color="auto"/>
        <w:bottom w:val="none" w:sz="0" w:space="0" w:color="auto"/>
        <w:right w:val="none" w:sz="0" w:space="0" w:color="auto"/>
      </w:divBdr>
    </w:div>
    <w:div w:id="917717549">
      <w:bodyDiv w:val="1"/>
      <w:marLeft w:val="0"/>
      <w:marRight w:val="0"/>
      <w:marTop w:val="0"/>
      <w:marBottom w:val="0"/>
      <w:divBdr>
        <w:top w:val="none" w:sz="0" w:space="0" w:color="auto"/>
        <w:left w:val="none" w:sz="0" w:space="0" w:color="auto"/>
        <w:bottom w:val="none" w:sz="0" w:space="0" w:color="auto"/>
        <w:right w:val="none" w:sz="0" w:space="0" w:color="auto"/>
      </w:divBdr>
    </w:div>
    <w:div w:id="924652499">
      <w:bodyDiv w:val="1"/>
      <w:marLeft w:val="0"/>
      <w:marRight w:val="0"/>
      <w:marTop w:val="0"/>
      <w:marBottom w:val="0"/>
      <w:divBdr>
        <w:top w:val="none" w:sz="0" w:space="0" w:color="auto"/>
        <w:left w:val="none" w:sz="0" w:space="0" w:color="auto"/>
        <w:bottom w:val="none" w:sz="0" w:space="0" w:color="auto"/>
        <w:right w:val="none" w:sz="0" w:space="0" w:color="auto"/>
      </w:divBdr>
    </w:div>
    <w:div w:id="928661461">
      <w:bodyDiv w:val="1"/>
      <w:marLeft w:val="0"/>
      <w:marRight w:val="0"/>
      <w:marTop w:val="0"/>
      <w:marBottom w:val="0"/>
      <w:divBdr>
        <w:top w:val="none" w:sz="0" w:space="0" w:color="auto"/>
        <w:left w:val="none" w:sz="0" w:space="0" w:color="auto"/>
        <w:bottom w:val="none" w:sz="0" w:space="0" w:color="auto"/>
        <w:right w:val="none" w:sz="0" w:space="0" w:color="auto"/>
      </w:divBdr>
    </w:div>
    <w:div w:id="935015377">
      <w:bodyDiv w:val="1"/>
      <w:marLeft w:val="0"/>
      <w:marRight w:val="0"/>
      <w:marTop w:val="0"/>
      <w:marBottom w:val="0"/>
      <w:divBdr>
        <w:top w:val="none" w:sz="0" w:space="0" w:color="auto"/>
        <w:left w:val="none" w:sz="0" w:space="0" w:color="auto"/>
        <w:bottom w:val="none" w:sz="0" w:space="0" w:color="auto"/>
        <w:right w:val="none" w:sz="0" w:space="0" w:color="auto"/>
      </w:divBdr>
    </w:div>
    <w:div w:id="937323395">
      <w:bodyDiv w:val="1"/>
      <w:marLeft w:val="0"/>
      <w:marRight w:val="0"/>
      <w:marTop w:val="0"/>
      <w:marBottom w:val="0"/>
      <w:divBdr>
        <w:top w:val="none" w:sz="0" w:space="0" w:color="auto"/>
        <w:left w:val="none" w:sz="0" w:space="0" w:color="auto"/>
        <w:bottom w:val="none" w:sz="0" w:space="0" w:color="auto"/>
        <w:right w:val="none" w:sz="0" w:space="0" w:color="auto"/>
      </w:divBdr>
    </w:div>
    <w:div w:id="957689026">
      <w:bodyDiv w:val="1"/>
      <w:marLeft w:val="0"/>
      <w:marRight w:val="0"/>
      <w:marTop w:val="0"/>
      <w:marBottom w:val="0"/>
      <w:divBdr>
        <w:top w:val="none" w:sz="0" w:space="0" w:color="auto"/>
        <w:left w:val="none" w:sz="0" w:space="0" w:color="auto"/>
        <w:bottom w:val="none" w:sz="0" w:space="0" w:color="auto"/>
        <w:right w:val="none" w:sz="0" w:space="0" w:color="auto"/>
      </w:divBdr>
    </w:div>
    <w:div w:id="960108696">
      <w:bodyDiv w:val="1"/>
      <w:marLeft w:val="0"/>
      <w:marRight w:val="0"/>
      <w:marTop w:val="0"/>
      <w:marBottom w:val="0"/>
      <w:divBdr>
        <w:top w:val="none" w:sz="0" w:space="0" w:color="auto"/>
        <w:left w:val="none" w:sz="0" w:space="0" w:color="auto"/>
        <w:bottom w:val="none" w:sz="0" w:space="0" w:color="auto"/>
        <w:right w:val="none" w:sz="0" w:space="0" w:color="auto"/>
      </w:divBdr>
    </w:div>
    <w:div w:id="1055155531">
      <w:bodyDiv w:val="1"/>
      <w:marLeft w:val="0"/>
      <w:marRight w:val="0"/>
      <w:marTop w:val="0"/>
      <w:marBottom w:val="0"/>
      <w:divBdr>
        <w:top w:val="none" w:sz="0" w:space="0" w:color="auto"/>
        <w:left w:val="none" w:sz="0" w:space="0" w:color="auto"/>
        <w:bottom w:val="none" w:sz="0" w:space="0" w:color="auto"/>
        <w:right w:val="none" w:sz="0" w:space="0" w:color="auto"/>
      </w:divBdr>
    </w:div>
    <w:div w:id="1127358018">
      <w:bodyDiv w:val="1"/>
      <w:marLeft w:val="0"/>
      <w:marRight w:val="0"/>
      <w:marTop w:val="0"/>
      <w:marBottom w:val="0"/>
      <w:divBdr>
        <w:top w:val="none" w:sz="0" w:space="0" w:color="auto"/>
        <w:left w:val="none" w:sz="0" w:space="0" w:color="auto"/>
        <w:bottom w:val="none" w:sz="0" w:space="0" w:color="auto"/>
        <w:right w:val="none" w:sz="0" w:space="0" w:color="auto"/>
      </w:divBdr>
    </w:div>
    <w:div w:id="1162937939">
      <w:bodyDiv w:val="1"/>
      <w:marLeft w:val="0"/>
      <w:marRight w:val="0"/>
      <w:marTop w:val="0"/>
      <w:marBottom w:val="0"/>
      <w:divBdr>
        <w:top w:val="none" w:sz="0" w:space="0" w:color="auto"/>
        <w:left w:val="none" w:sz="0" w:space="0" w:color="auto"/>
        <w:bottom w:val="none" w:sz="0" w:space="0" w:color="auto"/>
        <w:right w:val="none" w:sz="0" w:space="0" w:color="auto"/>
      </w:divBdr>
    </w:div>
    <w:div w:id="1183470139">
      <w:bodyDiv w:val="1"/>
      <w:marLeft w:val="0"/>
      <w:marRight w:val="0"/>
      <w:marTop w:val="0"/>
      <w:marBottom w:val="0"/>
      <w:divBdr>
        <w:top w:val="none" w:sz="0" w:space="0" w:color="auto"/>
        <w:left w:val="none" w:sz="0" w:space="0" w:color="auto"/>
        <w:bottom w:val="none" w:sz="0" w:space="0" w:color="auto"/>
        <w:right w:val="none" w:sz="0" w:space="0" w:color="auto"/>
      </w:divBdr>
    </w:div>
    <w:div w:id="1195312601">
      <w:bodyDiv w:val="1"/>
      <w:marLeft w:val="0"/>
      <w:marRight w:val="0"/>
      <w:marTop w:val="0"/>
      <w:marBottom w:val="0"/>
      <w:divBdr>
        <w:top w:val="none" w:sz="0" w:space="0" w:color="auto"/>
        <w:left w:val="none" w:sz="0" w:space="0" w:color="auto"/>
        <w:bottom w:val="none" w:sz="0" w:space="0" w:color="auto"/>
        <w:right w:val="none" w:sz="0" w:space="0" w:color="auto"/>
      </w:divBdr>
    </w:div>
    <w:div w:id="1222015210">
      <w:bodyDiv w:val="1"/>
      <w:marLeft w:val="0"/>
      <w:marRight w:val="0"/>
      <w:marTop w:val="0"/>
      <w:marBottom w:val="0"/>
      <w:divBdr>
        <w:top w:val="none" w:sz="0" w:space="0" w:color="auto"/>
        <w:left w:val="none" w:sz="0" w:space="0" w:color="auto"/>
        <w:bottom w:val="none" w:sz="0" w:space="0" w:color="auto"/>
        <w:right w:val="none" w:sz="0" w:space="0" w:color="auto"/>
      </w:divBdr>
    </w:div>
    <w:div w:id="1235899813">
      <w:bodyDiv w:val="1"/>
      <w:marLeft w:val="0"/>
      <w:marRight w:val="0"/>
      <w:marTop w:val="0"/>
      <w:marBottom w:val="0"/>
      <w:divBdr>
        <w:top w:val="none" w:sz="0" w:space="0" w:color="auto"/>
        <w:left w:val="none" w:sz="0" w:space="0" w:color="auto"/>
        <w:bottom w:val="none" w:sz="0" w:space="0" w:color="auto"/>
        <w:right w:val="none" w:sz="0" w:space="0" w:color="auto"/>
      </w:divBdr>
    </w:div>
    <w:div w:id="1285431075">
      <w:bodyDiv w:val="1"/>
      <w:marLeft w:val="0"/>
      <w:marRight w:val="0"/>
      <w:marTop w:val="0"/>
      <w:marBottom w:val="0"/>
      <w:divBdr>
        <w:top w:val="none" w:sz="0" w:space="0" w:color="auto"/>
        <w:left w:val="none" w:sz="0" w:space="0" w:color="auto"/>
        <w:bottom w:val="none" w:sz="0" w:space="0" w:color="auto"/>
        <w:right w:val="none" w:sz="0" w:space="0" w:color="auto"/>
      </w:divBdr>
    </w:div>
    <w:div w:id="1344933482">
      <w:bodyDiv w:val="1"/>
      <w:marLeft w:val="0"/>
      <w:marRight w:val="0"/>
      <w:marTop w:val="0"/>
      <w:marBottom w:val="0"/>
      <w:divBdr>
        <w:top w:val="none" w:sz="0" w:space="0" w:color="auto"/>
        <w:left w:val="none" w:sz="0" w:space="0" w:color="auto"/>
        <w:bottom w:val="none" w:sz="0" w:space="0" w:color="auto"/>
        <w:right w:val="none" w:sz="0" w:space="0" w:color="auto"/>
      </w:divBdr>
    </w:div>
    <w:div w:id="1399011582">
      <w:bodyDiv w:val="1"/>
      <w:marLeft w:val="0"/>
      <w:marRight w:val="0"/>
      <w:marTop w:val="0"/>
      <w:marBottom w:val="0"/>
      <w:divBdr>
        <w:top w:val="none" w:sz="0" w:space="0" w:color="auto"/>
        <w:left w:val="none" w:sz="0" w:space="0" w:color="auto"/>
        <w:bottom w:val="none" w:sz="0" w:space="0" w:color="auto"/>
        <w:right w:val="none" w:sz="0" w:space="0" w:color="auto"/>
      </w:divBdr>
    </w:div>
    <w:div w:id="1408115791">
      <w:bodyDiv w:val="1"/>
      <w:marLeft w:val="0"/>
      <w:marRight w:val="0"/>
      <w:marTop w:val="0"/>
      <w:marBottom w:val="0"/>
      <w:divBdr>
        <w:top w:val="none" w:sz="0" w:space="0" w:color="auto"/>
        <w:left w:val="none" w:sz="0" w:space="0" w:color="auto"/>
        <w:bottom w:val="none" w:sz="0" w:space="0" w:color="auto"/>
        <w:right w:val="none" w:sz="0" w:space="0" w:color="auto"/>
      </w:divBdr>
    </w:div>
    <w:div w:id="1409961237">
      <w:bodyDiv w:val="1"/>
      <w:marLeft w:val="0"/>
      <w:marRight w:val="0"/>
      <w:marTop w:val="0"/>
      <w:marBottom w:val="0"/>
      <w:divBdr>
        <w:top w:val="none" w:sz="0" w:space="0" w:color="auto"/>
        <w:left w:val="none" w:sz="0" w:space="0" w:color="auto"/>
        <w:bottom w:val="none" w:sz="0" w:space="0" w:color="auto"/>
        <w:right w:val="none" w:sz="0" w:space="0" w:color="auto"/>
      </w:divBdr>
    </w:div>
    <w:div w:id="1534033720">
      <w:bodyDiv w:val="1"/>
      <w:marLeft w:val="0"/>
      <w:marRight w:val="0"/>
      <w:marTop w:val="0"/>
      <w:marBottom w:val="0"/>
      <w:divBdr>
        <w:top w:val="none" w:sz="0" w:space="0" w:color="auto"/>
        <w:left w:val="none" w:sz="0" w:space="0" w:color="auto"/>
        <w:bottom w:val="none" w:sz="0" w:space="0" w:color="auto"/>
        <w:right w:val="none" w:sz="0" w:space="0" w:color="auto"/>
      </w:divBdr>
    </w:div>
    <w:div w:id="1539588071">
      <w:bodyDiv w:val="1"/>
      <w:marLeft w:val="0"/>
      <w:marRight w:val="0"/>
      <w:marTop w:val="0"/>
      <w:marBottom w:val="0"/>
      <w:divBdr>
        <w:top w:val="none" w:sz="0" w:space="0" w:color="auto"/>
        <w:left w:val="none" w:sz="0" w:space="0" w:color="auto"/>
        <w:bottom w:val="none" w:sz="0" w:space="0" w:color="auto"/>
        <w:right w:val="none" w:sz="0" w:space="0" w:color="auto"/>
      </w:divBdr>
    </w:div>
    <w:div w:id="1566530668">
      <w:bodyDiv w:val="1"/>
      <w:marLeft w:val="0"/>
      <w:marRight w:val="0"/>
      <w:marTop w:val="0"/>
      <w:marBottom w:val="0"/>
      <w:divBdr>
        <w:top w:val="none" w:sz="0" w:space="0" w:color="auto"/>
        <w:left w:val="none" w:sz="0" w:space="0" w:color="auto"/>
        <w:bottom w:val="none" w:sz="0" w:space="0" w:color="auto"/>
        <w:right w:val="none" w:sz="0" w:space="0" w:color="auto"/>
      </w:divBdr>
    </w:div>
    <w:div w:id="1597205528">
      <w:bodyDiv w:val="1"/>
      <w:marLeft w:val="0"/>
      <w:marRight w:val="0"/>
      <w:marTop w:val="0"/>
      <w:marBottom w:val="0"/>
      <w:divBdr>
        <w:top w:val="none" w:sz="0" w:space="0" w:color="auto"/>
        <w:left w:val="none" w:sz="0" w:space="0" w:color="auto"/>
        <w:bottom w:val="none" w:sz="0" w:space="0" w:color="auto"/>
        <w:right w:val="none" w:sz="0" w:space="0" w:color="auto"/>
      </w:divBdr>
    </w:div>
    <w:div w:id="1663384707">
      <w:bodyDiv w:val="1"/>
      <w:marLeft w:val="0"/>
      <w:marRight w:val="0"/>
      <w:marTop w:val="0"/>
      <w:marBottom w:val="0"/>
      <w:divBdr>
        <w:top w:val="none" w:sz="0" w:space="0" w:color="auto"/>
        <w:left w:val="none" w:sz="0" w:space="0" w:color="auto"/>
        <w:bottom w:val="none" w:sz="0" w:space="0" w:color="auto"/>
        <w:right w:val="none" w:sz="0" w:space="0" w:color="auto"/>
      </w:divBdr>
    </w:div>
    <w:div w:id="1748261821">
      <w:bodyDiv w:val="1"/>
      <w:marLeft w:val="0"/>
      <w:marRight w:val="0"/>
      <w:marTop w:val="0"/>
      <w:marBottom w:val="0"/>
      <w:divBdr>
        <w:top w:val="none" w:sz="0" w:space="0" w:color="auto"/>
        <w:left w:val="none" w:sz="0" w:space="0" w:color="auto"/>
        <w:bottom w:val="none" w:sz="0" w:space="0" w:color="auto"/>
        <w:right w:val="none" w:sz="0" w:space="0" w:color="auto"/>
      </w:divBdr>
    </w:div>
    <w:div w:id="1774207011">
      <w:bodyDiv w:val="1"/>
      <w:marLeft w:val="0"/>
      <w:marRight w:val="0"/>
      <w:marTop w:val="0"/>
      <w:marBottom w:val="0"/>
      <w:divBdr>
        <w:top w:val="none" w:sz="0" w:space="0" w:color="auto"/>
        <w:left w:val="none" w:sz="0" w:space="0" w:color="auto"/>
        <w:bottom w:val="none" w:sz="0" w:space="0" w:color="auto"/>
        <w:right w:val="none" w:sz="0" w:space="0" w:color="auto"/>
      </w:divBdr>
    </w:div>
    <w:div w:id="1819224578">
      <w:bodyDiv w:val="1"/>
      <w:marLeft w:val="0"/>
      <w:marRight w:val="0"/>
      <w:marTop w:val="0"/>
      <w:marBottom w:val="0"/>
      <w:divBdr>
        <w:top w:val="none" w:sz="0" w:space="0" w:color="auto"/>
        <w:left w:val="none" w:sz="0" w:space="0" w:color="auto"/>
        <w:bottom w:val="none" w:sz="0" w:space="0" w:color="auto"/>
        <w:right w:val="none" w:sz="0" w:space="0" w:color="auto"/>
      </w:divBdr>
    </w:div>
    <w:div w:id="1840462008">
      <w:bodyDiv w:val="1"/>
      <w:marLeft w:val="0"/>
      <w:marRight w:val="0"/>
      <w:marTop w:val="0"/>
      <w:marBottom w:val="0"/>
      <w:divBdr>
        <w:top w:val="none" w:sz="0" w:space="0" w:color="auto"/>
        <w:left w:val="none" w:sz="0" w:space="0" w:color="auto"/>
        <w:bottom w:val="none" w:sz="0" w:space="0" w:color="auto"/>
        <w:right w:val="none" w:sz="0" w:space="0" w:color="auto"/>
      </w:divBdr>
    </w:div>
    <w:div w:id="1895655242">
      <w:bodyDiv w:val="1"/>
      <w:marLeft w:val="0"/>
      <w:marRight w:val="0"/>
      <w:marTop w:val="0"/>
      <w:marBottom w:val="0"/>
      <w:divBdr>
        <w:top w:val="none" w:sz="0" w:space="0" w:color="auto"/>
        <w:left w:val="none" w:sz="0" w:space="0" w:color="auto"/>
        <w:bottom w:val="none" w:sz="0" w:space="0" w:color="auto"/>
        <w:right w:val="none" w:sz="0" w:space="0" w:color="auto"/>
      </w:divBdr>
    </w:div>
    <w:div w:id="1943032488">
      <w:bodyDiv w:val="1"/>
      <w:marLeft w:val="0"/>
      <w:marRight w:val="0"/>
      <w:marTop w:val="0"/>
      <w:marBottom w:val="0"/>
      <w:divBdr>
        <w:top w:val="none" w:sz="0" w:space="0" w:color="auto"/>
        <w:left w:val="none" w:sz="0" w:space="0" w:color="auto"/>
        <w:bottom w:val="none" w:sz="0" w:space="0" w:color="auto"/>
        <w:right w:val="none" w:sz="0" w:space="0" w:color="auto"/>
      </w:divBdr>
      <w:divsChild>
        <w:div w:id="1711744">
          <w:marLeft w:val="0"/>
          <w:marRight w:val="0"/>
          <w:marTop w:val="0"/>
          <w:marBottom w:val="0"/>
          <w:divBdr>
            <w:top w:val="none" w:sz="0" w:space="0" w:color="auto"/>
            <w:left w:val="none" w:sz="0" w:space="0" w:color="auto"/>
            <w:bottom w:val="none" w:sz="0" w:space="0" w:color="auto"/>
            <w:right w:val="none" w:sz="0" w:space="0" w:color="auto"/>
          </w:divBdr>
        </w:div>
        <w:div w:id="40401241">
          <w:marLeft w:val="0"/>
          <w:marRight w:val="0"/>
          <w:marTop w:val="0"/>
          <w:marBottom w:val="0"/>
          <w:divBdr>
            <w:top w:val="none" w:sz="0" w:space="0" w:color="auto"/>
            <w:left w:val="none" w:sz="0" w:space="0" w:color="auto"/>
            <w:bottom w:val="none" w:sz="0" w:space="0" w:color="auto"/>
            <w:right w:val="none" w:sz="0" w:space="0" w:color="auto"/>
          </w:divBdr>
        </w:div>
        <w:div w:id="572349161">
          <w:marLeft w:val="0"/>
          <w:marRight w:val="0"/>
          <w:marTop w:val="0"/>
          <w:marBottom w:val="0"/>
          <w:divBdr>
            <w:top w:val="none" w:sz="0" w:space="0" w:color="auto"/>
            <w:left w:val="none" w:sz="0" w:space="0" w:color="auto"/>
            <w:bottom w:val="none" w:sz="0" w:space="0" w:color="auto"/>
            <w:right w:val="none" w:sz="0" w:space="0" w:color="auto"/>
          </w:divBdr>
        </w:div>
        <w:div w:id="760641013">
          <w:marLeft w:val="0"/>
          <w:marRight w:val="0"/>
          <w:marTop w:val="0"/>
          <w:marBottom w:val="0"/>
          <w:divBdr>
            <w:top w:val="none" w:sz="0" w:space="0" w:color="auto"/>
            <w:left w:val="none" w:sz="0" w:space="0" w:color="auto"/>
            <w:bottom w:val="none" w:sz="0" w:space="0" w:color="auto"/>
            <w:right w:val="none" w:sz="0" w:space="0" w:color="auto"/>
          </w:divBdr>
        </w:div>
        <w:div w:id="869299343">
          <w:marLeft w:val="0"/>
          <w:marRight w:val="0"/>
          <w:marTop w:val="0"/>
          <w:marBottom w:val="0"/>
          <w:divBdr>
            <w:top w:val="none" w:sz="0" w:space="0" w:color="auto"/>
            <w:left w:val="none" w:sz="0" w:space="0" w:color="auto"/>
            <w:bottom w:val="none" w:sz="0" w:space="0" w:color="auto"/>
            <w:right w:val="none" w:sz="0" w:space="0" w:color="auto"/>
          </w:divBdr>
        </w:div>
        <w:div w:id="888345641">
          <w:marLeft w:val="0"/>
          <w:marRight w:val="0"/>
          <w:marTop w:val="0"/>
          <w:marBottom w:val="0"/>
          <w:divBdr>
            <w:top w:val="none" w:sz="0" w:space="0" w:color="auto"/>
            <w:left w:val="none" w:sz="0" w:space="0" w:color="auto"/>
            <w:bottom w:val="none" w:sz="0" w:space="0" w:color="auto"/>
            <w:right w:val="none" w:sz="0" w:space="0" w:color="auto"/>
          </w:divBdr>
        </w:div>
        <w:div w:id="994795218">
          <w:marLeft w:val="0"/>
          <w:marRight w:val="0"/>
          <w:marTop w:val="0"/>
          <w:marBottom w:val="0"/>
          <w:divBdr>
            <w:top w:val="none" w:sz="0" w:space="0" w:color="auto"/>
            <w:left w:val="none" w:sz="0" w:space="0" w:color="auto"/>
            <w:bottom w:val="none" w:sz="0" w:space="0" w:color="auto"/>
            <w:right w:val="none" w:sz="0" w:space="0" w:color="auto"/>
          </w:divBdr>
        </w:div>
        <w:div w:id="1098138695">
          <w:marLeft w:val="0"/>
          <w:marRight w:val="0"/>
          <w:marTop w:val="0"/>
          <w:marBottom w:val="0"/>
          <w:divBdr>
            <w:top w:val="none" w:sz="0" w:space="0" w:color="auto"/>
            <w:left w:val="none" w:sz="0" w:space="0" w:color="auto"/>
            <w:bottom w:val="none" w:sz="0" w:space="0" w:color="auto"/>
            <w:right w:val="none" w:sz="0" w:space="0" w:color="auto"/>
          </w:divBdr>
        </w:div>
        <w:div w:id="1108429002">
          <w:marLeft w:val="0"/>
          <w:marRight w:val="0"/>
          <w:marTop w:val="0"/>
          <w:marBottom w:val="0"/>
          <w:divBdr>
            <w:top w:val="none" w:sz="0" w:space="0" w:color="auto"/>
            <w:left w:val="none" w:sz="0" w:space="0" w:color="auto"/>
            <w:bottom w:val="none" w:sz="0" w:space="0" w:color="auto"/>
            <w:right w:val="none" w:sz="0" w:space="0" w:color="auto"/>
          </w:divBdr>
        </w:div>
        <w:div w:id="1111436631">
          <w:marLeft w:val="0"/>
          <w:marRight w:val="0"/>
          <w:marTop w:val="0"/>
          <w:marBottom w:val="0"/>
          <w:divBdr>
            <w:top w:val="none" w:sz="0" w:space="0" w:color="auto"/>
            <w:left w:val="none" w:sz="0" w:space="0" w:color="auto"/>
            <w:bottom w:val="none" w:sz="0" w:space="0" w:color="auto"/>
            <w:right w:val="none" w:sz="0" w:space="0" w:color="auto"/>
          </w:divBdr>
        </w:div>
        <w:div w:id="1332373310">
          <w:marLeft w:val="0"/>
          <w:marRight w:val="0"/>
          <w:marTop w:val="0"/>
          <w:marBottom w:val="0"/>
          <w:divBdr>
            <w:top w:val="none" w:sz="0" w:space="0" w:color="auto"/>
            <w:left w:val="none" w:sz="0" w:space="0" w:color="auto"/>
            <w:bottom w:val="none" w:sz="0" w:space="0" w:color="auto"/>
            <w:right w:val="none" w:sz="0" w:space="0" w:color="auto"/>
          </w:divBdr>
        </w:div>
        <w:div w:id="1424302280">
          <w:marLeft w:val="0"/>
          <w:marRight w:val="0"/>
          <w:marTop w:val="0"/>
          <w:marBottom w:val="0"/>
          <w:divBdr>
            <w:top w:val="none" w:sz="0" w:space="0" w:color="auto"/>
            <w:left w:val="none" w:sz="0" w:space="0" w:color="auto"/>
            <w:bottom w:val="none" w:sz="0" w:space="0" w:color="auto"/>
            <w:right w:val="none" w:sz="0" w:space="0" w:color="auto"/>
          </w:divBdr>
        </w:div>
        <w:div w:id="1585141621">
          <w:marLeft w:val="0"/>
          <w:marRight w:val="0"/>
          <w:marTop w:val="0"/>
          <w:marBottom w:val="0"/>
          <w:divBdr>
            <w:top w:val="none" w:sz="0" w:space="0" w:color="auto"/>
            <w:left w:val="none" w:sz="0" w:space="0" w:color="auto"/>
            <w:bottom w:val="none" w:sz="0" w:space="0" w:color="auto"/>
            <w:right w:val="none" w:sz="0" w:space="0" w:color="auto"/>
          </w:divBdr>
        </w:div>
        <w:div w:id="1678265309">
          <w:marLeft w:val="0"/>
          <w:marRight w:val="0"/>
          <w:marTop w:val="0"/>
          <w:marBottom w:val="0"/>
          <w:divBdr>
            <w:top w:val="none" w:sz="0" w:space="0" w:color="auto"/>
            <w:left w:val="none" w:sz="0" w:space="0" w:color="auto"/>
            <w:bottom w:val="none" w:sz="0" w:space="0" w:color="auto"/>
            <w:right w:val="none" w:sz="0" w:space="0" w:color="auto"/>
          </w:divBdr>
        </w:div>
        <w:div w:id="1695617320">
          <w:marLeft w:val="0"/>
          <w:marRight w:val="0"/>
          <w:marTop w:val="0"/>
          <w:marBottom w:val="0"/>
          <w:divBdr>
            <w:top w:val="none" w:sz="0" w:space="0" w:color="auto"/>
            <w:left w:val="none" w:sz="0" w:space="0" w:color="auto"/>
            <w:bottom w:val="none" w:sz="0" w:space="0" w:color="auto"/>
            <w:right w:val="none" w:sz="0" w:space="0" w:color="auto"/>
          </w:divBdr>
        </w:div>
        <w:div w:id="1711760820">
          <w:marLeft w:val="0"/>
          <w:marRight w:val="0"/>
          <w:marTop w:val="0"/>
          <w:marBottom w:val="0"/>
          <w:divBdr>
            <w:top w:val="none" w:sz="0" w:space="0" w:color="auto"/>
            <w:left w:val="none" w:sz="0" w:space="0" w:color="auto"/>
            <w:bottom w:val="none" w:sz="0" w:space="0" w:color="auto"/>
            <w:right w:val="none" w:sz="0" w:space="0" w:color="auto"/>
          </w:divBdr>
        </w:div>
        <w:div w:id="1836873839">
          <w:marLeft w:val="0"/>
          <w:marRight w:val="0"/>
          <w:marTop w:val="0"/>
          <w:marBottom w:val="0"/>
          <w:divBdr>
            <w:top w:val="none" w:sz="0" w:space="0" w:color="auto"/>
            <w:left w:val="none" w:sz="0" w:space="0" w:color="auto"/>
            <w:bottom w:val="none" w:sz="0" w:space="0" w:color="auto"/>
            <w:right w:val="none" w:sz="0" w:space="0" w:color="auto"/>
          </w:divBdr>
        </w:div>
        <w:div w:id="1856336723">
          <w:marLeft w:val="0"/>
          <w:marRight w:val="0"/>
          <w:marTop w:val="0"/>
          <w:marBottom w:val="0"/>
          <w:divBdr>
            <w:top w:val="none" w:sz="0" w:space="0" w:color="auto"/>
            <w:left w:val="none" w:sz="0" w:space="0" w:color="auto"/>
            <w:bottom w:val="none" w:sz="0" w:space="0" w:color="auto"/>
            <w:right w:val="none" w:sz="0" w:space="0" w:color="auto"/>
          </w:divBdr>
        </w:div>
        <w:div w:id="1911771548">
          <w:marLeft w:val="0"/>
          <w:marRight w:val="0"/>
          <w:marTop w:val="0"/>
          <w:marBottom w:val="0"/>
          <w:divBdr>
            <w:top w:val="none" w:sz="0" w:space="0" w:color="auto"/>
            <w:left w:val="none" w:sz="0" w:space="0" w:color="auto"/>
            <w:bottom w:val="none" w:sz="0" w:space="0" w:color="auto"/>
            <w:right w:val="none" w:sz="0" w:space="0" w:color="auto"/>
          </w:divBdr>
        </w:div>
        <w:div w:id="1965231317">
          <w:marLeft w:val="0"/>
          <w:marRight w:val="0"/>
          <w:marTop w:val="0"/>
          <w:marBottom w:val="0"/>
          <w:divBdr>
            <w:top w:val="none" w:sz="0" w:space="0" w:color="auto"/>
            <w:left w:val="none" w:sz="0" w:space="0" w:color="auto"/>
            <w:bottom w:val="none" w:sz="0" w:space="0" w:color="auto"/>
            <w:right w:val="none" w:sz="0" w:space="0" w:color="auto"/>
          </w:divBdr>
        </w:div>
        <w:div w:id="2039429703">
          <w:marLeft w:val="0"/>
          <w:marRight w:val="0"/>
          <w:marTop w:val="0"/>
          <w:marBottom w:val="0"/>
          <w:divBdr>
            <w:top w:val="none" w:sz="0" w:space="0" w:color="auto"/>
            <w:left w:val="none" w:sz="0" w:space="0" w:color="auto"/>
            <w:bottom w:val="none" w:sz="0" w:space="0" w:color="auto"/>
            <w:right w:val="none" w:sz="0" w:space="0" w:color="auto"/>
          </w:divBdr>
        </w:div>
        <w:div w:id="2046715334">
          <w:marLeft w:val="0"/>
          <w:marRight w:val="0"/>
          <w:marTop w:val="0"/>
          <w:marBottom w:val="0"/>
          <w:divBdr>
            <w:top w:val="none" w:sz="0" w:space="0" w:color="auto"/>
            <w:left w:val="none" w:sz="0" w:space="0" w:color="auto"/>
            <w:bottom w:val="none" w:sz="0" w:space="0" w:color="auto"/>
            <w:right w:val="none" w:sz="0" w:space="0" w:color="auto"/>
          </w:divBdr>
        </w:div>
      </w:divsChild>
    </w:div>
    <w:div w:id="2020235445">
      <w:bodyDiv w:val="1"/>
      <w:marLeft w:val="0"/>
      <w:marRight w:val="0"/>
      <w:marTop w:val="0"/>
      <w:marBottom w:val="0"/>
      <w:divBdr>
        <w:top w:val="none" w:sz="0" w:space="0" w:color="auto"/>
        <w:left w:val="none" w:sz="0" w:space="0" w:color="auto"/>
        <w:bottom w:val="none" w:sz="0" w:space="0" w:color="auto"/>
        <w:right w:val="none" w:sz="0" w:space="0" w:color="auto"/>
      </w:divBdr>
    </w:div>
    <w:div w:id="2025815971">
      <w:bodyDiv w:val="1"/>
      <w:marLeft w:val="0"/>
      <w:marRight w:val="0"/>
      <w:marTop w:val="0"/>
      <w:marBottom w:val="0"/>
      <w:divBdr>
        <w:top w:val="none" w:sz="0" w:space="0" w:color="auto"/>
        <w:left w:val="none" w:sz="0" w:space="0" w:color="auto"/>
        <w:bottom w:val="none" w:sz="0" w:space="0" w:color="auto"/>
        <w:right w:val="none" w:sz="0" w:space="0" w:color="auto"/>
      </w:divBdr>
    </w:div>
    <w:div w:id="20279732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seer.cancer.gov/rest/glossary/latest/id/5502c2bce4b0c48f31d650bb" TargetMode="External"/><Relationship Id="rId21" Type="http://schemas.openxmlformats.org/officeDocument/2006/relationships/hyperlink" Target="https://www.sciencedirect.com/topics/medicine-and-dentistry/laryngomalacia" TargetMode="External"/><Relationship Id="rId42" Type="http://schemas.openxmlformats.org/officeDocument/2006/relationships/image" Target="media/image19.png"/><Relationship Id="rId47" Type="http://schemas.openxmlformats.org/officeDocument/2006/relationships/image" Target="media/image24.tiff"/><Relationship Id="rId63" Type="http://schemas.openxmlformats.org/officeDocument/2006/relationships/image" Target="media/image37.tiff"/><Relationship Id="rId68" Type="http://schemas.openxmlformats.org/officeDocument/2006/relationships/image" Target="media/image40.tiff"/><Relationship Id="rId16" Type="http://schemas.openxmlformats.org/officeDocument/2006/relationships/hyperlink" Target="https://www.ncbi.nlm.nih.gov/books/NBK513224/" TargetMode="External"/><Relationship Id="rId11" Type="http://schemas.openxmlformats.org/officeDocument/2006/relationships/hyperlink" Target="https://books.google.co.in/books?hl=en&amp;lr=&amp;id=1RwVcsw0KLAC&amp;oi=fnd&amp;pg=PR1&amp;dq=Colton+RH,+Casper+JK,+Leonard+R+(2011).+Understanding+Voice+Problems+(4th+ed.)&amp;ots=eW_AWAF4PN&amp;sig=ANYd7yd71CUGsbNIzEc8xgt9lcE" TargetMode="External"/><Relationship Id="rId32" Type="http://schemas.openxmlformats.org/officeDocument/2006/relationships/image" Target="media/image9.png"/><Relationship Id="rId37" Type="http://schemas.openxmlformats.org/officeDocument/2006/relationships/image" Target="media/image14.jpeg"/><Relationship Id="rId53" Type="http://schemas.openxmlformats.org/officeDocument/2006/relationships/image" Target="media/image30.png"/><Relationship Id="rId58" Type="http://schemas.openxmlformats.org/officeDocument/2006/relationships/image" Target="media/image34.png"/><Relationship Id="rId74" Type="http://schemas.openxmlformats.org/officeDocument/2006/relationships/image" Target="media/image45.tiff"/><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hyperlink" Target="https://www.researchgate.net/figure/Structure-of-the-Darknet53-convolutional-network_fig4_338121987" TargetMode="External"/><Relationship Id="rId82" Type="http://schemas.openxmlformats.org/officeDocument/2006/relationships/theme" Target="theme/theme1.xml"/><Relationship Id="rId19" Type="http://schemas.openxmlformats.org/officeDocument/2006/relationships/hyperlink" Target="https://www.sciencedirect.com/topics/medicine-and-dentistry/bronchoscopy" TargetMode="External"/><Relationship Id="rId14" Type="http://schemas.openxmlformats.org/officeDocument/2006/relationships/hyperlink" Target="https://sci-hub.st/10.1097/00020840-200312000-00009" TargetMode="External"/><Relationship Id="rId22" Type="http://schemas.openxmlformats.org/officeDocument/2006/relationships/hyperlink" Target="http://cds.cern.ch/record/400313/files/p21.pdf" TargetMode="External"/><Relationship Id="rId27" Type="http://schemas.openxmlformats.org/officeDocument/2006/relationships/image" Target="media/image7.png"/><Relationship Id="rId30" Type="http://schemas.openxmlformats.org/officeDocument/2006/relationships/hyperlink" Target="https://api.seer.cancer.gov/rest/glossary/latest/id/55a9943ee4b05cd0cddc6bb9" TargetMode="External"/><Relationship Id="rId35" Type="http://schemas.openxmlformats.org/officeDocument/2006/relationships/image" Target="media/image12.png"/><Relationship Id="rId43" Type="http://schemas.openxmlformats.org/officeDocument/2006/relationships/image" Target="media/image20.jpe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yperlink" Target="https://trec.nist.gov/pubs/trec14/appendices/CE.MEASURES05.pdf" TargetMode="External"/><Relationship Id="rId69" Type="http://schemas.openxmlformats.org/officeDocument/2006/relationships/hyperlink" Target="https://www.lifewire.com/what-is-nvidia-cuda-834095" TargetMode="External"/><Relationship Id="rId77"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28.tiff"/><Relationship Id="rId72" Type="http://schemas.openxmlformats.org/officeDocument/2006/relationships/image" Target="media/image43.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doi.org/10.1016/j.otc.2007.05.008" TargetMode="External"/><Relationship Id="rId17" Type="http://schemas.openxmlformats.org/officeDocument/2006/relationships/hyperlink" Target="https://www.sciencedirect.com/science/book/9781437719840" TargetMode="External"/><Relationship Id="rId25" Type="http://schemas.openxmlformats.org/officeDocument/2006/relationships/hyperlink" Target="https://api.seer.cancer.gov/rest/glossary/latest/id/5505936ce4b0c48f31d6f93b" TargetMode="Externa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tiff"/><Relationship Id="rId59" Type="http://schemas.openxmlformats.org/officeDocument/2006/relationships/hyperlink" Target="https://www.deeplearningbook.org/" TargetMode="External"/><Relationship Id="rId67" Type="http://schemas.openxmlformats.org/officeDocument/2006/relationships/hyperlink" Target="https://tamucc-ir.tdl.org/bitstream/handle/1969.6/5637/Liu%2C%20Guangrui%20thesis.pdf?sequence=1&amp;isAllowed=y" TargetMode="External"/><Relationship Id="rId20" Type="http://schemas.openxmlformats.org/officeDocument/2006/relationships/hyperlink" Target="https://www.sciencedirect.com/topics/medicine-and-dentistry/larynx" TargetMode="External"/><Relationship Id="rId41" Type="http://schemas.openxmlformats.org/officeDocument/2006/relationships/image" Target="media/image18.jpeg"/><Relationship Id="rId54" Type="http://schemas.openxmlformats.org/officeDocument/2006/relationships/image" Target="media/image31.tiff"/><Relationship Id="rId62" Type="http://schemas.openxmlformats.org/officeDocument/2006/relationships/image" Target="media/image36.tiff"/><Relationship Id="rId70" Type="http://schemas.openxmlformats.org/officeDocument/2006/relationships/image" Target="media/image41.png"/><Relationship Id="rId75" Type="http://schemas.openxmlformats.org/officeDocument/2006/relationships/image" Target="media/image46.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oogle.co.in/books/edition/Otorhinolaryngology_Head_and_Neck_Surger/l3fPEPZQqoQC?hl=en&amp;gbpv=1&amp;dq=Vocal+Cord+Cyst&amp;pg=PA486&amp;printsec=frontcover" TargetMode="External"/><Relationship Id="rId23" Type="http://schemas.openxmlformats.org/officeDocument/2006/relationships/image" Target="media/image5.jpeg"/><Relationship Id="rId28" Type="http://schemas.openxmlformats.org/officeDocument/2006/relationships/hyperlink" Target="http://emedicine.medscape.com/article/1968303-overview" TargetMode="External"/><Relationship Id="rId36" Type="http://schemas.openxmlformats.org/officeDocument/2006/relationships/image" Target="media/image13.jpeg"/><Relationship Id="rId49" Type="http://schemas.openxmlformats.org/officeDocument/2006/relationships/image" Target="media/image26.tiff"/><Relationship Id="rId57" Type="http://schemas.openxmlformats.org/officeDocument/2006/relationships/hyperlink" Target="https://towardsdatascience.com/yolo-you-only-look-once-17f9280a47b0" TargetMode="External"/><Relationship Id="rId10" Type="http://schemas.openxmlformats.org/officeDocument/2006/relationships/image" Target="media/image3.tiff"/><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9.png"/><Relationship Id="rId60" Type="http://schemas.openxmlformats.org/officeDocument/2006/relationships/image" Target="media/image35.tiff"/><Relationship Id="rId65" Type="http://schemas.openxmlformats.org/officeDocument/2006/relationships/image" Target="media/image38.tiff"/><Relationship Id="rId73" Type="http://schemas.openxmlformats.org/officeDocument/2006/relationships/image" Target="media/image44.jpeg"/><Relationship Id="rId78" Type="http://schemas.openxmlformats.org/officeDocument/2006/relationships/image" Target="media/image49.png"/><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tiff"/><Relationship Id="rId18" Type="http://schemas.openxmlformats.org/officeDocument/2006/relationships/hyperlink" Target="https://www.sciencedirect.com/science/article/pii/B9781437719840000693" TargetMode="Externa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image" Target="media/image27.tiff"/><Relationship Id="rId55" Type="http://schemas.openxmlformats.org/officeDocument/2006/relationships/image" Target="media/image32.png"/><Relationship Id="rId76" Type="http://schemas.openxmlformats.org/officeDocument/2006/relationships/image" Target="media/image47.tiff"/><Relationship Id="rId7" Type="http://schemas.openxmlformats.org/officeDocument/2006/relationships/endnotes" Target="endnotes.xml"/><Relationship Id="rId71" Type="http://schemas.openxmlformats.org/officeDocument/2006/relationships/image" Target="media/image42.jpeg"/><Relationship Id="rId2" Type="http://schemas.openxmlformats.org/officeDocument/2006/relationships/numbering" Target="numbering.xml"/><Relationship Id="rId29" Type="http://schemas.openxmlformats.org/officeDocument/2006/relationships/hyperlink" Target="https://api.seer.cancer.gov/rest/glossary/latest/id/55983c3ee4b084b72ee001bd" TargetMode="External"/><Relationship Id="rId24" Type="http://schemas.openxmlformats.org/officeDocument/2006/relationships/image" Target="media/image6.jpeg"/><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image" Target="media/image39.tif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9D2EE4B9A02444FAFBD71466E10BD86"/>
        <w:category>
          <w:name w:val="General"/>
          <w:gallery w:val="placeholder"/>
        </w:category>
        <w:types>
          <w:type w:val="bbPlcHdr"/>
        </w:types>
        <w:behaviors>
          <w:behavior w:val="content"/>
        </w:behaviors>
        <w:guid w:val="{D4BB367B-546C-4D41-9365-52AC6EC7DFB5}"/>
      </w:docPartPr>
      <w:docPartBody>
        <w:p w:rsidR="00752B26" w:rsidRDefault="00752B26" w:rsidP="00752B26">
          <w:pPr>
            <w:pStyle w:val="19D2EE4B9A02444FAFBD71466E10BD86"/>
          </w:pPr>
          <w:r w:rsidRPr="007F0256">
            <w:rPr>
              <w:rStyle w:val="PlaceholderText"/>
            </w:rPr>
            <w:t>Click or tap here to enter text.</w:t>
          </w:r>
        </w:p>
      </w:docPartBody>
    </w:docPart>
    <w:docPart>
      <w:docPartPr>
        <w:name w:val="A67B463F2493436AB1269AA66310353D"/>
        <w:category>
          <w:name w:val="General"/>
          <w:gallery w:val="placeholder"/>
        </w:category>
        <w:types>
          <w:type w:val="bbPlcHdr"/>
        </w:types>
        <w:behaviors>
          <w:behavior w:val="content"/>
        </w:behaviors>
        <w:guid w:val="{3670F642-5712-46A4-9C95-71427C07E26E}"/>
      </w:docPartPr>
      <w:docPartBody>
        <w:p w:rsidR="00752B26" w:rsidRDefault="00752B26" w:rsidP="00752B26">
          <w:pPr>
            <w:pStyle w:val="A67B463F2493436AB1269AA66310353D"/>
          </w:pPr>
          <w:r w:rsidRPr="007F0256">
            <w:rPr>
              <w:rStyle w:val="PlaceholderText"/>
            </w:rPr>
            <w:t>Click or tap here to enter text.</w:t>
          </w:r>
        </w:p>
      </w:docPartBody>
    </w:docPart>
    <w:docPart>
      <w:docPartPr>
        <w:name w:val="1CE4DDF9D38744E78F5E588208A4DAF9"/>
        <w:category>
          <w:name w:val="General"/>
          <w:gallery w:val="placeholder"/>
        </w:category>
        <w:types>
          <w:type w:val="bbPlcHdr"/>
        </w:types>
        <w:behaviors>
          <w:behavior w:val="content"/>
        </w:behaviors>
        <w:guid w:val="{9249DD44-2D4D-4BD5-8528-8612A414C43D}"/>
      </w:docPartPr>
      <w:docPartBody>
        <w:p w:rsidR="00752B26" w:rsidRDefault="00752B26" w:rsidP="00752B26">
          <w:pPr>
            <w:pStyle w:val="1CE4DDF9D38744E78F5E588208A4DAF9"/>
          </w:pPr>
          <w:r w:rsidRPr="007F0256">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A11C6EC1-B542-49C9-8969-ABE03FB6C540}"/>
      </w:docPartPr>
      <w:docPartBody>
        <w:p w:rsidR="00752B26" w:rsidRDefault="00752B26">
          <w:r w:rsidRPr="00FD0CF0">
            <w:rPr>
              <w:rStyle w:val="PlaceholderText"/>
            </w:rPr>
            <w:t>Click or tap here to enter text.</w:t>
          </w:r>
        </w:p>
      </w:docPartBody>
    </w:docPart>
    <w:docPart>
      <w:docPartPr>
        <w:name w:val="AAD8F8C33B254C3597BC87AA002ED044"/>
        <w:category>
          <w:name w:val="General"/>
          <w:gallery w:val="placeholder"/>
        </w:category>
        <w:types>
          <w:type w:val="bbPlcHdr"/>
        </w:types>
        <w:behaviors>
          <w:behavior w:val="content"/>
        </w:behaviors>
        <w:guid w:val="{3DE62237-0DE3-479A-9114-4811704430B7}"/>
      </w:docPartPr>
      <w:docPartBody>
        <w:p w:rsidR="00E96DB0" w:rsidRDefault="00752B26" w:rsidP="00752B26">
          <w:pPr>
            <w:pStyle w:val="AAD8F8C33B254C3597BC87AA002ED044"/>
          </w:pPr>
          <w:r w:rsidRPr="007F0256">
            <w:rPr>
              <w:rStyle w:val="PlaceholderText"/>
            </w:rPr>
            <w:t>Click or tap here to enter text.</w:t>
          </w:r>
        </w:p>
      </w:docPartBody>
    </w:docPart>
    <w:docPart>
      <w:docPartPr>
        <w:name w:val="30DEC4CA3195E5459F270586D34CC6ED"/>
        <w:category>
          <w:name w:val="General"/>
          <w:gallery w:val="placeholder"/>
        </w:category>
        <w:types>
          <w:type w:val="bbPlcHdr"/>
        </w:types>
        <w:behaviors>
          <w:behavior w:val="content"/>
        </w:behaviors>
        <w:guid w:val="{8465E230-66D3-0641-A2DB-5A5CBE444F18}"/>
      </w:docPartPr>
      <w:docPartBody>
        <w:p w:rsidR="00E96DB0" w:rsidRDefault="00E96DB0" w:rsidP="00E96DB0">
          <w:pPr>
            <w:pStyle w:val="30DEC4CA3195E5459F270586D34CC6ED"/>
          </w:pPr>
          <w:r w:rsidRPr="007F0256">
            <w:rPr>
              <w:rStyle w:val="PlaceholderText"/>
            </w:rPr>
            <w:t>Click or tap here to enter text.</w:t>
          </w:r>
        </w:p>
      </w:docPartBody>
    </w:docPart>
    <w:docPart>
      <w:docPartPr>
        <w:name w:val="2B62BDE5CD7A0C419F23412A2193C5FD"/>
        <w:category>
          <w:name w:val="General"/>
          <w:gallery w:val="placeholder"/>
        </w:category>
        <w:types>
          <w:type w:val="bbPlcHdr"/>
        </w:types>
        <w:behaviors>
          <w:behavior w:val="content"/>
        </w:behaviors>
        <w:guid w:val="{B9B2A027-577C-E54F-87DA-46D514EC3153}"/>
      </w:docPartPr>
      <w:docPartBody>
        <w:p w:rsidR="00E96DB0" w:rsidRDefault="00E96DB0" w:rsidP="00E96DB0">
          <w:pPr>
            <w:pStyle w:val="2B62BDE5CD7A0C419F23412A2193C5FD"/>
          </w:pPr>
          <w:r w:rsidRPr="007F0256">
            <w:rPr>
              <w:rStyle w:val="PlaceholderText"/>
            </w:rPr>
            <w:t>Click or tap here to enter text.</w:t>
          </w:r>
        </w:p>
      </w:docPartBody>
    </w:docPart>
    <w:docPart>
      <w:docPartPr>
        <w:name w:val="92CCD8733DF0AD4B80700A34B2E89E06"/>
        <w:category>
          <w:name w:val="General"/>
          <w:gallery w:val="placeholder"/>
        </w:category>
        <w:types>
          <w:type w:val="bbPlcHdr"/>
        </w:types>
        <w:behaviors>
          <w:behavior w:val="content"/>
        </w:behaviors>
        <w:guid w:val="{F0B58FD3-B887-6F46-9272-748D851A6CC9}"/>
      </w:docPartPr>
      <w:docPartBody>
        <w:p w:rsidR="00B12BDC" w:rsidRDefault="00B12BDC" w:rsidP="00B12BDC">
          <w:pPr>
            <w:pStyle w:val="92CCD8733DF0AD4B80700A34B2E89E06"/>
          </w:pPr>
          <w:r w:rsidRPr="007F0256">
            <w:rPr>
              <w:rStyle w:val="PlaceholderText"/>
            </w:rPr>
            <w:t>Click or tap here to enter text.</w:t>
          </w:r>
        </w:p>
      </w:docPartBody>
    </w:docPart>
    <w:docPart>
      <w:docPartPr>
        <w:name w:val="E48B9CD1752850489CACF25C3E161536"/>
        <w:category>
          <w:name w:val="General"/>
          <w:gallery w:val="placeholder"/>
        </w:category>
        <w:types>
          <w:type w:val="bbPlcHdr"/>
        </w:types>
        <w:behaviors>
          <w:behavior w:val="content"/>
        </w:behaviors>
        <w:guid w:val="{ED21C757-4F49-2C49-B976-CB36424306FB}"/>
      </w:docPartPr>
      <w:docPartBody>
        <w:p w:rsidR="00CD43C9" w:rsidRDefault="00CD43C9" w:rsidP="00CD43C9">
          <w:pPr>
            <w:pStyle w:val="E48B9CD1752850489CACF25C3E161536"/>
          </w:pPr>
          <w:r w:rsidRPr="007F025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panose1 w:val="020B0604020202020204"/>
    <w:charset w:val="00"/>
    <w:family w:val="auto"/>
    <w:pitch w:val="variable"/>
    <w:sig w:usb0="800000AF" w:usb1="1001ECEA" w:usb2="00000000" w:usb3="00000000" w:csb0="0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IDFont+F1">
    <w:altName w:val="Yu Gothic"/>
    <w:panose1 w:val="020B0604020202020204"/>
    <w:charset w:val="80"/>
    <w:family w:val="auto"/>
    <w:pitch w:val="default"/>
    <w:sig w:usb0="00000001" w:usb1="08070000" w:usb2="00000010" w:usb3="00000000" w:csb0="00020000" w:csb1="00000000"/>
  </w:font>
  <w:font w:name="Georgia">
    <w:panose1 w:val="02040502050405020303"/>
    <w:charset w:val="00"/>
    <w:family w:val="roman"/>
    <w:pitch w:val="variable"/>
    <w:sig w:usb0="00000287" w:usb1="00000000" w:usb2="00000000" w:usb3="00000000" w:csb0="0000009F" w:csb1="00000000"/>
  </w:font>
  <w:font w:name="Charter">
    <w:panose1 w:val="02040503050506020203"/>
    <w:charset w:val="00"/>
    <w:family w:val="roman"/>
    <w:pitch w:val="variable"/>
    <w:sig w:usb0="800000AF" w:usb1="1000204A" w:usb2="00000000" w:usb3="00000000" w:csb0="00000011" w:csb1="00000000"/>
  </w:font>
  <w:font w:name="Roboto">
    <w:altName w:val="Arial"/>
    <w:panose1 w:val="020B0604020202020204"/>
    <w:charset w:val="00"/>
    <w:family w:val="roman"/>
    <w:pitch w:val="default"/>
  </w:font>
  <w:font w:name="Segoe UI">
    <w:panose1 w:val="020B0604020202020204"/>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B26"/>
    <w:rsid w:val="00752B26"/>
    <w:rsid w:val="00B12BDC"/>
    <w:rsid w:val="00CD43C9"/>
    <w:rsid w:val="00E96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D43C9"/>
    <w:rPr>
      <w:color w:val="808080"/>
    </w:rPr>
  </w:style>
  <w:style w:type="paragraph" w:customStyle="1" w:styleId="92CCD8733DF0AD4B80700A34B2E89E06">
    <w:name w:val="92CCD8733DF0AD4B80700A34B2E89E06"/>
    <w:rsid w:val="00B12BDC"/>
    <w:pPr>
      <w:spacing w:after="0" w:line="240" w:lineRule="auto"/>
    </w:pPr>
    <w:rPr>
      <w:sz w:val="24"/>
      <w:szCs w:val="24"/>
      <w:lang w:val="en-IN" w:eastAsia="en-GB"/>
    </w:rPr>
  </w:style>
  <w:style w:type="paragraph" w:customStyle="1" w:styleId="19D2EE4B9A02444FAFBD71466E10BD86">
    <w:name w:val="19D2EE4B9A02444FAFBD71466E10BD86"/>
    <w:rsid w:val="00752B26"/>
  </w:style>
  <w:style w:type="paragraph" w:customStyle="1" w:styleId="E48B9CD1752850489CACF25C3E161536">
    <w:name w:val="E48B9CD1752850489CACF25C3E161536"/>
    <w:rsid w:val="00CD43C9"/>
    <w:pPr>
      <w:spacing w:after="0" w:line="240" w:lineRule="auto"/>
    </w:pPr>
    <w:rPr>
      <w:sz w:val="24"/>
      <w:szCs w:val="24"/>
      <w:lang w:val="en-IN" w:eastAsia="en-GB"/>
    </w:rPr>
  </w:style>
  <w:style w:type="paragraph" w:customStyle="1" w:styleId="A67B463F2493436AB1269AA66310353D">
    <w:name w:val="A67B463F2493436AB1269AA66310353D"/>
    <w:rsid w:val="00752B26"/>
  </w:style>
  <w:style w:type="paragraph" w:customStyle="1" w:styleId="1CE4DDF9D38744E78F5E588208A4DAF9">
    <w:name w:val="1CE4DDF9D38744E78F5E588208A4DAF9"/>
    <w:rsid w:val="00752B26"/>
  </w:style>
  <w:style w:type="paragraph" w:customStyle="1" w:styleId="AAD8F8C33B254C3597BC87AA002ED044">
    <w:name w:val="AAD8F8C33B254C3597BC87AA002ED044"/>
    <w:rsid w:val="00752B26"/>
  </w:style>
  <w:style w:type="paragraph" w:customStyle="1" w:styleId="30DEC4CA3195E5459F270586D34CC6ED">
    <w:name w:val="30DEC4CA3195E5459F270586D34CC6ED"/>
    <w:rsid w:val="00E96DB0"/>
    <w:pPr>
      <w:spacing w:after="0" w:line="240" w:lineRule="auto"/>
    </w:pPr>
    <w:rPr>
      <w:sz w:val="24"/>
      <w:szCs w:val="24"/>
      <w:lang w:val="en-IN" w:eastAsia="en-GB"/>
    </w:rPr>
  </w:style>
  <w:style w:type="paragraph" w:customStyle="1" w:styleId="2B62BDE5CD7A0C419F23412A2193C5FD">
    <w:name w:val="2B62BDE5CD7A0C419F23412A2193C5FD"/>
    <w:rsid w:val="00E96DB0"/>
    <w:pPr>
      <w:spacing w:after="0" w:line="240" w:lineRule="auto"/>
    </w:pPr>
    <w:rPr>
      <w:sz w:val="24"/>
      <w:szCs w:val="24"/>
      <w:lang w:val="en-IN"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D51EBA8-75C4-4025-A357-702BBF7AA325}">
  <we:reference id="wa104382081" version="1.7.0.0" store="en-001" storeType="OMEX"/>
  <we:alternateReferences>
    <we:reference id="wa104382081" version="1.7.0.0" store="" storeType="OMEX"/>
  </we:alternateReferences>
  <we:properties>
    <we:property name="MENDELEY_CITATIONS" value="[{&quot;citationID&quot;:&quot;MENDELEY_CITATION_96ea6e22-69da-4cc0-9f03-9cbed3b00d2c&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932d233c-21fb-499b-983a-653c92daa4d1&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db06167-89eb-4138-8d1d-a6a8a0405c6e&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c17496f-8fb8-4bee-9335-538dcd76a2eb&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8ae3f07-6131-4246-b18b-c9aac18e69e9&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32781c96-33e8-460a-9cb7-76f517b3f7fa&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68fd8e8-2273-49d5-87df-8d07b7a20e89&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ef572b4c-2cf4-418a-a00e-335ff81fb55d&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70956427-594d-445d-addb-b4283b8d061b&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8c59343a-3600-4b46-9e50-e281e5414ef6&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e356bd1b-57c6-4aa4-9f9a-2f94a3eb2ab3&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95a9ba57-040d-4522-b572-b8c7d7b03047&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46bf944a-57d8-40d9-9af6-976db417a5a9&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8643332f-69f4-467a-8aab-a6a286396a22&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b38a449c-0590-4a47-be3d-ffdc53f8ce00&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ad350d22-654b-4dca-9274-82303bc06ca1&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1a9b00a8-9ead-4307-8557-556722559444&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dd4ac84e-265e-4a73-ad5f-cd94efa486b4&quot;,&quot;citationItems&quot;:[{&quot;id&quot;:&quot;863d23c1-f847-3597-9b1b-45350dfb4bcd&quot;,&quot;itemData&quot;:{&quot;type&quot;:&quot;webpage&quot;,&quot;id&quot;:&quot;863d23c1-f847-3597-9b1b-45350dfb4bcd&quot;,&quot;title&quot;:&quot;Larynx &amp; Trachea | SEER Training&quot;,&quot;author&quot;:[{&quot;family&quot;:&quot;NCI&quot;,&quot;given&quot;:&quot;&quot;,&quot;parse-names&quot;:false,&quot;dropping-particle&quot;:&quot;&quot;,&quot;non-dropping-particle&quot;:&quot;&quot;}],&quot;accessed&quot;:{&quot;date-parts&quot;:[[2020,9,21]]},&quot;URL&quot;:&quot;https://training.seer.cancer.gov/anatomy/respiratory/passages/larynx.html&quot;},&quot;isTemporary&quot;:false}],&quot;properties&quot;:{&quot;noteIndex&quot;:0},&quot;isEdited&quot;:false,&quot;manualOverride&quot;:{&quot;isManuallyOverriden&quot;:false,&quot;citeprocText&quot;:&quot;(NCI, 2020)&quot;,&quot;manualOverrideText&quot;:&quot;&quot;}},{&quot;citationID&quot;:&quot;MENDELEY_CITATION_f5db1009-781b-467b-94bf-9cfcb51712b0&quot;,&quot;citationItems&quot;:[{&quot;id&quot;:&quot;2bc42abf-4458-321c-ac6a-51c87f8d2f2f&quot;,&quot;itemData&quot;:{&quot;type&quot;:&quot;webpage&quot;,&quot;id&quot;:&quot;2bc42abf-4458-321c-ac6a-51c87f8d2f2f&quot;,&quot;title&quot;:&quot;Larynx Anatomy: Gross Anatomy, Functional Anatomy of the Larynx, Laryngeal Tissue&quot;,&quot;author&quot;:[{&quot;family&quot;:&quot;Vashishta&quot;,&quot;given&quot;:&quot;Rishi&quot;,&quot;parse-names&quot;:false,&quot;dropping-particle&quot;:&quot;&quot;,&quot;non-dropping-particle&quot;:&quot;&quot;}],&quot;accessed&quot;:{&quot;date-parts&quot;:[[2020,9,21]]},&quot;URL&quot;:&quot;https://emedicine.medscape.com/article/1949369-overview&quot;},&quot;isTemporary&quot;:false}],&quot;properties&quot;:{&quot;noteIndex&quot;:0},&quot;isEdited&quot;:false,&quot;manualOverride&quot;:{&quot;isManuallyOverriden&quot;:false,&quot;citeprocText&quot;:&quot;(Vashishta, 2020)&quot;,&quot;manualOverrideText&quot;:&quot;&quot;}},{&quot;citationID&quot;:&quot;MENDELEY_CITATION_80c58294-6b05-4e9f-a60a-97fcc34b3821&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8c1581f5-9237-43c8-8920-299a25b309e6&quot;,&quot;citationItems&quot;:[{&quot;id&quot;:&quot;d1a8a2cf-011a-37a1-b472-a9813e6453f2&quot;,&quot;itemData&quot;:{&quot;type&quot;:&quot;webpage&quot;,&quot;id&quot;:&quot;d1a8a2cf-011a-37a1-b472-a9813e6453f2&quot;,&quot;title&quot;:&quot;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normalfunction.htm&quot;},&quot;isTemporary&quot;:false}],&quot;properties&quot;:{&quot;noteIndex&quot;:0},&quot;isEdited&quot;:false,&quot;manualOverride&quot;:{&quot;isManuallyOverriden&quot;:false,&quot;citeprocText&quot;:&quot;(UNMC, 2020c)&quot;,&quot;manualOverrideText&quot;:&quot;&quot;}},{&quot;citationID&quot;:&quot;MENDELEY_CITATION_146e107f-1b26-4801-bf16-6ee800e3210d&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eac497d5-f452-4189-9b7b-cdbdf8c7571d&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f6845448-5dc8-4b16-aadc-e16cec66829f&quot;,&quot;citationItems&quot;:[{&quot;id&quot;:&quot;be9b6bd8-58e2-3eb0-b742-ca87195407d8&quot;,&quot;itemData&quot;:{&quot;type&quot;:&quot;webpage&quot;,&quot;id&quot;:&quot;be9b6bd8-58e2-3eb0-b742-ca87195407d8&quot;,&quot;title&quot;:&quot;Understanding Nodules, Polyps, Cysts&quot;,&quot;author&quot;:[{&quot;family&quot;:&quot;Foundation&quot;,&quot;given&quot;:&quot;Voice&quot;,&quot;parse-names&quot;:false,&quot;dropping-particle&quot;:&quot;&quot;,&quot;non-dropping-particle&quot;:&quot;&quot;}],&quot;accessed&quot;:{&quot;date-parts&quot;:[[2020,9,21]]},&quot;URL&quot;:&quot;https://voicefoundation.org/health-science/voice-disorders/voice-disorders/vocal-fold-nodules-polyps-cysts-and-reactive-lesions/understanding-nodules-polyps-cysts/&quot;},&quot;isTemporary&quot;:false}],&quot;properties&quot;:{&quot;noteIndex&quot;:0},&quot;isEdited&quot;:false,&quot;manualOverride&quot;:{&quot;isManuallyOverriden&quot;:false,&quot;citeprocText&quot;:&quot;(Foundation, 2020)&quot;,&quot;manualOverrideText&quot;:&quot;&quot;}},{&quot;citationID&quot;:&quot;MENDELEY_CITATION_e6f91fe4-4c60-467f-aed5-a996a66c239c&quot;,&quot;citationItems&quot;:[{&quot;id&quot;:&quot;0ef6bea1-bcd4-3ae8-9a3c-c06534c3f6c1&quot;,&quot;itemData&quot;:{&quot;type&quot;:&quot;article-journal&quot;,&quot;id&quot;:&quot;0ef6bea1-bcd4-3ae8-9a3c-c06534c3f6c1&quot;,&quot;title&quot;:&quot;Study of benign glottic lesions undergoing microlaryngeal surgery&quot;,&quot;author&quot;:[{&quot;family&quot;:&quot;Chopra&quot;,&quot;given&quot;:&quot;Hemant&quot;,&quot;parse-names&quot;:false,&quot;dropping-particle&quot;:&quot;&quot;,&quot;non-dropping-particle&quot;:&quot;&quot;},{&quot;family&quot;:&quot;Kapoor&quot;,&quot;given&quot;:&quot;Minisha&quot;,&quot;parse-names&quot;:false,&quot;dropping-particle&quot;:&quot;&quot;,&quot;non-dropping-particle&quot;:&quot;&quot;}],&quot;container-title&quot;:&quot;Indian Journal of Otolaryngology and Head &amp; Neck Surgery&quot;,&quot;DOI&quot;:&quot;10.1007/BF02991291&quot;,&quot;ISSN&quot;:&quot;00195421&quot;,&quot;issued&quot;:{&quot;date-parts&quot;:[[1997]]},&quot;page&quot;:&quot;276-279&quot;,&quot;abstract&quot;:&quot;A Study of 67 patients with the complaint of hoarseness of voice was undertaken. Patients with apparently benign laryngeal lesions were selected and subjected to microlaryngeal examination. The benign lesions were categorised and effect of smoking, pollution, occupation and vocal abuse noted. The beneficial effect of speech therapy was also evaluated. © 1997 Association of Otolaryngologists of India.&quot;,&quot;issue&quot;:&quot;3&quot;,&quot;volume&quot;:&quot;49&quot;},&quot;isTemporary&quot;:false}],&quot;properties&quot;:{&quot;noteIndex&quot;:0},&quot;isEdited&quot;:false,&quot;manualOverride&quot;:{&quot;isManuallyOverriden&quot;:false,&quot;citeprocText&quot;:&quot;(Chopra and Kapoor, 1997)&quot;,&quot;manualOverrideText&quot;:&quot;&quot;}},{&quot;citationID&quot;:&quot;MENDELEY_CITATION_51d1ad15-897d-429f-810d-5d743188c0a8&quot;,&quot;citationItems&quot;:[{&quot;id&quot;:&quot;a80685b3-bc15-3875-b9a1-da9692c7308a&quot;,&quot;itemData&quot;:{&quot;type&quot;:&quot;webpage&quot;,&quot;id&quot;:&quot;a80685b3-bc15-3875-b9a1-da9692c7308a&quot;,&quot;title&quot;:&quot;Laryngitis | Sean Parker Institute for the Voice&quot;,&quot;author&quot;:[{&quot;family&quot;:&quot;Medicine&quot;,&quot;given&quot;:&quot;Weill Cornell&quot;,&quot;parse-names&quot;:false,&quot;dropping-particle&quot;:&quot;&quot;,&quot;non-dropping-particle&quot;:&quot;&quot;}],&quot;accessed&quot;:{&quot;date-parts&quot;:[[2020,9,21]]},&quot;URL&quot;:&quot;https://voice.weill.cornell.edu/voice-disorders/laryngitis&quot;},&quot;isTemporary&quot;:false}],&quot;properties&quot;:{&quot;noteIndex&quot;:0},&quot;isEdited&quot;:false,&quot;manualOverride&quot;:{&quot;isManuallyOverriden&quot;:false,&quot;citeprocText&quot;:&quot;(Medicine, 2020b)&quot;,&quot;manualOverrideText&quot;:&quot;&quot;}},{&quot;citationID&quot;:&quot;MENDELEY_CITATION_a151fb72-b478-49e3-af59-c66e3b49f8bf&quot;,&quot;citationItems&quot;:[{&quot;id&quot;:&quot;3fab0e96-0dbe-328b-adb5-23fdc8a7f24f&quot;,&quot;itemData&quot;:{&quot;type&quot;:&quot;webpage&quot;,&quot;id&quot;:&quot;3fab0e96-0dbe-328b-adb5-23fdc8a7f24f&quot;,&quot;title&quot;:&quot;Benign Laryngeal Lesions&quot;,&quot;author&quot;:[{&quot;family&quot;:&quot;UNMC&quot;,&quot;given&quot;:&quot;&quot;,&quot;parse-names&quot;:false,&quot;dropping-particle&quot;:&quot;&quot;,&quot;non-dropping-particle&quot;:&quot;&quot;}],&quot;accessed&quot;:{&quot;date-parts&quot;:[[2020,9,21]]},&quot;URL&quot;:&quot;https://app1.unmc.edu/medicine/heywood/laryngealdisease/Data/benignlesions.htm&quot;},&quot;isTemporary&quot;:false}],&quot;properties&quot;:{&quot;noteIndex&quot;:0},&quot;isEdited&quot;:false,&quot;manualOverride&quot;:{&quot;isManuallyOverriden&quot;:false,&quot;citeprocText&quot;:&quot;(UNMC, 2020b)&quot;,&quot;manualOverrideText&quot;:&quot;&quot;}},{&quot;citationID&quot;:&quot;MENDELEY_CITATION_2dc2f30b-c7ca-4ee4-bb00-bb9e78f93e71&quot;,&quot;citationItems&quot;:[{&quot;id&quot;:&quot;ef02ea10-31a1-375e-a6cc-c1df585f320c&quot;,&quot;itemData&quot;:{&quot;type&quot;:&quot;webpage&quot;,&quot;id&quot;:&quot;ef02ea10-31a1-375e-a6cc-c1df585f320c&quot;,&quot;title&quot;:&quot;Vocal Fold Nodules | Ento Key&quot;,&quot;author&quot;:[{&quot;family&quot;:&quot;Gardner&quot;,&quot;given&quot;:&quot;Glendon M.&quot;,&quot;parse-names&quot;:false,&quot;dropping-particle&quot;:&quot;&quot;,&quot;non-dropping-particle&quot;:&quot;&quot;}],&quot;accessed&quot;:{&quot;date-parts&quot;:[[2020,9,21]]},&quot;URL&quot;:&quot;https://entokey.com/vocal-fold-nodules/&quot;},&quot;isTemporary&quot;:false}],&quot;properties&quot;:{&quot;noteIndex&quot;:0},&quot;isEdited&quot;:false,&quot;manualOverride&quot;:{&quot;isManuallyOverriden&quot;:false,&quot;citeprocText&quot;:&quot;(Gardner, 2020)&quot;,&quot;manualOverrideText&quot;:&quot;&quot;}},{&quot;citationID&quot;:&quot;MENDELEY_CITATION_57edff68-2cac-46aa-ac00-a231abe3ba08&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7768fde4-6d22-431c-b868-e145c30a16de&quot;,&quot;citationItems&quot;:[{&quot;id&quot;:&quot;af6311ac-b336-334e-a5c7-640c679ce27e&quot;,&quot;itemData&quot;:{&quot;type&quot;:&quot;webpage&quot;,&quot;id&quot;:&quot;af6311ac-b336-334e-a5c7-640c679ce27e&quot;,&quot;title&quot;:&quot;[Figure, Unilateral vocal cord paralysis after a left parathyroidectomy. Image courtesy S Bhimji MD] - StatPearls - NCBI Bookshelf&quot;,&quot;author&quot;:[{&quot;family&quot;:&quot;LLC&quot;,&quot;given&quot;:&quot;StatPearls Publishing&quot;,&quot;parse-names&quot;:false,&quot;dropping-particle&quot;:&quot;&quot;,&quot;non-dropping-particle&quot;:&quot;&quot;}],&quot;accessed&quot;:{&quot;date-parts&quot;:[[2020,9,21]]},&quot;URL&quot;:&quot;https://www.ncbi.nlm.nih.gov/books/NBK535420/figure/article-30771.image.f1/&quot;},&quot;isTemporary&quot;:false}],&quot;properties&quot;:{&quot;noteIndex&quot;:0},&quot;isEdited&quot;:false,&quot;manualOverride&quot;:{&quot;isManuallyOverriden&quot;:false,&quot;citeprocText&quot;:&quot;(LLC, 2020)&quot;,&quot;manualOverrideText&quot;:&quot;&quot;}},{&quot;citationID&quot;:&quot;MENDELEY_CITATION_4f3b4778-d1b6-4af9-afbc-9f245ad9ae69&quot;,&quot;citationItems&quot;:[{&quot;id&quot;:&quot;99259960-379b-3152-aa26-e70e8882157b&quot;,&quot;itemData&quot;:{&quot;type&quot;:&quot;webpage&quot;,&quot;id&quot;:&quot;99259960-379b-3152-aa26-e70e8882157b&quot;,&quot;title&quot;:&quot;Ab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abnormalfunction.htm&quot;},&quot;isTemporary&quot;:false}],&quot;properties&quot;:{&quot;noteIndex&quot;:0},&quot;isEdited&quot;:false,&quot;manualOverride&quot;:{&quot;isManuallyOverriden&quot;:false,&quot;citeprocText&quot;:&quot;(UNMC, 2020a)&quot;,&quot;manualOverrideText&quot;:&quot;&quot;}},{&quot;citationID&quot;:&quot;MENDELEY_CITATION_9da68413-d1c9-43b8-8602-c57c0be6e5da&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0638048d-ab35-4d69-aa24-b30f159d4399&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dccb12fc-6745-44ec-aeec-a88c432f4db3&quot;,&quot;citationItems&quot;:[{&quot;id&quot;:&quot;36c284b2-6b2b-3e79-afe3-91f66f5efe1a&quot;,&quot;itemData&quot;:{&quot;type&quot;:&quot;webpage&quot;,&quot;id&quot;:&quot;36c284b2-6b2b-3e79-afe3-91f66f5efe1a&quot;,&quot;title&quot;:&quot;Vocal Cord Nodules | Vocal Chord Polyps | Vocal Chord Cysts&quot;,&quot;author&quot;:[{&quot;family&quot;:&quot;Medicine&quot;,&quot;given&quot;:&quot;Penn&quot;,&quot;parse-names&quot;:false,&quot;dropping-particle&quot;:&quot;&quot;,&quot;non-dropping-particle&quot;:&quot;&quot;}],&quot;accessed&quot;:{&quot;date-parts&quot;:[[2020,9,21]]},&quot;URL&quot;:&quot;https://www.advancedent.com/conditions/throat-voice/vocal-cord-nodules/&quot;},&quot;isTemporary&quot;:false}],&quot;properties&quot;:{&quot;noteIndex&quot;:0},&quot;isEdited&quot;:false,&quot;manualOverride&quot;:{&quot;isManuallyOverriden&quot;:false,&quot;citeprocText&quot;:&quot;(Medicine, 2020a)&quot;,&quot;manualOverrideText&quot;:&quot;&quot;}},{&quot;citationID&quot;:&quot;MENDELEY_CITATION_51fc8336-35de-4c78-8f8d-f7e6f1f56801&quot;,&quot;citationItems&quot;:[{&quot;id&quot;:&quot;b4234744-cfaf-3086-a7e1-73a335175d87&quot;,&quot;itemData&quot;:{&quot;type&quot;:&quot;webpage&quot;,&quot;id&quot;:&quot;b4234744-cfaf-3086-a7e1-73a335175d87&quot;,&quot;title&quot;:&quot;Vocal Cord Cyst - Vocal Cord Cyst Removal Surgery - Voice Surgeon&quot;,&quot;author&quot;:[{&quot;family&quot;:&quot;AARON&quot;,&quot;given&quot;:&quot;&quot;,&quot;parse-names&quot;:false,&quot;dropping-particle&quot;:&quot;&quot;,&quot;non-dropping-particle&quot;:&quot;&quot;}],&quot;accessed&quot;:{&quot;date-parts&quot;:[[2020,9,21]]},&quot;URL&quot;:&quot;https://voicesurgeon.net/voice-disorders/vocal-cord-cyst/&quot;},&quot;isTemporary&quot;:false}],&quot;properties&quot;:{&quot;noteIndex&quot;:0},&quot;isEdited&quot;:false,&quot;manualOverride&quot;:{&quot;isManuallyOverriden&quot;:false,&quot;citeprocText&quot;:&quot;(AARON, 2020)&quot;,&quot;manualOverrideText&quot;:&quot;&quot;}},{&quot;citationID&quot;:&quot;MENDELEY_CITATION_782e08e0-f489-4a8c-adb3-30eb8546e32c&quot;,&quot;citationItems&quot;:[{&quot;id&quot;:&quot;99259960-379b-3152-aa26-e70e8882157b&quot;,&quot;itemData&quot;:{&quot;type&quot;:&quot;webpage&quot;,&quot;id&quot;:&quot;99259960-379b-3152-aa26-e70e8882157b&quot;,&quot;title&quot;:&quot;Ab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abnormalfunction.htm&quot;},&quot;isTemporary&quot;:false}],&quot;properties&quot;:{&quot;noteIndex&quot;:0},&quot;isEdited&quot;:false,&quot;manualOverride&quot;:{&quot;isManuallyOverriden&quot;:false,&quot;citeprocText&quot;:&quot;(UNMC, 2020a)&quot;,&quot;manualOverrideText&quot;:&quot;&quot;}},{&quot;citationID&quot;:&quot;MENDELEY_CITATION_9491e3e9-5665-4120-8a65-737dde4ee86b&quot;,&quot;citationItems&quot;:[{&quot;id&quot;:&quot;b4234744-cfaf-3086-a7e1-73a335175d87&quot;,&quot;itemData&quot;:{&quot;type&quot;:&quot;webpage&quot;,&quot;id&quot;:&quot;b4234744-cfaf-3086-a7e1-73a335175d87&quot;,&quot;title&quot;:&quot;Vocal Cord Cyst - Vocal Cord Cyst Removal Surgery - Voice Surgeon&quot;,&quot;author&quot;:[{&quot;family&quot;:&quot;AARON&quot;,&quot;given&quot;:&quot;&quot;,&quot;parse-names&quot;:false,&quot;dropping-particle&quot;:&quot;&quot;,&quot;non-dropping-particle&quot;:&quot;&quot;}],&quot;accessed&quot;:{&quot;date-parts&quot;:[[2020,9,21]]},&quot;URL&quot;:&quot;https://voicesurgeon.net/voice-disorders/vocal-cord-cyst/&quot;},&quot;isTemporary&quot;:false},{&quot;id&quot;:&quot;54a55d45-4006-3cc8-b970-8d35ebe68b25&quot;,&quot;itemData&quot;:{&quot;type&quot;:&quot;webpage&quot;,&quot;id&quot;:&quot;54a55d45-4006-3cc8-b970-8d35ebe68b25&quot;,&quot;title&quot;:&quot;Vocal Cord Cysts | Children's Hospital of Philadelphia&quot;,&quot;author&quot;:[{&quot;family&quot;:&quot;CHOP&quot;,&quot;given&quot;:&quot;&quot;,&quot;parse-names&quot;:false,&quot;dropping-particle&quot;:&quot;&quot;,&quot;non-dropping-particle&quot;:&quot;&quot;}],&quot;accessed&quot;:{&quot;date-parts&quot;:[[2020,9,21]]},&quot;URL&quot;:&quot;https://www.chop.edu/conditions-diseases/vocal-cord-cysts&quot;},&quot;isTemporary&quot;:false}],&quot;properties&quot;:{&quot;noteIndex&quot;:0},&quot;isEdited&quot;:false,&quot;manualOverride&quot;:{&quot;isManuallyOverriden&quot;:false,&quot;citeprocText&quot;:&quot;(AARON, 2020; CHOP, 2020)&quot;,&quot;manualOverrideText&quot;:&quot;&quot;}},{&quot;citationID&quot;:&quot;MENDELEY_CITATION_2a24d27a-b7b7-4729-ac3b-564a4bd92d6b&quot;,&quot;citationItems&quot;:[{&quot;id&quot;:&quot;d12eb20b-3f36-3794-9e45-7e692c9e98d6&quot;,&quot;itemData&quot;:{&quot;type&quot;:&quot;webpage&quot;,&quot;id&quot;:&quot;d12eb20b-3f36-3794-9e45-7e692c9e98d6&quot;,&quot;title&quot;:&quot;A few hints for a good Indirect Laryngoscopy&quot;,&quot;author&quot;:[{&quot;family&quot;:&quot;Dinesh&quot;,&quot;given&quot;:&quot;&quot;,&quot;parse-names&quot;:false,&quot;dropping-particle&quot;:&quot;&quot;,&quot;non-dropping-particle&quot;:&quot;&quot;}],&quot;accessed&quot;:{&quot;date-parts&quot;:[[2020,9,21]]},&quot;URL&quot;:&quot;https://www.docplexus.com/posts/a-few-hints-for-a-good-indirect-laryngoscopy&quot;},&quot;isTemporary&quot;:false}],&quot;properties&quot;:{&quot;noteIndex&quot;:0},&quot;isEdited&quot;:false,&quot;manualOverride&quot;:{&quot;isManuallyOverriden&quot;:false,&quot;citeprocText&quot;:&quot;(Dinesh, 2020)&quot;,&quot;manualOverrideText&quot;:&quot;&quot;}},{&quot;citationID&quot;:&quot;MENDELEY_CITATION_eb609012-735f-41db-97ee-247fd2ec91a5&quot;,&quot;citationItems&quot;:[{&quot;id&quot;:&quot;2f0693a6-dfb3-3787-9a59-767b2b9bad33&quot;,&quot;itemData&quot;:{&quot;type&quot;:&quot;webpage&quot;,&quot;id&quot;:&quot;2f0693a6-dfb3-3787-9a59-767b2b9bad33&quot;,&quot;title&quot;:&quot;Flexible Fiberoptic Laryngoscopy | Jeffrey E. Goldberg, MD&quot;,&quot;author&quot;:[{&quot;family&quot;:&quot;Leonardo&quot;,&quot;given&quot;:&quot;&quot;,&quot;parse-names&quot;:false,&quot;dropping-particle&quot;:&quot;&quot;,&quot;non-dropping-particle&quot;:&quot;&quot;}],&quot;accessed&quot;:{&quot;date-parts&quot;:[[2020,9,21]]},&quot;URL&quot;:&quot;https://www.jgoldbergmd.com/flexible-fiberoptic-laryngoscopy.php&quot;},&quot;isTemporary&quot;:false}],&quot;properties&quot;:{&quot;noteIndex&quot;:0},&quot;isEdited&quot;:false,&quot;manualOverride&quot;:{&quot;isManuallyOverriden&quot;:false,&quot;citeprocText&quot;:&quot;(Leonardo, 2020)&quot;,&quot;manualOverrideText&quot;:&quot;&quot;}},{&quot;citationID&quot;:&quot;MENDELEY_CITATION_c4ce9fdd-e333-4157-8e20-74bda30a0bc4&quot;,&quot;citationItems&quot;:[{&quot;id&quot;:&quot;ef53d7d0-e23f-3c86-8580-59768452e297&quot;,&quot;itemData&quot;:{&quot;type&quot;:&quot;webpage&quot;,&quot;id&quot;:&quot;ef53d7d0-e23f-3c86-8580-59768452e297&quot;,&quot;title&quot;:&quot;Laryngoscopy&quot;,&quot;author&quot;:[{&quot;family&quot;:&quot;Ramesh&quot;,&quot;given&quot;:&quot;&quot;,&quot;parse-names&quot;:false,&quot;dropping-particle&quot;:&quot;&quot;,&quot;non-dropping-particle&quot;:&quot;&quot;}],&quot;accessed&quot;:{&quot;date-parts&quot;:[[2020,9,21]]},&quot;URL&quot;:&quot;https://www.slideshare.net/rameshparajuli14/laryngoscopy-50311513&quot;},&quot;isTemporary&quot;:false}],&quot;properties&quot;:{&quot;noteIndex&quot;:0},&quot;isEdited&quot;:false,&quot;manualOverride&quot;:{&quot;isManuallyOverriden&quot;:false,&quot;citeprocText&quot;:&quot;(Ramesh, 2020)&quot;,&quot;manualOverrideText&quot;:&quot;&quot;}},{&quot;citationID&quot;:&quot;MENDELEY_CITATION_92b7d609-0d96-4112-81f6-8e3a67a4f3f7&quot;,&quot;citationItems&quot;:[{&quot;id&quot;:&quot;de08f8e2-af86-3491-95a5-5c53d5e4bfc9&quot;,&quot;itemData&quot;:{&quot;type&quot;:&quot;webpage&quot;,&quot;id&quot;:&quot;de08f8e2-af86-3491-95a5-5c53d5e4bfc9&quot;,&quot;title&quot;:&quot;Phonomicrosurgery | Vivero MD&quot;,&quot;author&quot;:[{&quot;family&quot;:&quot;.viveromd&quot;,&quot;given&quot;:&quot;&quot;,&quot;parse-names&quot;:false,&quot;dropping-particle&quot;:&quot;&quot;,&quot;non-dropping-particle&quot;:&quot;&quot;}],&quot;accessed&quot;:{&quot;date-parts&quot;:[[2020,9,21]]},&quot;URL&quot;:&quot;http://www.viveromd.com/how-we-help/phonomicrosurgery/&quot;},&quot;isTemporary&quot;:false}],&quot;properties&quot;:{&quot;noteIndex&quot;:0},&quot;isEdited&quot;:false,&quot;manualOverride&quot;:{&quot;isManuallyOverriden&quot;:false,&quot;citeprocText&quot;:&quot;(.viveromd, 2020)&quot;,&quot;manualOverrideText&quot;:&quot;&quot;}},{&quot;citationID&quot;:&quot;MENDELEY_CITATION_b21c5619-117a-4e42-b2ba-a8fdea998b09&quot;,&quot;citationItems&quot;:[{&quot;id&quot;:&quot;de08f8e2-af86-3491-95a5-5c53d5e4bfc9&quot;,&quot;itemData&quot;:{&quot;type&quot;:&quot;webpage&quot;,&quot;id&quot;:&quot;de08f8e2-af86-3491-95a5-5c53d5e4bfc9&quot;,&quot;title&quot;:&quot;Phonomicrosurgery | Vivero MD&quot;,&quot;author&quot;:[{&quot;family&quot;:&quot;.viveromd&quot;,&quot;given&quot;:&quot;&quot;,&quot;parse-names&quot;:false,&quot;dropping-particle&quot;:&quot;&quot;,&quot;non-dropping-particle&quot;:&quot;&quot;}],&quot;accessed&quot;:{&quot;date-parts&quot;:[[2020,9,21]]},&quot;URL&quot;:&quot;http://www.viveromd.com/how-we-help/phonomicrosurgery/&quot;},&quot;isTemporary&quot;:false}],&quot;properties&quot;:{&quot;noteIndex&quot;:0},&quot;isEdited&quot;:false,&quot;manualOverride&quot;:{&quot;isManuallyOverriden&quot;:false,&quot;citeprocText&quot;:&quot;(.viveromd, 2020)&quot;,&quot;manualOverrideText&quot;:&quot;&quot;}},{&quot;citationID&quot;:&quot;MENDELEY_CITATION_773b357a-1da2-4690-a6e9-c8f5da16dc9a&quot;,&quot;citationItems&quot;:[{&quot;id&quot;:&quot;79fe2a4b-421a-35df-a397-502c81b00bf7&quot;,&quot;itemData&quot;:{&quot;type&quot;:&quot;webpage&quot;,&quot;id&quot;:&quot;79fe2a4b-421a-35df-a397-502c81b00bf7&quot;,&quot;title&quot;:&quot;Operative Techniques in Laryngology Rosen 2008 - Стр 12&quot;,&quot;author&quot;:[{&quot;family&quot;:&quot;StudFile&quot;,&quot;given&quot;:&quot;&quot;,&quot;parse-names&quot;:false,&quot;dropping-particle&quot;:&quot;&quot;,&quot;non-dropping-particle&quot;:&quot;&quot;}],&quot;accessed&quot;:{&quot;date-parts&quot;:[[2020,9,21]]},&quot;URL&quot;:&quot;https://studfile.net/preview/6361108/page:12/&quot;},&quot;isTemporary&quot;:false}],&quot;properties&quot;:{&quot;noteIndex&quot;:0},&quot;isEdited&quot;:false,&quot;manualOverride&quot;:{&quot;isManuallyOverriden&quot;:false,&quot;citeprocText&quot;:&quot;(StudFile, 2020)&quot;,&quot;manualOverrideText&quot;:&quot;&quot;}}]"/>
    <we:property name="MENDELEY_CITATIONS_STYLE" value="&quot;https://www.zotero.org/styles/liverpool-john-moores-university-harvard&quot;"/>
    <we:property name="MENDELEY_PROFILE_ID" value="&quot;83c76b24893473a5c88848db330062968d038975&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B78F4-B621-4581-BF08-E616B905F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1045</TotalTime>
  <Pages>72</Pages>
  <Words>14047</Words>
  <Characters>80069</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Ashrin Nida</dc:creator>
  <cp:keywords/>
  <dc:description/>
  <cp:lastModifiedBy>Mujeeb Kaladgi</cp:lastModifiedBy>
  <cp:revision>12</cp:revision>
  <cp:lastPrinted>2020-09-21T17:49:00Z</cp:lastPrinted>
  <dcterms:created xsi:type="dcterms:W3CDTF">2020-11-02T14:34:00Z</dcterms:created>
  <dcterms:modified xsi:type="dcterms:W3CDTF">2020-11-06T12:12:00Z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Citation Style_1">
    <vt:lpwstr>http://www.zotero.org/styles/harvard1</vt:lpwstr>
  </property>
</Properties>
</file>